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30B00">
      <w:pPr>
        <w:jc w:val="center"/>
        <w:rPr>
          <w:rFonts w:hint="eastAsia" w:asciiTheme="majorEastAsia" w:hAnsiTheme="majorEastAsia" w:eastAsiaTheme="majorEastAsia" w:cstheme="majorEastAsia"/>
          <w:b/>
          <w:bCs w:val="0"/>
          <w:sz w:val="44"/>
          <w:szCs w:val="44"/>
          <w:lang w:eastAsia="zh-CN"/>
        </w:rPr>
      </w:pPr>
      <w:r>
        <w:rPr>
          <w:rFonts w:hint="eastAsia" w:asciiTheme="majorEastAsia" w:hAnsiTheme="majorEastAsia" w:eastAsiaTheme="majorEastAsia" w:cstheme="majorEastAsia"/>
          <w:b/>
          <w:bCs w:val="0"/>
          <w:sz w:val="44"/>
          <w:szCs w:val="44"/>
          <w:lang w:eastAsia="zh-CN"/>
        </w:rPr>
        <w:t>揭东区锡场镇卫生院保洁服务方案</w:t>
      </w:r>
    </w:p>
    <w:p w14:paraId="3A62C77C">
      <w:pPr>
        <w:ind w:firstLine="482"/>
        <w:jc w:val="both"/>
        <w:rPr>
          <w:rFonts w:hint="eastAsia" w:asciiTheme="minorEastAsia" w:hAnsiTheme="minorEastAsia" w:eastAsiaTheme="minorEastAsia" w:cstheme="minorEastAsia"/>
          <w:b w:val="0"/>
          <w:bCs/>
          <w:sz w:val="28"/>
          <w:szCs w:val="28"/>
        </w:rPr>
      </w:pPr>
    </w:p>
    <w:p w14:paraId="2CC80997">
      <w:pPr>
        <w:ind w:firstLine="48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揭东区锡场镇卫生院</w:t>
      </w:r>
      <w:r>
        <w:rPr>
          <w:rFonts w:hint="eastAsia" w:asciiTheme="minorEastAsia" w:hAnsiTheme="minorEastAsia" w:eastAsiaTheme="minorEastAsia" w:cstheme="minorEastAsia"/>
          <w:sz w:val="28"/>
          <w:szCs w:val="28"/>
        </w:rPr>
        <w:t>占地面积7.44亩，建筑面积10568平方米</w:t>
      </w:r>
      <w:r>
        <w:rPr>
          <w:rFonts w:hint="eastAsia" w:asciiTheme="minorEastAsia" w:hAnsiTheme="minorEastAsia" w:eastAsiaTheme="minorEastAsia" w:cstheme="minorEastAsia"/>
          <w:sz w:val="28"/>
          <w:szCs w:val="28"/>
          <w:lang w:eastAsia="zh-CN"/>
        </w:rPr>
        <w:t>，院外租用</w:t>
      </w:r>
      <w:r>
        <w:rPr>
          <w:rFonts w:hint="eastAsia" w:asciiTheme="minorEastAsia" w:hAnsiTheme="minorEastAsia" w:eastAsiaTheme="minorEastAsia" w:cstheme="minorEastAsia"/>
          <w:sz w:val="28"/>
          <w:szCs w:val="28"/>
          <w:lang w:val="en-US" w:eastAsia="zh-CN"/>
        </w:rPr>
        <w:t>9815平方米。</w:t>
      </w:r>
      <w:r>
        <w:rPr>
          <w:rFonts w:hint="eastAsia" w:asciiTheme="minorEastAsia" w:hAnsiTheme="minorEastAsia" w:eastAsiaTheme="minorEastAsia" w:cstheme="minorEastAsia"/>
          <w:sz w:val="28"/>
          <w:szCs w:val="28"/>
        </w:rPr>
        <w:t>医院现在岗职工5</w:t>
      </w:r>
      <w:r>
        <w:rPr>
          <w:rFonts w:hint="eastAsia" w:asciiTheme="minorEastAsia" w:hAnsiTheme="minorEastAsia" w:eastAsiaTheme="minorEastAsia" w:cstheme="minorEastAsia"/>
          <w:sz w:val="28"/>
          <w:szCs w:val="28"/>
          <w:lang w:val="en-US" w:eastAsia="zh-CN"/>
        </w:rPr>
        <w:t>07</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eastAsia="zh-CN"/>
        </w:rPr>
        <w:t>实际开放床位</w:t>
      </w:r>
      <w:r>
        <w:rPr>
          <w:rFonts w:hint="eastAsia" w:asciiTheme="minorEastAsia" w:hAnsiTheme="minorEastAsia" w:eastAsiaTheme="minorEastAsia" w:cstheme="minorEastAsia"/>
          <w:sz w:val="28"/>
          <w:szCs w:val="28"/>
          <w:lang w:val="en-US" w:eastAsia="zh-CN"/>
        </w:rPr>
        <w:t>235张</w:t>
      </w:r>
      <w:r>
        <w:rPr>
          <w:rFonts w:hint="eastAsia" w:asciiTheme="minorEastAsia" w:hAnsiTheme="minorEastAsia" w:eastAsiaTheme="minorEastAsia" w:cstheme="minorEastAsia"/>
          <w:sz w:val="28"/>
          <w:szCs w:val="28"/>
        </w:rPr>
        <w:t>。年总诊疗量2</w:t>
      </w:r>
      <w:r>
        <w:rPr>
          <w:rFonts w:hint="eastAsia" w:asciiTheme="minorEastAsia" w:hAnsiTheme="minorEastAsia" w:eastAsiaTheme="minorEastAsia" w:cstheme="minorEastAsia"/>
          <w:sz w:val="28"/>
          <w:szCs w:val="28"/>
          <w:lang w:val="en-US" w:eastAsia="zh-CN"/>
        </w:rPr>
        <w:t>2.6</w:t>
      </w:r>
      <w:r>
        <w:rPr>
          <w:rFonts w:hint="eastAsia" w:asciiTheme="minorEastAsia" w:hAnsiTheme="minorEastAsia" w:eastAsiaTheme="minorEastAsia" w:cstheme="minorEastAsia"/>
          <w:sz w:val="28"/>
          <w:szCs w:val="28"/>
        </w:rPr>
        <w:t>万人次，其中：门急诊2</w:t>
      </w: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sz w:val="28"/>
          <w:szCs w:val="28"/>
        </w:rPr>
        <w:t>万人次，出院1.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万人次</w:t>
      </w:r>
      <w:r>
        <w:rPr>
          <w:rFonts w:hint="eastAsia" w:asciiTheme="minorEastAsia" w:hAnsiTheme="minorEastAsia" w:eastAsiaTheme="minorEastAsia" w:cstheme="minorEastAsia"/>
          <w:sz w:val="28"/>
          <w:szCs w:val="28"/>
          <w:lang w:eastAsia="zh-CN"/>
        </w:rPr>
        <w:t>。根据《</w:t>
      </w:r>
      <w:r>
        <w:rPr>
          <w:rFonts w:hint="eastAsia" w:asciiTheme="minorEastAsia" w:hAnsiTheme="minorEastAsia" w:eastAsiaTheme="minorEastAsia" w:cstheme="minorEastAsia"/>
          <w:sz w:val="28"/>
          <w:szCs w:val="28"/>
        </w:rPr>
        <w:t>关于对揭阳市揭东区锡场镇卫生院保洁服务项目价格咨询评估报告书</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eastAsia="zh-CN"/>
        </w:rPr>
        <w:t>内容，</w:t>
      </w:r>
      <w:r>
        <w:rPr>
          <w:rFonts w:hint="eastAsia" w:asciiTheme="minorEastAsia" w:hAnsiTheme="minorEastAsia" w:eastAsiaTheme="minorEastAsia" w:cstheme="minorEastAsia"/>
          <w:sz w:val="28"/>
          <w:szCs w:val="28"/>
          <w:lang w:eastAsia="zh-CN"/>
        </w:rPr>
        <w:t>结合医院科室及建筑物情况，编制保洁方案，具体如下：</w:t>
      </w:r>
    </w:p>
    <w:p w14:paraId="7B029F23">
      <w:pPr>
        <w:ind w:firstLine="48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（一）保洁服务</w:t>
      </w:r>
    </w:p>
    <w:p w14:paraId="566C8F65">
      <w:pPr>
        <w:ind w:firstLine="48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1.保洁服务基本要求</w:t>
      </w:r>
    </w:p>
    <w:p w14:paraId="2A36ACBF">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（1）必须具有医院保洁服务的实际经验；有完善的物业支持和专业的保洁服务经验；拥有</w:t>
      </w:r>
      <w:r>
        <w:rPr>
          <w:rFonts w:hint="eastAsia" w:asciiTheme="minorEastAsia" w:hAnsiTheme="minorEastAsia" w:eastAsiaTheme="minorEastAsia" w:cstheme="minorEastAsia"/>
          <w:sz w:val="28"/>
          <w:szCs w:val="28"/>
          <w:lang w:eastAsia="zh-CN"/>
        </w:rPr>
        <w:t>完善的</w:t>
      </w:r>
      <w:r>
        <w:rPr>
          <w:rFonts w:hint="eastAsia" w:asciiTheme="minorEastAsia" w:hAnsiTheme="minorEastAsia" w:eastAsiaTheme="minorEastAsia" w:cstheme="minorEastAsia"/>
          <w:sz w:val="28"/>
          <w:szCs w:val="28"/>
        </w:rPr>
        <w:t>保洁设备，具备完善的培训体系、规范的用人制度、标准化的操作程序和严密的质量控制体系，以保证采购人整个后勤系统能安全、高效、有序、规范和有计划地运转。对委托管理服务各项目须建立各项管理制度，各岗位工作标准和流程，并制定具体落实措施和考核办法。</w:t>
      </w:r>
    </w:p>
    <w:p w14:paraId="10229B8E">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（2）保洁员要有良好的职业道德和服务态度，对医务人员和就医者要以礼相待。节约水电，爱护医院一切公共财物，人为损坏要赔偿。</w:t>
      </w:r>
    </w:p>
    <w:p w14:paraId="46138DAE">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（3）服从医院领导的工作安排，接受医院的监督和检查。为了方便临床工作，主任、护长有权要求物业公司更换工作态度不好、工作能力差的保洁员。</w:t>
      </w:r>
    </w:p>
    <w:p w14:paraId="11629847">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（4）不断提高员工的素质。要求中标人定期对保洁员进行培训，同时对保洁员工作进行考核，提高工作质量。</w:t>
      </w:r>
    </w:p>
    <w:p w14:paraId="03FDD30B">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（5）重点抓好预防交叉感染工作。消毒隔离，按照医院感染要求进行，保洁员要经常参加院感知识培训及学习基本的操作规程，不断提高对医院预防感染的认识。</w:t>
      </w:r>
    </w:p>
    <w:p w14:paraId="7C1A6A07">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（6）特殊科室：每天要保证有足够的保洁员为临床科室工作，服从临床科室工作安排，热情服务，不得恶意顶撞科室工作人员及病人。</w:t>
      </w:r>
    </w:p>
    <w:p w14:paraId="7C266817">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（7）要求有机动调度人员，以应付节假日或平时保洁员休息时出现人员不足问题。</w:t>
      </w:r>
    </w:p>
    <w:p w14:paraId="2550778C">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（8）要安排专门的管理人员，每天对医院进行查巡，经常与临床科室沟通，及时解决临床科室提出的问题。</w:t>
      </w:r>
    </w:p>
    <w:p w14:paraId="19823CC3">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（9）医院提供水电、清洁用品库房、保洁员更衣室及24小时值班室，清洁剂、洗涤剂、消毒剂等材料。</w:t>
      </w:r>
    </w:p>
    <w:p w14:paraId="0AD11775">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（10）为了不影响临床工作，要求保洁员在6:30前上班。</w:t>
      </w:r>
    </w:p>
    <w:p w14:paraId="42B771EC">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（11）负责所有病房开水供应，包括运送开水等。</w:t>
      </w:r>
    </w:p>
    <w:p w14:paraId="13CC081F">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（12）不按照合约规定工作，不符合医院要求，医院有权提出整改意见，若不按照医院要求整改，医院有权单方终止合同。</w:t>
      </w:r>
    </w:p>
    <w:p w14:paraId="735ED5CF">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2.保洁服务特殊要求</w:t>
      </w:r>
    </w:p>
    <w:p w14:paraId="63F8D73B">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（1）雨天或潮湿天气加强巡扫，设防滑提示牌、使用干拖等确保地面洁净、干爽，避免病人跌倒。</w:t>
      </w:r>
    </w:p>
    <w:p w14:paraId="0839178A">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（2）为避免尘土飞扬，病区地面干拖应尽量采用尘推加牵尘剂的方法进行处理。</w:t>
      </w:r>
    </w:p>
    <w:p w14:paraId="0B1AD138">
      <w:pPr>
        <w:ind w:firstLine="48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（3）提供保洁</w:t>
      </w:r>
      <w:r>
        <w:rPr>
          <w:rFonts w:hint="eastAsia" w:asciiTheme="minorEastAsia" w:hAnsiTheme="minorEastAsia" w:eastAsiaTheme="minorEastAsia" w:cstheme="minorEastAsia"/>
          <w:sz w:val="28"/>
          <w:szCs w:val="28"/>
          <w:lang w:eastAsia="zh-CN"/>
        </w:rPr>
        <w:t>使</w:t>
      </w:r>
      <w:r>
        <w:rPr>
          <w:rFonts w:hint="eastAsia" w:asciiTheme="minorEastAsia" w:hAnsiTheme="minorEastAsia" w:eastAsiaTheme="minorEastAsia" w:cstheme="minorEastAsia"/>
          <w:sz w:val="28"/>
          <w:szCs w:val="28"/>
        </w:rPr>
        <w:t>用的</w:t>
      </w:r>
      <w:r>
        <w:rPr>
          <w:rFonts w:hint="eastAsia" w:asciiTheme="minorEastAsia" w:hAnsiTheme="minorEastAsia" w:eastAsiaTheme="minorEastAsia" w:cstheme="minorEastAsia"/>
          <w:sz w:val="28"/>
          <w:szCs w:val="28"/>
          <w:lang w:eastAsia="zh-CN"/>
        </w:rPr>
        <w:t>洁具。</w:t>
      </w:r>
    </w:p>
    <w:p w14:paraId="68438292">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清洁地面及公共附设物时要做好防扬尘除噪音措施。为防止交叉感染，对不同区域的清洁工具按医院感染科的要求实行严格分类摆放和使用，用颜色、字标等方式进行区分。对尘推头、抹布、地拖、扫把等清洁用具分区使用，用后按要求清洗消毒，以防止交叉感染。</w:t>
      </w:r>
    </w:p>
    <w:p w14:paraId="087FC835">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（5）各部门的窗帘每3-6个月清洗一次。病区、诊室、检查室等布帘每月清洗一次，污染随时拆洗更换。</w:t>
      </w:r>
    </w:p>
    <w:p w14:paraId="01B7546A">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（6）大厅、走廊等大面积地面每月要使用洗地机清洁二次，病区通道每月至少用机器清洗一次。</w:t>
      </w:r>
    </w:p>
    <w:p w14:paraId="34260976">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（7）手术室、急诊、输液室等科室的清洁要求相对较高，必须进行24小时保洁。</w:t>
      </w:r>
    </w:p>
    <w:p w14:paraId="17C5F37B">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（8）须对环境保洁进行有根据的、合理的、科学的划分且具计划性；24小时全院范围内需留人保洁。中午、夜间值班人员要合理安排，确保中、夜班时间临时应急保洁随叫随到，服务到位。</w:t>
      </w:r>
    </w:p>
    <w:p w14:paraId="62434D26">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（9）必须每月给医院提供一份保洁质量监控、当月所有服务质量问题整改情况反馈、培训、专项保洁记录等资料。</w:t>
      </w:r>
    </w:p>
    <w:p w14:paraId="37CF4CCB">
      <w:pPr>
        <w:ind w:firstLine="48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2.保洁服务主要配备内容</w:t>
      </w:r>
    </w:p>
    <w:p w14:paraId="536F8953">
      <w:pPr>
        <w:ind w:firstLine="482"/>
        <w:jc w:val="both"/>
        <w:rPr>
          <w:rFonts w:ascii="Calibri" w:hAnsi="Calibri" w:eastAsia="宋体" w:cs="Times New Roman"/>
        </w:rPr>
      </w:pPr>
      <w:r>
        <w:rPr>
          <w:rFonts w:ascii="Calibri" w:hAnsi="Calibri" w:eastAsia="宋体" w:cs="Times New Roman"/>
          <w:b/>
          <w:sz w:val="24"/>
        </w:rPr>
        <w:t>2.1主要配备内容</w:t>
      </w:r>
    </w:p>
    <w:tbl>
      <w:tblPr>
        <w:tblStyle w:val="4"/>
        <w:tblW w:w="8917" w:type="dxa"/>
        <w:tblInd w:w="0" w:type="dxa"/>
        <w:tblLayout w:type="autofit"/>
        <w:tblCellMar>
          <w:top w:w="0" w:type="dxa"/>
          <w:left w:w="108" w:type="dxa"/>
          <w:bottom w:w="0" w:type="dxa"/>
          <w:right w:w="108" w:type="dxa"/>
        </w:tblCellMar>
      </w:tblPr>
      <w:tblGrid>
        <w:gridCol w:w="723"/>
        <w:gridCol w:w="4680"/>
        <w:gridCol w:w="823"/>
        <w:gridCol w:w="728"/>
        <w:gridCol w:w="1963"/>
      </w:tblGrid>
      <w:tr w14:paraId="73C3E79A">
        <w:trPr>
          <w:trHeight w:val="632" w:hRule="atLeast"/>
        </w:trPr>
        <w:tc>
          <w:tcPr>
            <w:tcW w:w="723" w:type="dxa"/>
            <w:tcBorders>
              <w:top w:val="single" w:color="000000" w:sz="4" w:space="0"/>
              <w:left w:val="single" w:color="000000" w:sz="4" w:space="0"/>
              <w:bottom w:val="single" w:color="000000" w:sz="4" w:space="0"/>
              <w:right w:val="single" w:color="000000" w:sz="4" w:space="0"/>
            </w:tcBorders>
          </w:tcPr>
          <w:p w14:paraId="207C284A">
            <w:pPr>
              <w:jc w:val="center"/>
              <w:rPr>
                <w:rFonts w:ascii="Calibri" w:hAnsi="Calibri" w:eastAsia="宋体" w:cs="Times New Roman"/>
              </w:rPr>
            </w:pPr>
            <w:r>
              <w:rPr>
                <w:rFonts w:ascii="Calibri" w:hAnsi="Calibri" w:eastAsia="宋体" w:cs="Times New Roman"/>
                <w:b/>
                <w:sz w:val="24"/>
              </w:rPr>
              <w:t>序号</w:t>
            </w:r>
          </w:p>
        </w:tc>
        <w:tc>
          <w:tcPr>
            <w:tcW w:w="4680" w:type="dxa"/>
            <w:tcBorders>
              <w:top w:val="single" w:color="000000" w:sz="4" w:space="0"/>
              <w:left w:val="nil"/>
              <w:bottom w:val="single" w:color="000000" w:sz="4" w:space="0"/>
              <w:right w:val="single" w:color="000000" w:sz="4" w:space="0"/>
            </w:tcBorders>
          </w:tcPr>
          <w:p w14:paraId="2E08C98F">
            <w:pPr>
              <w:jc w:val="center"/>
              <w:rPr>
                <w:rFonts w:ascii="Calibri" w:hAnsi="Calibri" w:eastAsia="宋体" w:cs="Times New Roman"/>
              </w:rPr>
            </w:pPr>
            <w:r>
              <w:rPr>
                <w:rFonts w:ascii="Calibri" w:hAnsi="Calibri" w:eastAsia="宋体" w:cs="Times New Roman"/>
                <w:b/>
                <w:sz w:val="24"/>
              </w:rPr>
              <w:t>服务名称</w:t>
            </w:r>
          </w:p>
        </w:tc>
        <w:tc>
          <w:tcPr>
            <w:tcW w:w="823" w:type="dxa"/>
            <w:tcBorders>
              <w:top w:val="single" w:color="000000" w:sz="4" w:space="0"/>
              <w:left w:val="nil"/>
              <w:bottom w:val="single" w:color="000000" w:sz="4" w:space="0"/>
              <w:right w:val="single" w:color="000000" w:sz="4" w:space="0"/>
            </w:tcBorders>
          </w:tcPr>
          <w:p w14:paraId="2A45108A">
            <w:pPr>
              <w:jc w:val="center"/>
              <w:rPr>
                <w:rFonts w:ascii="Calibri" w:hAnsi="Calibri" w:eastAsia="宋体" w:cs="Times New Roman"/>
              </w:rPr>
            </w:pPr>
            <w:r>
              <w:rPr>
                <w:rFonts w:ascii="Calibri" w:hAnsi="Calibri" w:eastAsia="宋体" w:cs="Times New Roman"/>
                <w:b/>
                <w:sz w:val="24"/>
              </w:rPr>
              <w:t>单位</w:t>
            </w:r>
          </w:p>
        </w:tc>
        <w:tc>
          <w:tcPr>
            <w:tcW w:w="728" w:type="dxa"/>
            <w:tcBorders>
              <w:top w:val="single" w:color="000000" w:sz="4" w:space="0"/>
              <w:left w:val="nil"/>
              <w:bottom w:val="single" w:color="000000" w:sz="4" w:space="0"/>
              <w:right w:val="single" w:color="000000" w:sz="4" w:space="0"/>
            </w:tcBorders>
          </w:tcPr>
          <w:p w14:paraId="6DB7F11C">
            <w:pPr>
              <w:jc w:val="center"/>
              <w:rPr>
                <w:rFonts w:ascii="Calibri" w:hAnsi="Calibri" w:eastAsia="宋体" w:cs="Times New Roman"/>
              </w:rPr>
            </w:pPr>
            <w:r>
              <w:rPr>
                <w:rFonts w:ascii="Calibri" w:hAnsi="Calibri" w:eastAsia="宋体" w:cs="Times New Roman"/>
                <w:b/>
                <w:sz w:val="24"/>
              </w:rPr>
              <w:t>数量</w:t>
            </w:r>
          </w:p>
        </w:tc>
        <w:tc>
          <w:tcPr>
            <w:tcW w:w="1963" w:type="dxa"/>
            <w:tcBorders>
              <w:top w:val="single" w:color="000000" w:sz="4" w:space="0"/>
              <w:left w:val="nil"/>
              <w:bottom w:val="single" w:color="000000" w:sz="4" w:space="0"/>
              <w:right w:val="single" w:color="000000" w:sz="4" w:space="0"/>
            </w:tcBorders>
          </w:tcPr>
          <w:p w14:paraId="5F2BEEF2">
            <w:pPr>
              <w:jc w:val="center"/>
              <w:rPr>
                <w:rFonts w:ascii="Calibri" w:hAnsi="Calibri" w:eastAsia="宋体" w:cs="Times New Roman"/>
              </w:rPr>
            </w:pPr>
            <w:r>
              <w:rPr>
                <w:rFonts w:ascii="Calibri" w:hAnsi="Calibri" w:eastAsia="宋体" w:cs="Times New Roman"/>
                <w:b/>
                <w:sz w:val="24"/>
              </w:rPr>
              <w:t>备注</w:t>
            </w:r>
          </w:p>
        </w:tc>
      </w:tr>
      <w:tr w14:paraId="40527A95">
        <w:tblPrEx>
          <w:tblCellMar>
            <w:top w:w="0" w:type="dxa"/>
            <w:left w:w="108" w:type="dxa"/>
            <w:bottom w:w="0" w:type="dxa"/>
            <w:right w:w="108" w:type="dxa"/>
          </w:tblCellMar>
        </w:tblPrEx>
        <w:trPr>
          <w:trHeight w:val="2498" w:hRule="atLeast"/>
        </w:trPr>
        <w:tc>
          <w:tcPr>
            <w:tcW w:w="723" w:type="dxa"/>
            <w:tcBorders>
              <w:top w:val="nil"/>
              <w:left w:val="single" w:color="000000" w:sz="4" w:space="0"/>
              <w:bottom w:val="single" w:color="000000" w:sz="4" w:space="0"/>
              <w:right w:val="single" w:color="000000" w:sz="4" w:space="0"/>
            </w:tcBorders>
          </w:tcPr>
          <w:p w14:paraId="65DE52B7">
            <w:pPr>
              <w:jc w:val="center"/>
              <w:rPr>
                <w:rFonts w:ascii="Calibri" w:hAnsi="Calibri" w:eastAsia="宋体" w:cs="Times New Roman"/>
              </w:rPr>
            </w:pPr>
            <w:r>
              <w:rPr>
                <w:rFonts w:ascii="Calibri" w:hAnsi="Calibri" w:eastAsia="宋体" w:cs="Times New Roman"/>
                <w:sz w:val="24"/>
              </w:rPr>
              <w:t>1</w:t>
            </w:r>
          </w:p>
        </w:tc>
        <w:tc>
          <w:tcPr>
            <w:tcW w:w="4680" w:type="dxa"/>
            <w:tcBorders>
              <w:top w:val="nil"/>
              <w:left w:val="nil"/>
              <w:bottom w:val="single" w:color="000000" w:sz="4" w:space="0"/>
              <w:right w:val="single" w:color="000000" w:sz="4" w:space="0"/>
            </w:tcBorders>
          </w:tcPr>
          <w:p w14:paraId="418E27C5">
            <w:pPr>
              <w:jc w:val="center"/>
              <w:rPr>
                <w:rFonts w:ascii="Calibri" w:hAnsi="Calibri" w:eastAsia="宋体" w:cs="Times New Roman"/>
              </w:rPr>
            </w:pPr>
            <w:r>
              <w:rPr>
                <w:rFonts w:ascii="Calibri" w:hAnsi="Calibri" w:eastAsia="宋体" w:cs="Times New Roman"/>
                <w:sz w:val="24"/>
              </w:rPr>
              <w:t>保洁员</w:t>
            </w:r>
          </w:p>
        </w:tc>
        <w:tc>
          <w:tcPr>
            <w:tcW w:w="823" w:type="dxa"/>
            <w:tcBorders>
              <w:top w:val="nil"/>
              <w:left w:val="nil"/>
              <w:bottom w:val="single" w:color="000000" w:sz="4" w:space="0"/>
              <w:right w:val="single" w:color="000000" w:sz="4" w:space="0"/>
            </w:tcBorders>
          </w:tcPr>
          <w:p w14:paraId="4D10EACD">
            <w:pPr>
              <w:jc w:val="center"/>
              <w:rPr>
                <w:rFonts w:ascii="Calibri" w:hAnsi="Calibri" w:eastAsia="宋体" w:cs="Times New Roman"/>
              </w:rPr>
            </w:pPr>
            <w:r>
              <w:rPr>
                <w:rFonts w:ascii="Calibri" w:hAnsi="Calibri" w:eastAsia="宋体" w:cs="Times New Roman"/>
                <w:sz w:val="24"/>
              </w:rPr>
              <w:t>人</w:t>
            </w:r>
          </w:p>
        </w:tc>
        <w:tc>
          <w:tcPr>
            <w:tcW w:w="728" w:type="dxa"/>
            <w:tcBorders>
              <w:top w:val="nil"/>
              <w:left w:val="nil"/>
              <w:bottom w:val="single" w:color="000000" w:sz="4" w:space="0"/>
              <w:right w:val="single" w:color="000000" w:sz="4" w:space="0"/>
            </w:tcBorders>
          </w:tcPr>
          <w:p w14:paraId="2A97F006">
            <w:pPr>
              <w:jc w:val="center"/>
              <w:rPr>
                <w:rFonts w:hint="default" w:ascii="Calibri" w:hAnsi="Calibri" w:eastAsia="宋体" w:cs="Times New Roman"/>
                <w:lang w:val="en-US" w:eastAsia="zh-CN"/>
              </w:rPr>
            </w:pPr>
            <w:r>
              <w:rPr>
                <w:rFonts w:hint="eastAsia" w:ascii="Calibri" w:hAnsi="Calibri" w:eastAsia="宋体" w:cs="Times New Roman"/>
                <w:sz w:val="24"/>
                <w:lang w:val="en-US" w:eastAsia="zh-CN"/>
              </w:rPr>
              <w:t>29</w:t>
            </w:r>
          </w:p>
        </w:tc>
        <w:tc>
          <w:tcPr>
            <w:tcW w:w="1963" w:type="dxa"/>
            <w:tcBorders>
              <w:top w:val="nil"/>
              <w:left w:val="nil"/>
              <w:bottom w:val="single" w:color="000000" w:sz="4" w:space="0"/>
              <w:right w:val="single" w:color="000000" w:sz="4" w:space="0"/>
            </w:tcBorders>
          </w:tcPr>
          <w:p w14:paraId="5DF7D73B">
            <w:pPr>
              <w:jc w:val="center"/>
              <w:rPr>
                <w:rFonts w:ascii="Calibri" w:hAnsi="Calibri" w:eastAsia="宋体" w:cs="Times New Roman"/>
              </w:rPr>
            </w:pPr>
            <w:r>
              <w:rPr>
                <w:rFonts w:ascii="Calibri" w:hAnsi="Calibri" w:eastAsia="宋体" w:cs="Times New Roman"/>
                <w:sz w:val="24"/>
              </w:rPr>
              <w:t>在采购合同期内，采购人可根据业务实际需要，适当增减服务人数。</w:t>
            </w:r>
          </w:p>
        </w:tc>
      </w:tr>
      <w:tr w14:paraId="3B7BF8FC">
        <w:tblPrEx>
          <w:tblCellMar>
            <w:top w:w="0" w:type="dxa"/>
            <w:left w:w="108" w:type="dxa"/>
            <w:bottom w:w="0" w:type="dxa"/>
            <w:right w:w="108" w:type="dxa"/>
          </w:tblCellMar>
        </w:tblPrEx>
        <w:trPr>
          <w:trHeight w:val="632" w:hRule="atLeast"/>
        </w:trPr>
        <w:tc>
          <w:tcPr>
            <w:tcW w:w="723" w:type="dxa"/>
            <w:tcBorders>
              <w:top w:val="nil"/>
              <w:left w:val="single" w:color="000000" w:sz="4" w:space="0"/>
              <w:bottom w:val="single" w:color="000000" w:sz="4" w:space="0"/>
              <w:right w:val="single" w:color="000000" w:sz="4" w:space="0"/>
            </w:tcBorders>
          </w:tcPr>
          <w:p w14:paraId="71F0D4DF">
            <w:pPr>
              <w:jc w:val="center"/>
              <w:rPr>
                <w:rFonts w:ascii="Calibri" w:hAnsi="Calibri" w:eastAsia="宋体" w:cs="Times New Roman"/>
              </w:rPr>
            </w:pPr>
            <w:r>
              <w:rPr>
                <w:rFonts w:ascii="Calibri" w:hAnsi="Calibri" w:eastAsia="宋体" w:cs="Times New Roman"/>
                <w:sz w:val="24"/>
              </w:rPr>
              <w:t>2</w:t>
            </w:r>
          </w:p>
        </w:tc>
        <w:tc>
          <w:tcPr>
            <w:tcW w:w="4680" w:type="dxa"/>
            <w:tcBorders>
              <w:top w:val="nil"/>
              <w:left w:val="nil"/>
              <w:bottom w:val="single" w:color="000000" w:sz="4" w:space="0"/>
              <w:right w:val="single" w:color="000000" w:sz="4" w:space="0"/>
            </w:tcBorders>
          </w:tcPr>
          <w:p w14:paraId="52C2947B">
            <w:pPr>
              <w:jc w:val="center"/>
              <w:rPr>
                <w:rFonts w:ascii="Calibri" w:hAnsi="Calibri" w:eastAsia="宋体" w:cs="Times New Roman"/>
              </w:rPr>
            </w:pPr>
            <w:r>
              <w:rPr>
                <w:rFonts w:hint="eastAsia" w:ascii="Calibri" w:hAnsi="Calibri" w:eastAsia="宋体" w:cs="Times New Roman"/>
                <w:sz w:val="24"/>
                <w:lang w:eastAsia="zh-CN"/>
              </w:rPr>
              <w:t>保洁</w:t>
            </w:r>
            <w:r>
              <w:rPr>
                <w:rFonts w:ascii="Calibri" w:hAnsi="Calibri" w:eastAsia="宋体" w:cs="Times New Roman"/>
                <w:sz w:val="24"/>
              </w:rPr>
              <w:t>工具</w:t>
            </w:r>
          </w:p>
        </w:tc>
        <w:tc>
          <w:tcPr>
            <w:tcW w:w="823" w:type="dxa"/>
            <w:tcBorders>
              <w:top w:val="nil"/>
              <w:left w:val="nil"/>
              <w:bottom w:val="single" w:color="000000" w:sz="4" w:space="0"/>
              <w:right w:val="single" w:color="000000" w:sz="4" w:space="0"/>
            </w:tcBorders>
          </w:tcPr>
          <w:p w14:paraId="26349F14">
            <w:pPr>
              <w:jc w:val="center"/>
              <w:rPr>
                <w:rFonts w:ascii="Calibri" w:hAnsi="Calibri" w:eastAsia="宋体" w:cs="Times New Roman"/>
              </w:rPr>
            </w:pPr>
            <w:r>
              <w:rPr>
                <w:rFonts w:ascii="Calibri" w:hAnsi="Calibri" w:eastAsia="宋体" w:cs="Times New Roman"/>
                <w:sz w:val="24"/>
              </w:rPr>
              <w:t>项</w:t>
            </w:r>
          </w:p>
        </w:tc>
        <w:tc>
          <w:tcPr>
            <w:tcW w:w="728" w:type="dxa"/>
            <w:tcBorders>
              <w:top w:val="nil"/>
              <w:left w:val="nil"/>
              <w:bottom w:val="single" w:color="000000" w:sz="4" w:space="0"/>
              <w:right w:val="single" w:color="000000" w:sz="4" w:space="0"/>
            </w:tcBorders>
          </w:tcPr>
          <w:p w14:paraId="1F91CBF5">
            <w:pPr>
              <w:jc w:val="center"/>
              <w:rPr>
                <w:rFonts w:ascii="Calibri" w:hAnsi="Calibri" w:eastAsia="宋体" w:cs="Times New Roman"/>
              </w:rPr>
            </w:pPr>
            <w:r>
              <w:rPr>
                <w:rFonts w:ascii="Calibri" w:hAnsi="Calibri" w:eastAsia="宋体" w:cs="Times New Roman"/>
                <w:sz w:val="24"/>
              </w:rPr>
              <w:t>1</w:t>
            </w:r>
          </w:p>
        </w:tc>
        <w:tc>
          <w:tcPr>
            <w:tcW w:w="1963" w:type="dxa"/>
            <w:tcBorders>
              <w:top w:val="nil"/>
              <w:left w:val="nil"/>
              <w:bottom w:val="single" w:color="000000" w:sz="4" w:space="0"/>
              <w:right w:val="single" w:color="000000" w:sz="4" w:space="0"/>
            </w:tcBorders>
          </w:tcPr>
          <w:p w14:paraId="725ADF1B">
            <w:pPr>
              <w:jc w:val="center"/>
              <w:rPr>
                <w:rFonts w:ascii="Calibri" w:hAnsi="Calibri" w:eastAsia="宋体" w:cs="Times New Roman"/>
              </w:rPr>
            </w:pPr>
          </w:p>
        </w:tc>
      </w:tr>
    </w:tbl>
    <w:p w14:paraId="0677A654">
      <w:pPr>
        <w:ind w:firstLine="482"/>
        <w:jc w:val="both"/>
        <w:rPr>
          <w:rFonts w:ascii="Calibri" w:hAnsi="Calibri" w:eastAsia="宋体" w:cs="Times New Roman"/>
        </w:rPr>
      </w:pPr>
      <w:r>
        <w:rPr>
          <w:rFonts w:ascii="Calibri" w:hAnsi="Calibri" w:eastAsia="宋体" w:cs="Times New Roman"/>
          <w:b/>
          <w:sz w:val="24"/>
        </w:rPr>
        <w:t>2.2保洁人员配置需求表</w:t>
      </w:r>
    </w:p>
    <w:tbl>
      <w:tblPr>
        <w:tblStyle w:val="4"/>
        <w:tblW w:w="8917"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61"/>
        <w:gridCol w:w="1177"/>
        <w:gridCol w:w="4229"/>
        <w:gridCol w:w="811"/>
        <w:gridCol w:w="1539"/>
      </w:tblGrid>
      <w:tr w14:paraId="77AFD6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000000" w:sz="4" w:space="0"/>
              <w:left w:val="single" w:color="000000" w:sz="4" w:space="0"/>
              <w:bottom w:val="single" w:color="000000" w:sz="4" w:space="0"/>
              <w:right w:val="single" w:color="000000" w:sz="4" w:space="0"/>
            </w:tcBorders>
          </w:tcPr>
          <w:p w14:paraId="4C0B19CD">
            <w:pPr>
              <w:jc w:val="center"/>
              <w:rPr>
                <w:rFonts w:ascii="Calibri" w:hAnsi="Calibri" w:eastAsia="宋体" w:cs="Times New Roman"/>
              </w:rPr>
            </w:pPr>
            <w:r>
              <w:rPr>
                <w:rFonts w:ascii="Calibri" w:hAnsi="Calibri" w:eastAsia="宋体" w:cs="Times New Roman"/>
                <w:b/>
                <w:sz w:val="24"/>
              </w:rPr>
              <w:t>地点</w:t>
            </w:r>
          </w:p>
        </w:tc>
        <w:tc>
          <w:tcPr>
            <w:tcW w:w="1177" w:type="dxa"/>
            <w:tcBorders>
              <w:top w:val="single" w:color="000000" w:sz="4" w:space="0"/>
              <w:left w:val="nil"/>
              <w:bottom w:val="single" w:color="000000" w:sz="4" w:space="0"/>
              <w:right w:val="single" w:color="000000" w:sz="4" w:space="0"/>
            </w:tcBorders>
          </w:tcPr>
          <w:p w14:paraId="7DE25183">
            <w:pPr>
              <w:jc w:val="center"/>
              <w:rPr>
                <w:rFonts w:ascii="Calibri" w:hAnsi="Calibri" w:eastAsia="宋体" w:cs="Times New Roman"/>
              </w:rPr>
            </w:pPr>
            <w:r>
              <w:rPr>
                <w:rFonts w:ascii="Calibri" w:hAnsi="Calibri" w:eastAsia="宋体" w:cs="Times New Roman"/>
                <w:b/>
                <w:sz w:val="24"/>
              </w:rPr>
              <w:t>楼层</w:t>
            </w:r>
          </w:p>
        </w:tc>
        <w:tc>
          <w:tcPr>
            <w:tcW w:w="4229" w:type="dxa"/>
            <w:tcBorders>
              <w:top w:val="single" w:color="000000" w:sz="4" w:space="0"/>
              <w:left w:val="nil"/>
              <w:bottom w:val="single" w:color="000000" w:sz="4" w:space="0"/>
              <w:right w:val="single" w:color="000000" w:sz="4" w:space="0"/>
            </w:tcBorders>
          </w:tcPr>
          <w:p w14:paraId="581B4DE8">
            <w:pPr>
              <w:jc w:val="center"/>
              <w:rPr>
                <w:rFonts w:ascii="Calibri" w:hAnsi="Calibri" w:eastAsia="宋体" w:cs="Times New Roman"/>
              </w:rPr>
            </w:pPr>
            <w:r>
              <w:rPr>
                <w:rFonts w:ascii="Calibri" w:hAnsi="Calibri" w:eastAsia="宋体" w:cs="Times New Roman"/>
                <w:b/>
                <w:sz w:val="24"/>
              </w:rPr>
              <w:t>科室</w:t>
            </w:r>
          </w:p>
        </w:tc>
        <w:tc>
          <w:tcPr>
            <w:tcW w:w="811" w:type="dxa"/>
            <w:tcBorders>
              <w:top w:val="single" w:color="000000" w:sz="4" w:space="0"/>
              <w:left w:val="nil"/>
              <w:bottom w:val="single" w:color="000000" w:sz="4" w:space="0"/>
              <w:right w:val="single" w:color="000000" w:sz="4" w:space="0"/>
            </w:tcBorders>
          </w:tcPr>
          <w:p w14:paraId="21B848FA">
            <w:pPr>
              <w:jc w:val="center"/>
              <w:rPr>
                <w:rFonts w:ascii="Calibri" w:hAnsi="Calibri" w:eastAsia="宋体" w:cs="Times New Roman"/>
              </w:rPr>
            </w:pPr>
            <w:r>
              <w:rPr>
                <w:rFonts w:ascii="Calibri" w:hAnsi="Calibri" w:eastAsia="宋体" w:cs="Times New Roman"/>
                <w:b/>
                <w:sz w:val="24"/>
              </w:rPr>
              <w:t>配人数</w:t>
            </w:r>
          </w:p>
        </w:tc>
        <w:tc>
          <w:tcPr>
            <w:tcW w:w="1539" w:type="dxa"/>
            <w:tcBorders>
              <w:top w:val="single" w:color="000000" w:sz="4" w:space="0"/>
              <w:left w:val="nil"/>
              <w:bottom w:val="single" w:color="000000" w:sz="4" w:space="0"/>
              <w:right w:val="single" w:color="000000" w:sz="4" w:space="0"/>
            </w:tcBorders>
          </w:tcPr>
          <w:p w14:paraId="26AA27D3">
            <w:pPr>
              <w:jc w:val="center"/>
              <w:rPr>
                <w:rFonts w:ascii="Calibri" w:hAnsi="Calibri" w:eastAsia="宋体" w:cs="Times New Roman"/>
              </w:rPr>
            </w:pPr>
            <w:r>
              <w:rPr>
                <w:rFonts w:ascii="Calibri" w:hAnsi="Calibri" w:eastAsia="宋体" w:cs="Times New Roman"/>
                <w:b/>
                <w:sz w:val="24"/>
              </w:rPr>
              <w:t>备注</w:t>
            </w:r>
          </w:p>
        </w:tc>
      </w:tr>
      <w:tr w14:paraId="69045F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000000" w:sz="4" w:space="0"/>
              <w:left w:val="single" w:color="000000" w:sz="4" w:space="0"/>
              <w:bottom w:val="single" w:color="000000" w:sz="4" w:space="0"/>
              <w:right w:val="single" w:color="000000" w:sz="4" w:space="0"/>
            </w:tcBorders>
          </w:tcPr>
          <w:p w14:paraId="713571A3">
            <w:pPr>
              <w:jc w:val="center"/>
              <w:rPr>
                <w:rFonts w:hint="eastAsia" w:ascii="Calibri" w:hAnsi="Calibri" w:eastAsia="宋体" w:cs="Times New Roman"/>
                <w:b/>
                <w:sz w:val="24"/>
                <w:lang w:eastAsia="zh-CN"/>
              </w:rPr>
            </w:pPr>
            <w:r>
              <w:rPr>
                <w:rFonts w:hint="eastAsia" w:ascii="Calibri" w:hAnsi="Calibri" w:eastAsia="宋体" w:cs="Times New Roman"/>
                <w:b/>
                <w:sz w:val="24"/>
                <w:lang w:eastAsia="zh-CN"/>
              </w:rPr>
              <w:t>防疫、院外道路</w:t>
            </w:r>
          </w:p>
        </w:tc>
        <w:tc>
          <w:tcPr>
            <w:tcW w:w="1177" w:type="dxa"/>
            <w:tcBorders>
              <w:top w:val="single" w:color="000000" w:sz="4" w:space="0"/>
              <w:left w:val="nil"/>
              <w:bottom w:val="single" w:color="000000" w:sz="4" w:space="0"/>
              <w:right w:val="single" w:color="000000" w:sz="4" w:space="0"/>
            </w:tcBorders>
          </w:tcPr>
          <w:p w14:paraId="289055D6">
            <w:pPr>
              <w:jc w:val="center"/>
              <w:rPr>
                <w:rFonts w:ascii="Calibri" w:hAnsi="Calibri" w:eastAsia="宋体" w:cs="Times New Roman"/>
                <w:b/>
                <w:sz w:val="24"/>
              </w:rPr>
            </w:pPr>
          </w:p>
        </w:tc>
        <w:tc>
          <w:tcPr>
            <w:tcW w:w="4229" w:type="dxa"/>
            <w:tcBorders>
              <w:top w:val="single" w:color="000000" w:sz="4" w:space="0"/>
              <w:left w:val="nil"/>
              <w:bottom w:val="single" w:color="000000" w:sz="4" w:space="0"/>
              <w:right w:val="single" w:color="000000" w:sz="4" w:space="0"/>
            </w:tcBorders>
          </w:tcPr>
          <w:p w14:paraId="248D69DA">
            <w:pPr>
              <w:jc w:val="center"/>
              <w:rPr>
                <w:rFonts w:hint="eastAsia" w:ascii="Calibri" w:hAnsi="Calibri" w:eastAsia="宋体" w:cs="Times New Roman"/>
                <w:b w:val="0"/>
                <w:bCs/>
                <w:sz w:val="24"/>
                <w:lang w:eastAsia="zh-CN"/>
              </w:rPr>
            </w:pPr>
            <w:r>
              <w:rPr>
                <w:rFonts w:hint="eastAsia" w:ascii="Calibri" w:hAnsi="Calibri" w:eastAsia="宋体" w:cs="Times New Roman"/>
                <w:b w:val="0"/>
                <w:bCs/>
                <w:sz w:val="24"/>
                <w:lang w:eastAsia="zh-CN"/>
              </w:rPr>
              <w:t>防疫组、院外道路</w:t>
            </w:r>
          </w:p>
        </w:tc>
        <w:tc>
          <w:tcPr>
            <w:tcW w:w="811" w:type="dxa"/>
            <w:tcBorders>
              <w:top w:val="single" w:color="000000" w:sz="4" w:space="0"/>
              <w:left w:val="nil"/>
              <w:bottom w:val="single" w:color="000000" w:sz="4" w:space="0"/>
              <w:right w:val="single" w:color="000000" w:sz="4" w:space="0"/>
            </w:tcBorders>
          </w:tcPr>
          <w:p w14:paraId="24F66773">
            <w:pPr>
              <w:jc w:val="center"/>
              <w:rPr>
                <w:rFonts w:hint="eastAsia" w:ascii="Calibri" w:hAnsi="Calibri" w:eastAsia="宋体" w:cs="Times New Roman"/>
                <w:b/>
                <w:sz w:val="24"/>
                <w:lang w:val="en-US" w:eastAsia="zh-CN"/>
              </w:rPr>
            </w:pPr>
            <w:r>
              <w:rPr>
                <w:rFonts w:hint="eastAsia" w:ascii="Calibri" w:hAnsi="Calibri" w:eastAsia="宋体" w:cs="Times New Roman"/>
                <w:b/>
                <w:sz w:val="24"/>
                <w:lang w:val="en-US" w:eastAsia="zh-CN"/>
              </w:rPr>
              <w:t>1</w:t>
            </w:r>
          </w:p>
        </w:tc>
        <w:tc>
          <w:tcPr>
            <w:tcW w:w="1539" w:type="dxa"/>
            <w:tcBorders>
              <w:top w:val="single" w:color="000000" w:sz="4" w:space="0"/>
              <w:left w:val="nil"/>
              <w:bottom w:val="single" w:color="000000" w:sz="4" w:space="0"/>
              <w:right w:val="single" w:color="000000" w:sz="4" w:space="0"/>
            </w:tcBorders>
          </w:tcPr>
          <w:p w14:paraId="4FACF461">
            <w:pPr>
              <w:jc w:val="center"/>
              <w:rPr>
                <w:rFonts w:ascii="Calibri" w:hAnsi="Calibri" w:eastAsia="宋体" w:cs="Times New Roman"/>
                <w:b/>
                <w:sz w:val="24"/>
              </w:rPr>
            </w:pPr>
          </w:p>
        </w:tc>
      </w:tr>
      <w:tr w14:paraId="0E6C04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000000" w:sz="4" w:space="0"/>
              <w:left w:val="single" w:color="000000" w:sz="4" w:space="0"/>
              <w:bottom w:val="single" w:color="000000" w:sz="4" w:space="0"/>
              <w:right w:val="single" w:color="000000" w:sz="4" w:space="0"/>
            </w:tcBorders>
          </w:tcPr>
          <w:p w14:paraId="15BE8343">
            <w:pPr>
              <w:jc w:val="center"/>
              <w:rPr>
                <w:rFonts w:hint="eastAsia" w:ascii="Calibri" w:hAnsi="Calibri" w:eastAsia="宋体" w:cs="Times New Roman"/>
                <w:b/>
                <w:sz w:val="24"/>
                <w:lang w:eastAsia="zh-CN"/>
              </w:rPr>
            </w:pPr>
            <w:r>
              <w:rPr>
                <w:rFonts w:hint="eastAsia" w:ascii="Calibri" w:hAnsi="Calibri" w:eastAsia="宋体" w:cs="Times New Roman"/>
                <w:b/>
                <w:sz w:val="24"/>
                <w:lang w:eastAsia="zh-CN"/>
              </w:rPr>
              <w:t>洗衣组</w:t>
            </w:r>
          </w:p>
        </w:tc>
        <w:tc>
          <w:tcPr>
            <w:tcW w:w="1177" w:type="dxa"/>
            <w:tcBorders>
              <w:top w:val="single" w:color="000000" w:sz="4" w:space="0"/>
              <w:left w:val="nil"/>
              <w:bottom w:val="single" w:color="000000" w:sz="4" w:space="0"/>
              <w:right w:val="single" w:color="000000" w:sz="4" w:space="0"/>
            </w:tcBorders>
          </w:tcPr>
          <w:p w14:paraId="542C1A78">
            <w:pPr>
              <w:jc w:val="center"/>
              <w:rPr>
                <w:rFonts w:ascii="Calibri" w:hAnsi="Calibri" w:eastAsia="宋体" w:cs="Times New Roman"/>
                <w:b/>
                <w:sz w:val="24"/>
              </w:rPr>
            </w:pPr>
          </w:p>
        </w:tc>
        <w:tc>
          <w:tcPr>
            <w:tcW w:w="4229" w:type="dxa"/>
            <w:tcBorders>
              <w:top w:val="single" w:color="000000" w:sz="4" w:space="0"/>
              <w:left w:val="nil"/>
              <w:bottom w:val="single" w:color="000000" w:sz="4" w:space="0"/>
              <w:right w:val="single" w:color="000000" w:sz="4" w:space="0"/>
            </w:tcBorders>
          </w:tcPr>
          <w:p w14:paraId="5D17AA45">
            <w:pPr>
              <w:jc w:val="center"/>
              <w:rPr>
                <w:rFonts w:hint="eastAsia" w:ascii="Calibri" w:hAnsi="Calibri" w:eastAsia="宋体" w:cs="Times New Roman"/>
                <w:b w:val="0"/>
                <w:bCs/>
                <w:sz w:val="24"/>
                <w:lang w:eastAsia="zh-CN"/>
              </w:rPr>
            </w:pPr>
            <w:r>
              <w:rPr>
                <w:rFonts w:hint="eastAsia" w:ascii="Calibri" w:hAnsi="Calibri" w:eastAsia="宋体" w:cs="Times New Roman"/>
                <w:b w:val="0"/>
                <w:bCs/>
                <w:sz w:val="24"/>
                <w:lang w:eastAsia="zh-CN"/>
              </w:rPr>
              <w:t>洗衣组</w:t>
            </w:r>
          </w:p>
        </w:tc>
        <w:tc>
          <w:tcPr>
            <w:tcW w:w="811" w:type="dxa"/>
            <w:tcBorders>
              <w:top w:val="single" w:color="000000" w:sz="4" w:space="0"/>
              <w:left w:val="nil"/>
              <w:bottom w:val="single" w:color="000000" w:sz="4" w:space="0"/>
              <w:right w:val="single" w:color="000000" w:sz="4" w:space="0"/>
            </w:tcBorders>
          </w:tcPr>
          <w:p w14:paraId="5D405FE8">
            <w:pPr>
              <w:jc w:val="center"/>
              <w:rPr>
                <w:rFonts w:hint="eastAsia" w:ascii="Calibri" w:hAnsi="Calibri" w:eastAsia="宋体" w:cs="Times New Roman"/>
                <w:b/>
                <w:sz w:val="24"/>
                <w:lang w:val="en-US" w:eastAsia="zh-CN"/>
              </w:rPr>
            </w:pPr>
            <w:r>
              <w:rPr>
                <w:rFonts w:hint="eastAsia" w:ascii="Calibri" w:hAnsi="Calibri" w:eastAsia="宋体" w:cs="Times New Roman"/>
                <w:b/>
                <w:sz w:val="24"/>
                <w:lang w:val="en-US" w:eastAsia="zh-CN"/>
              </w:rPr>
              <w:t>2</w:t>
            </w:r>
          </w:p>
        </w:tc>
        <w:tc>
          <w:tcPr>
            <w:tcW w:w="1539" w:type="dxa"/>
            <w:tcBorders>
              <w:top w:val="single" w:color="000000" w:sz="4" w:space="0"/>
              <w:left w:val="nil"/>
              <w:bottom w:val="single" w:color="000000" w:sz="4" w:space="0"/>
              <w:right w:val="single" w:color="000000" w:sz="4" w:space="0"/>
            </w:tcBorders>
          </w:tcPr>
          <w:p w14:paraId="682D3D5F">
            <w:pPr>
              <w:jc w:val="center"/>
              <w:rPr>
                <w:rFonts w:ascii="Calibri" w:hAnsi="Calibri" w:eastAsia="宋体" w:cs="Times New Roman"/>
                <w:b/>
                <w:sz w:val="24"/>
              </w:rPr>
            </w:pPr>
          </w:p>
        </w:tc>
      </w:tr>
      <w:tr w14:paraId="37E9E1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000000" w:sz="4" w:space="0"/>
              <w:left w:val="single" w:color="000000" w:sz="4" w:space="0"/>
              <w:bottom w:val="single" w:color="000000" w:sz="4" w:space="0"/>
              <w:right w:val="single" w:color="000000" w:sz="4" w:space="0"/>
            </w:tcBorders>
          </w:tcPr>
          <w:p w14:paraId="14E6CC88">
            <w:pPr>
              <w:jc w:val="center"/>
              <w:rPr>
                <w:rFonts w:hint="eastAsia" w:ascii="Calibri" w:hAnsi="Calibri" w:eastAsia="宋体" w:cs="Times New Roman"/>
                <w:b/>
                <w:sz w:val="24"/>
                <w:lang w:eastAsia="zh-CN"/>
              </w:rPr>
            </w:pPr>
            <w:r>
              <w:rPr>
                <w:rFonts w:hint="eastAsia" w:ascii="Calibri" w:hAnsi="Calibri" w:eastAsia="宋体" w:cs="Times New Roman"/>
                <w:b/>
                <w:sz w:val="24"/>
                <w:lang w:eastAsia="zh-CN"/>
              </w:rPr>
              <w:t>供应室</w:t>
            </w:r>
          </w:p>
        </w:tc>
        <w:tc>
          <w:tcPr>
            <w:tcW w:w="1177" w:type="dxa"/>
            <w:tcBorders>
              <w:top w:val="single" w:color="000000" w:sz="4" w:space="0"/>
              <w:left w:val="nil"/>
              <w:bottom w:val="single" w:color="000000" w:sz="4" w:space="0"/>
              <w:right w:val="single" w:color="000000" w:sz="4" w:space="0"/>
            </w:tcBorders>
          </w:tcPr>
          <w:p w14:paraId="2967A932">
            <w:pPr>
              <w:jc w:val="center"/>
              <w:rPr>
                <w:rFonts w:ascii="Calibri" w:hAnsi="Calibri" w:eastAsia="宋体" w:cs="Times New Roman"/>
                <w:b/>
                <w:sz w:val="24"/>
              </w:rPr>
            </w:pPr>
          </w:p>
        </w:tc>
        <w:tc>
          <w:tcPr>
            <w:tcW w:w="4229" w:type="dxa"/>
            <w:tcBorders>
              <w:top w:val="single" w:color="000000" w:sz="4" w:space="0"/>
              <w:left w:val="nil"/>
              <w:bottom w:val="single" w:color="000000" w:sz="4" w:space="0"/>
              <w:right w:val="single" w:color="000000" w:sz="4" w:space="0"/>
            </w:tcBorders>
          </w:tcPr>
          <w:p w14:paraId="17D6B433">
            <w:pPr>
              <w:jc w:val="center"/>
              <w:rPr>
                <w:rFonts w:hint="eastAsia" w:ascii="Calibri" w:hAnsi="Calibri" w:eastAsia="宋体" w:cs="Times New Roman"/>
                <w:b w:val="0"/>
                <w:bCs/>
                <w:sz w:val="24"/>
                <w:lang w:eastAsia="zh-CN"/>
              </w:rPr>
            </w:pPr>
            <w:r>
              <w:rPr>
                <w:rFonts w:hint="eastAsia" w:ascii="Calibri" w:hAnsi="Calibri" w:eastAsia="宋体" w:cs="Times New Roman"/>
                <w:b w:val="0"/>
                <w:bCs/>
                <w:sz w:val="24"/>
                <w:lang w:eastAsia="zh-CN"/>
              </w:rPr>
              <w:t>供应室</w:t>
            </w:r>
          </w:p>
        </w:tc>
        <w:tc>
          <w:tcPr>
            <w:tcW w:w="811" w:type="dxa"/>
            <w:tcBorders>
              <w:top w:val="single" w:color="000000" w:sz="4" w:space="0"/>
              <w:left w:val="nil"/>
              <w:bottom w:val="single" w:color="000000" w:sz="4" w:space="0"/>
              <w:right w:val="single" w:color="000000" w:sz="4" w:space="0"/>
            </w:tcBorders>
          </w:tcPr>
          <w:p w14:paraId="032272C8">
            <w:pPr>
              <w:jc w:val="center"/>
              <w:rPr>
                <w:rFonts w:hint="default" w:ascii="Calibri" w:hAnsi="Calibri" w:eastAsia="宋体" w:cs="Times New Roman"/>
                <w:b/>
                <w:sz w:val="24"/>
                <w:lang w:val="en-US" w:eastAsia="zh-CN"/>
              </w:rPr>
            </w:pPr>
            <w:r>
              <w:rPr>
                <w:rFonts w:hint="eastAsia" w:ascii="Calibri" w:hAnsi="Calibri" w:eastAsia="宋体" w:cs="Times New Roman"/>
                <w:b/>
                <w:sz w:val="24"/>
                <w:lang w:val="en-US" w:eastAsia="zh-CN"/>
              </w:rPr>
              <w:t>1</w:t>
            </w:r>
          </w:p>
        </w:tc>
        <w:tc>
          <w:tcPr>
            <w:tcW w:w="1539" w:type="dxa"/>
            <w:tcBorders>
              <w:top w:val="single" w:color="000000" w:sz="4" w:space="0"/>
              <w:left w:val="nil"/>
              <w:bottom w:val="single" w:color="000000" w:sz="4" w:space="0"/>
              <w:right w:val="single" w:color="000000" w:sz="4" w:space="0"/>
            </w:tcBorders>
          </w:tcPr>
          <w:p w14:paraId="5A908A4E">
            <w:pPr>
              <w:jc w:val="center"/>
              <w:rPr>
                <w:rFonts w:ascii="Calibri" w:hAnsi="Calibri" w:eastAsia="宋体" w:cs="Times New Roman"/>
                <w:b/>
                <w:sz w:val="24"/>
              </w:rPr>
            </w:pPr>
          </w:p>
        </w:tc>
      </w:tr>
      <w:tr w14:paraId="785C7F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000000" w:sz="4" w:space="0"/>
              <w:left w:val="single" w:color="000000" w:sz="4" w:space="0"/>
              <w:bottom w:val="single" w:color="000000" w:sz="4" w:space="0"/>
              <w:right w:val="single" w:color="000000" w:sz="4" w:space="0"/>
            </w:tcBorders>
          </w:tcPr>
          <w:p w14:paraId="4523C809">
            <w:pPr>
              <w:jc w:val="center"/>
              <w:rPr>
                <w:rFonts w:hint="eastAsia" w:ascii="Calibri" w:hAnsi="Calibri" w:eastAsia="宋体" w:cs="Times New Roman"/>
                <w:b/>
                <w:sz w:val="24"/>
                <w:lang w:eastAsia="zh-CN"/>
              </w:rPr>
            </w:pPr>
            <w:r>
              <w:rPr>
                <w:rFonts w:hint="eastAsia" w:ascii="Calibri" w:hAnsi="Calibri" w:eastAsia="宋体" w:cs="Times New Roman"/>
                <w:b/>
                <w:sz w:val="24"/>
                <w:lang w:eastAsia="zh-CN"/>
              </w:rPr>
              <w:t>中医馆</w:t>
            </w:r>
          </w:p>
        </w:tc>
        <w:tc>
          <w:tcPr>
            <w:tcW w:w="1177" w:type="dxa"/>
            <w:tcBorders>
              <w:top w:val="single" w:color="000000" w:sz="4" w:space="0"/>
              <w:left w:val="nil"/>
              <w:bottom w:val="single" w:color="000000" w:sz="4" w:space="0"/>
              <w:right w:val="single" w:color="000000" w:sz="4" w:space="0"/>
            </w:tcBorders>
          </w:tcPr>
          <w:p w14:paraId="019DB301">
            <w:pPr>
              <w:jc w:val="center"/>
              <w:rPr>
                <w:rFonts w:ascii="Calibri" w:hAnsi="Calibri" w:eastAsia="宋体" w:cs="Times New Roman"/>
                <w:b/>
                <w:sz w:val="24"/>
              </w:rPr>
            </w:pPr>
          </w:p>
        </w:tc>
        <w:tc>
          <w:tcPr>
            <w:tcW w:w="4229" w:type="dxa"/>
            <w:tcBorders>
              <w:top w:val="single" w:color="000000" w:sz="4" w:space="0"/>
              <w:left w:val="nil"/>
              <w:bottom w:val="single" w:color="000000" w:sz="4" w:space="0"/>
              <w:right w:val="single" w:color="000000" w:sz="4" w:space="0"/>
            </w:tcBorders>
          </w:tcPr>
          <w:p w14:paraId="5E39D339">
            <w:pPr>
              <w:jc w:val="center"/>
              <w:rPr>
                <w:rFonts w:hint="eastAsia" w:ascii="Calibri" w:hAnsi="Calibri" w:eastAsia="宋体" w:cs="Times New Roman"/>
                <w:b w:val="0"/>
                <w:bCs/>
                <w:sz w:val="24"/>
                <w:lang w:eastAsia="zh-CN"/>
              </w:rPr>
            </w:pPr>
            <w:r>
              <w:rPr>
                <w:rFonts w:hint="eastAsia" w:ascii="Calibri" w:hAnsi="Calibri" w:eastAsia="宋体" w:cs="Times New Roman"/>
                <w:b w:val="0"/>
                <w:bCs/>
                <w:sz w:val="24"/>
                <w:lang w:eastAsia="zh-CN"/>
              </w:rPr>
              <w:t>中医馆</w:t>
            </w:r>
          </w:p>
        </w:tc>
        <w:tc>
          <w:tcPr>
            <w:tcW w:w="811" w:type="dxa"/>
            <w:tcBorders>
              <w:top w:val="single" w:color="000000" w:sz="4" w:space="0"/>
              <w:left w:val="nil"/>
              <w:bottom w:val="single" w:color="000000" w:sz="4" w:space="0"/>
              <w:right w:val="single" w:color="000000" w:sz="4" w:space="0"/>
            </w:tcBorders>
          </w:tcPr>
          <w:p w14:paraId="6E6E0A02">
            <w:pPr>
              <w:jc w:val="center"/>
              <w:rPr>
                <w:rFonts w:hint="default" w:ascii="Calibri" w:hAnsi="Calibri" w:eastAsia="宋体" w:cs="Times New Roman"/>
                <w:b/>
                <w:sz w:val="24"/>
                <w:lang w:val="en-US" w:eastAsia="zh-CN"/>
              </w:rPr>
            </w:pPr>
            <w:r>
              <w:rPr>
                <w:rFonts w:hint="eastAsia" w:ascii="Calibri" w:hAnsi="Calibri" w:eastAsia="宋体" w:cs="Times New Roman"/>
                <w:b/>
                <w:sz w:val="24"/>
                <w:lang w:val="en-US" w:eastAsia="zh-CN"/>
              </w:rPr>
              <w:t>0.5</w:t>
            </w:r>
          </w:p>
        </w:tc>
        <w:tc>
          <w:tcPr>
            <w:tcW w:w="1539" w:type="dxa"/>
            <w:tcBorders>
              <w:top w:val="single" w:color="000000" w:sz="4" w:space="0"/>
              <w:left w:val="nil"/>
              <w:bottom w:val="single" w:color="000000" w:sz="4" w:space="0"/>
              <w:right w:val="single" w:color="000000" w:sz="4" w:space="0"/>
            </w:tcBorders>
          </w:tcPr>
          <w:p w14:paraId="21E8EA26">
            <w:pPr>
              <w:jc w:val="center"/>
              <w:rPr>
                <w:rFonts w:ascii="Calibri" w:hAnsi="Calibri" w:eastAsia="宋体" w:cs="Times New Roman"/>
                <w:b/>
                <w:sz w:val="24"/>
              </w:rPr>
            </w:pPr>
          </w:p>
        </w:tc>
      </w:tr>
      <w:tr w14:paraId="1BA6B1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000000" w:sz="4" w:space="0"/>
              <w:left w:val="single" w:color="000000" w:sz="4" w:space="0"/>
              <w:bottom w:val="single" w:color="000000" w:sz="4" w:space="0"/>
              <w:right w:val="single" w:color="000000" w:sz="4" w:space="0"/>
            </w:tcBorders>
          </w:tcPr>
          <w:p w14:paraId="3627D622">
            <w:pPr>
              <w:jc w:val="center"/>
              <w:rPr>
                <w:rFonts w:hint="eastAsia" w:ascii="Calibri" w:hAnsi="Calibri" w:eastAsia="宋体" w:cs="Times New Roman"/>
                <w:b/>
                <w:sz w:val="24"/>
                <w:lang w:eastAsia="zh-CN"/>
              </w:rPr>
            </w:pPr>
            <w:r>
              <w:rPr>
                <w:rFonts w:hint="eastAsia" w:ascii="Calibri" w:hAnsi="Calibri" w:eastAsia="宋体" w:cs="Times New Roman"/>
                <w:b/>
                <w:sz w:val="24"/>
                <w:lang w:eastAsia="zh-CN"/>
              </w:rPr>
              <w:t>门诊楼</w:t>
            </w:r>
          </w:p>
        </w:tc>
        <w:tc>
          <w:tcPr>
            <w:tcW w:w="1177" w:type="dxa"/>
            <w:tcBorders>
              <w:top w:val="single" w:color="000000" w:sz="4" w:space="0"/>
              <w:left w:val="nil"/>
              <w:bottom w:val="single" w:color="000000" w:sz="4" w:space="0"/>
              <w:right w:val="single" w:color="000000" w:sz="4" w:space="0"/>
            </w:tcBorders>
          </w:tcPr>
          <w:p w14:paraId="64BD77C0">
            <w:pPr>
              <w:jc w:val="center"/>
              <w:rPr>
                <w:rFonts w:ascii="Calibri" w:hAnsi="Calibri" w:eastAsia="宋体" w:cs="Times New Roman"/>
                <w:b/>
                <w:sz w:val="24"/>
              </w:rPr>
            </w:pPr>
          </w:p>
        </w:tc>
        <w:tc>
          <w:tcPr>
            <w:tcW w:w="4229" w:type="dxa"/>
            <w:tcBorders>
              <w:top w:val="single" w:color="000000" w:sz="4" w:space="0"/>
              <w:left w:val="nil"/>
              <w:bottom w:val="single" w:color="000000" w:sz="4" w:space="0"/>
              <w:right w:val="single" w:color="000000" w:sz="4" w:space="0"/>
            </w:tcBorders>
          </w:tcPr>
          <w:p w14:paraId="24AFCF40">
            <w:pPr>
              <w:jc w:val="center"/>
              <w:rPr>
                <w:rFonts w:hint="eastAsia" w:ascii="Calibri" w:hAnsi="Calibri" w:eastAsia="宋体" w:cs="Times New Roman"/>
                <w:b w:val="0"/>
                <w:bCs/>
                <w:sz w:val="24"/>
                <w:lang w:eastAsia="zh-CN"/>
              </w:rPr>
            </w:pPr>
            <w:r>
              <w:rPr>
                <w:rFonts w:hint="eastAsia" w:ascii="Calibri" w:hAnsi="Calibri" w:eastAsia="宋体" w:cs="Times New Roman"/>
                <w:b w:val="0"/>
                <w:bCs/>
                <w:sz w:val="24"/>
                <w:lang w:eastAsia="zh-CN"/>
              </w:rPr>
              <w:t>门诊一楼</w:t>
            </w:r>
          </w:p>
        </w:tc>
        <w:tc>
          <w:tcPr>
            <w:tcW w:w="811" w:type="dxa"/>
            <w:tcBorders>
              <w:top w:val="single" w:color="000000" w:sz="4" w:space="0"/>
              <w:left w:val="nil"/>
              <w:bottom w:val="single" w:color="000000" w:sz="4" w:space="0"/>
              <w:right w:val="single" w:color="000000" w:sz="4" w:space="0"/>
            </w:tcBorders>
          </w:tcPr>
          <w:p w14:paraId="2100F8A7">
            <w:pPr>
              <w:jc w:val="center"/>
              <w:rPr>
                <w:rFonts w:hint="default" w:ascii="Calibri" w:hAnsi="Calibri" w:eastAsia="宋体" w:cs="Times New Roman"/>
                <w:b/>
                <w:sz w:val="24"/>
                <w:lang w:val="en-US" w:eastAsia="zh-CN"/>
              </w:rPr>
            </w:pPr>
            <w:r>
              <w:rPr>
                <w:rFonts w:hint="eastAsia" w:ascii="Calibri" w:hAnsi="Calibri" w:eastAsia="宋体" w:cs="Times New Roman"/>
                <w:b/>
                <w:sz w:val="24"/>
                <w:lang w:val="en-US" w:eastAsia="zh-CN"/>
              </w:rPr>
              <w:t>1</w:t>
            </w:r>
          </w:p>
        </w:tc>
        <w:tc>
          <w:tcPr>
            <w:tcW w:w="1539" w:type="dxa"/>
            <w:tcBorders>
              <w:top w:val="single" w:color="000000" w:sz="4" w:space="0"/>
              <w:left w:val="nil"/>
              <w:bottom w:val="single" w:color="000000" w:sz="4" w:space="0"/>
              <w:right w:val="single" w:color="000000" w:sz="4" w:space="0"/>
            </w:tcBorders>
          </w:tcPr>
          <w:p w14:paraId="2F651FD4">
            <w:pPr>
              <w:jc w:val="center"/>
              <w:rPr>
                <w:rFonts w:ascii="Calibri" w:hAnsi="Calibri" w:eastAsia="宋体" w:cs="Times New Roman"/>
                <w:b/>
                <w:sz w:val="24"/>
              </w:rPr>
            </w:pPr>
          </w:p>
        </w:tc>
      </w:tr>
      <w:tr w14:paraId="4B780C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000000" w:sz="4" w:space="0"/>
              <w:left w:val="single" w:color="000000" w:sz="4" w:space="0"/>
              <w:bottom w:val="single" w:color="000000" w:sz="4" w:space="0"/>
              <w:right w:val="single" w:color="000000" w:sz="4" w:space="0"/>
            </w:tcBorders>
          </w:tcPr>
          <w:p w14:paraId="6B0648B3">
            <w:pPr>
              <w:jc w:val="center"/>
              <w:rPr>
                <w:rFonts w:hint="eastAsia" w:ascii="Calibri" w:hAnsi="Calibri" w:eastAsia="宋体" w:cs="Times New Roman"/>
                <w:b/>
                <w:sz w:val="24"/>
                <w:lang w:eastAsia="zh-CN"/>
              </w:rPr>
            </w:pPr>
            <w:r>
              <w:rPr>
                <w:rFonts w:hint="eastAsia" w:ascii="Calibri" w:hAnsi="Calibri" w:eastAsia="宋体" w:cs="Times New Roman"/>
                <w:b/>
                <w:sz w:val="24"/>
                <w:lang w:eastAsia="zh-CN"/>
              </w:rPr>
              <w:t>门诊楼</w:t>
            </w:r>
          </w:p>
        </w:tc>
        <w:tc>
          <w:tcPr>
            <w:tcW w:w="1177" w:type="dxa"/>
            <w:tcBorders>
              <w:top w:val="single" w:color="000000" w:sz="4" w:space="0"/>
              <w:left w:val="nil"/>
              <w:bottom w:val="single" w:color="000000" w:sz="4" w:space="0"/>
              <w:right w:val="single" w:color="000000" w:sz="4" w:space="0"/>
            </w:tcBorders>
          </w:tcPr>
          <w:p w14:paraId="3A0D517B">
            <w:pPr>
              <w:jc w:val="center"/>
              <w:rPr>
                <w:rFonts w:ascii="Calibri" w:hAnsi="Calibri" w:eastAsia="宋体" w:cs="Times New Roman"/>
                <w:b/>
                <w:sz w:val="24"/>
              </w:rPr>
            </w:pPr>
          </w:p>
        </w:tc>
        <w:tc>
          <w:tcPr>
            <w:tcW w:w="4229" w:type="dxa"/>
            <w:tcBorders>
              <w:top w:val="single" w:color="000000" w:sz="4" w:space="0"/>
              <w:left w:val="nil"/>
              <w:bottom w:val="single" w:color="000000" w:sz="4" w:space="0"/>
              <w:right w:val="single" w:color="000000" w:sz="4" w:space="0"/>
            </w:tcBorders>
          </w:tcPr>
          <w:p w14:paraId="5CD2A3D4">
            <w:pPr>
              <w:jc w:val="center"/>
              <w:rPr>
                <w:rFonts w:hint="eastAsia" w:ascii="Calibri" w:hAnsi="Calibri" w:eastAsia="宋体" w:cs="Times New Roman"/>
                <w:b w:val="0"/>
                <w:bCs/>
                <w:sz w:val="24"/>
                <w:lang w:eastAsia="zh-CN"/>
              </w:rPr>
            </w:pPr>
            <w:r>
              <w:rPr>
                <w:rFonts w:hint="eastAsia" w:ascii="Calibri" w:hAnsi="Calibri" w:eastAsia="宋体" w:cs="Times New Roman"/>
                <w:b w:val="0"/>
                <w:bCs/>
                <w:sz w:val="24"/>
                <w:lang w:eastAsia="zh-CN"/>
              </w:rPr>
              <w:t>二楼外三科、口腔科</w:t>
            </w:r>
          </w:p>
        </w:tc>
        <w:tc>
          <w:tcPr>
            <w:tcW w:w="811" w:type="dxa"/>
            <w:tcBorders>
              <w:top w:val="single" w:color="000000" w:sz="4" w:space="0"/>
              <w:left w:val="nil"/>
              <w:bottom w:val="single" w:color="000000" w:sz="4" w:space="0"/>
              <w:right w:val="single" w:color="000000" w:sz="4" w:space="0"/>
            </w:tcBorders>
          </w:tcPr>
          <w:p w14:paraId="71620E86">
            <w:pPr>
              <w:jc w:val="center"/>
              <w:rPr>
                <w:rFonts w:hint="default" w:ascii="Calibri" w:hAnsi="Calibri" w:eastAsia="宋体" w:cs="Times New Roman"/>
                <w:b/>
                <w:sz w:val="24"/>
                <w:lang w:val="en-US" w:eastAsia="zh-CN"/>
              </w:rPr>
            </w:pPr>
            <w:r>
              <w:rPr>
                <w:rFonts w:hint="eastAsia" w:ascii="Calibri" w:hAnsi="Calibri" w:eastAsia="宋体" w:cs="Times New Roman"/>
                <w:b/>
                <w:sz w:val="24"/>
                <w:lang w:val="en-US" w:eastAsia="zh-CN"/>
              </w:rPr>
              <w:t>1.5</w:t>
            </w:r>
          </w:p>
        </w:tc>
        <w:tc>
          <w:tcPr>
            <w:tcW w:w="1539" w:type="dxa"/>
            <w:tcBorders>
              <w:top w:val="single" w:color="000000" w:sz="4" w:space="0"/>
              <w:left w:val="nil"/>
              <w:bottom w:val="single" w:color="000000" w:sz="4" w:space="0"/>
              <w:right w:val="single" w:color="000000" w:sz="4" w:space="0"/>
            </w:tcBorders>
          </w:tcPr>
          <w:p w14:paraId="78BA2CC9">
            <w:pPr>
              <w:jc w:val="center"/>
              <w:rPr>
                <w:rFonts w:ascii="Calibri" w:hAnsi="Calibri" w:eastAsia="宋体" w:cs="Times New Roman"/>
                <w:b/>
                <w:sz w:val="24"/>
              </w:rPr>
            </w:pPr>
          </w:p>
        </w:tc>
      </w:tr>
      <w:tr w14:paraId="171E88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000000" w:sz="4" w:space="0"/>
              <w:left w:val="single" w:color="000000" w:sz="4" w:space="0"/>
              <w:bottom w:val="single" w:color="000000" w:sz="4" w:space="0"/>
              <w:right w:val="single" w:color="000000" w:sz="4" w:space="0"/>
            </w:tcBorders>
          </w:tcPr>
          <w:p w14:paraId="677FEB4E">
            <w:pPr>
              <w:jc w:val="center"/>
              <w:rPr>
                <w:rFonts w:hint="eastAsia" w:ascii="Calibri" w:hAnsi="Calibri" w:eastAsia="宋体" w:cs="Times New Roman"/>
                <w:b/>
                <w:sz w:val="24"/>
                <w:lang w:eastAsia="zh-CN"/>
              </w:rPr>
            </w:pPr>
            <w:r>
              <w:rPr>
                <w:rFonts w:hint="eastAsia" w:ascii="Calibri" w:hAnsi="Calibri" w:eastAsia="宋体" w:cs="Times New Roman"/>
                <w:b/>
                <w:sz w:val="24"/>
                <w:lang w:eastAsia="zh-CN"/>
              </w:rPr>
              <w:t>门诊楼</w:t>
            </w:r>
          </w:p>
        </w:tc>
        <w:tc>
          <w:tcPr>
            <w:tcW w:w="1177" w:type="dxa"/>
            <w:tcBorders>
              <w:top w:val="single" w:color="000000" w:sz="4" w:space="0"/>
              <w:left w:val="nil"/>
              <w:bottom w:val="single" w:color="000000" w:sz="4" w:space="0"/>
              <w:right w:val="single" w:color="000000" w:sz="4" w:space="0"/>
            </w:tcBorders>
          </w:tcPr>
          <w:p w14:paraId="7861F839">
            <w:pPr>
              <w:jc w:val="center"/>
              <w:rPr>
                <w:rFonts w:ascii="Calibri" w:hAnsi="Calibri" w:eastAsia="宋体" w:cs="Times New Roman"/>
                <w:b/>
                <w:sz w:val="24"/>
              </w:rPr>
            </w:pPr>
          </w:p>
        </w:tc>
        <w:tc>
          <w:tcPr>
            <w:tcW w:w="4229" w:type="dxa"/>
            <w:tcBorders>
              <w:top w:val="single" w:color="000000" w:sz="4" w:space="0"/>
              <w:left w:val="nil"/>
              <w:bottom w:val="single" w:color="000000" w:sz="4" w:space="0"/>
              <w:right w:val="single" w:color="000000" w:sz="4" w:space="0"/>
            </w:tcBorders>
          </w:tcPr>
          <w:p w14:paraId="3D915EF0">
            <w:pPr>
              <w:jc w:val="center"/>
              <w:rPr>
                <w:rFonts w:hint="eastAsia" w:ascii="Calibri" w:hAnsi="Calibri" w:eastAsia="宋体" w:cs="Times New Roman"/>
                <w:b w:val="0"/>
                <w:bCs/>
                <w:sz w:val="24"/>
                <w:lang w:eastAsia="zh-CN"/>
              </w:rPr>
            </w:pPr>
            <w:r>
              <w:rPr>
                <w:rFonts w:hint="eastAsia" w:ascii="Calibri" w:hAnsi="Calibri" w:eastAsia="宋体" w:cs="Times New Roman"/>
                <w:b w:val="0"/>
                <w:bCs/>
                <w:sz w:val="24"/>
                <w:lang w:eastAsia="zh-CN"/>
              </w:rPr>
              <w:t>三楼外二科</w:t>
            </w:r>
          </w:p>
        </w:tc>
        <w:tc>
          <w:tcPr>
            <w:tcW w:w="811" w:type="dxa"/>
            <w:tcBorders>
              <w:top w:val="single" w:color="000000" w:sz="4" w:space="0"/>
              <w:left w:val="nil"/>
              <w:bottom w:val="single" w:color="000000" w:sz="4" w:space="0"/>
              <w:right w:val="single" w:color="000000" w:sz="4" w:space="0"/>
            </w:tcBorders>
          </w:tcPr>
          <w:p w14:paraId="48FC29D7">
            <w:pPr>
              <w:jc w:val="center"/>
              <w:rPr>
                <w:rFonts w:hint="default" w:ascii="Calibri" w:hAnsi="Calibri" w:eastAsia="宋体" w:cs="Times New Roman"/>
                <w:b/>
                <w:sz w:val="24"/>
                <w:lang w:val="en-US" w:eastAsia="zh-CN"/>
              </w:rPr>
            </w:pPr>
            <w:r>
              <w:rPr>
                <w:rFonts w:hint="eastAsia" w:ascii="Calibri" w:hAnsi="Calibri" w:eastAsia="宋体" w:cs="Times New Roman"/>
                <w:b/>
                <w:sz w:val="24"/>
                <w:lang w:val="en-US" w:eastAsia="zh-CN"/>
              </w:rPr>
              <w:t>1.5</w:t>
            </w:r>
          </w:p>
        </w:tc>
        <w:tc>
          <w:tcPr>
            <w:tcW w:w="1539" w:type="dxa"/>
            <w:tcBorders>
              <w:top w:val="single" w:color="000000" w:sz="4" w:space="0"/>
              <w:left w:val="nil"/>
              <w:bottom w:val="single" w:color="000000" w:sz="4" w:space="0"/>
              <w:right w:val="single" w:color="000000" w:sz="4" w:space="0"/>
            </w:tcBorders>
          </w:tcPr>
          <w:p w14:paraId="050B2747">
            <w:pPr>
              <w:jc w:val="center"/>
              <w:rPr>
                <w:rFonts w:ascii="Calibri" w:hAnsi="Calibri" w:eastAsia="宋体" w:cs="Times New Roman"/>
                <w:b/>
                <w:sz w:val="24"/>
              </w:rPr>
            </w:pPr>
          </w:p>
        </w:tc>
      </w:tr>
      <w:tr w14:paraId="58396B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000000" w:sz="4" w:space="0"/>
              <w:left w:val="single" w:color="000000" w:sz="4" w:space="0"/>
              <w:bottom w:val="single" w:color="000000" w:sz="4" w:space="0"/>
              <w:right w:val="single" w:color="000000" w:sz="4" w:space="0"/>
            </w:tcBorders>
          </w:tcPr>
          <w:p w14:paraId="701E75FE">
            <w:pPr>
              <w:jc w:val="center"/>
              <w:rPr>
                <w:rFonts w:hint="eastAsia" w:ascii="Calibri" w:hAnsi="Calibri" w:eastAsia="宋体" w:cs="Times New Roman"/>
                <w:b/>
                <w:sz w:val="24"/>
                <w:lang w:eastAsia="zh-CN"/>
              </w:rPr>
            </w:pPr>
            <w:r>
              <w:rPr>
                <w:rFonts w:hint="eastAsia" w:ascii="Calibri" w:hAnsi="Calibri" w:eastAsia="宋体" w:cs="Times New Roman"/>
                <w:b/>
                <w:sz w:val="24"/>
                <w:lang w:eastAsia="zh-CN"/>
              </w:rPr>
              <w:t>眼科楼</w:t>
            </w:r>
          </w:p>
        </w:tc>
        <w:tc>
          <w:tcPr>
            <w:tcW w:w="1177" w:type="dxa"/>
            <w:tcBorders>
              <w:top w:val="single" w:color="000000" w:sz="4" w:space="0"/>
              <w:left w:val="nil"/>
              <w:bottom w:val="single" w:color="000000" w:sz="4" w:space="0"/>
              <w:right w:val="single" w:color="000000" w:sz="4" w:space="0"/>
            </w:tcBorders>
          </w:tcPr>
          <w:p w14:paraId="05698E38">
            <w:pPr>
              <w:jc w:val="center"/>
              <w:rPr>
                <w:rFonts w:ascii="Calibri" w:hAnsi="Calibri" w:eastAsia="宋体" w:cs="Times New Roman"/>
                <w:b/>
                <w:sz w:val="24"/>
              </w:rPr>
            </w:pPr>
          </w:p>
        </w:tc>
        <w:tc>
          <w:tcPr>
            <w:tcW w:w="4229" w:type="dxa"/>
            <w:tcBorders>
              <w:top w:val="single" w:color="000000" w:sz="4" w:space="0"/>
              <w:left w:val="nil"/>
              <w:bottom w:val="single" w:color="000000" w:sz="4" w:space="0"/>
              <w:right w:val="single" w:color="000000" w:sz="4" w:space="0"/>
            </w:tcBorders>
          </w:tcPr>
          <w:p w14:paraId="348380CD">
            <w:pPr>
              <w:jc w:val="center"/>
              <w:rPr>
                <w:rFonts w:hint="eastAsia" w:ascii="Calibri" w:hAnsi="Calibri" w:eastAsia="宋体" w:cs="Times New Roman"/>
                <w:b w:val="0"/>
                <w:bCs/>
                <w:sz w:val="24"/>
                <w:lang w:eastAsia="zh-CN"/>
              </w:rPr>
            </w:pPr>
            <w:r>
              <w:rPr>
                <w:rFonts w:hint="eastAsia" w:ascii="Calibri" w:hAnsi="Calibri" w:eastAsia="宋体" w:cs="Times New Roman"/>
                <w:b w:val="0"/>
                <w:bCs/>
                <w:sz w:val="24"/>
                <w:lang w:eastAsia="zh-CN"/>
              </w:rPr>
              <w:t>眼科一楼</w:t>
            </w:r>
          </w:p>
        </w:tc>
        <w:tc>
          <w:tcPr>
            <w:tcW w:w="811" w:type="dxa"/>
            <w:tcBorders>
              <w:top w:val="single" w:color="000000" w:sz="4" w:space="0"/>
              <w:left w:val="nil"/>
              <w:bottom w:val="single" w:color="000000" w:sz="4" w:space="0"/>
              <w:right w:val="single" w:color="000000" w:sz="4" w:space="0"/>
            </w:tcBorders>
          </w:tcPr>
          <w:p w14:paraId="7769A770">
            <w:pPr>
              <w:jc w:val="center"/>
              <w:rPr>
                <w:rFonts w:hint="default" w:ascii="Calibri" w:hAnsi="Calibri" w:eastAsia="宋体" w:cs="Times New Roman"/>
                <w:b/>
                <w:sz w:val="24"/>
                <w:lang w:val="en-US" w:eastAsia="zh-CN"/>
              </w:rPr>
            </w:pPr>
            <w:r>
              <w:rPr>
                <w:rFonts w:hint="eastAsia" w:ascii="Calibri" w:hAnsi="Calibri" w:eastAsia="宋体" w:cs="Times New Roman"/>
                <w:b/>
                <w:sz w:val="24"/>
                <w:lang w:val="en-US" w:eastAsia="zh-CN"/>
              </w:rPr>
              <w:t>0.5</w:t>
            </w:r>
          </w:p>
        </w:tc>
        <w:tc>
          <w:tcPr>
            <w:tcW w:w="1539" w:type="dxa"/>
            <w:tcBorders>
              <w:top w:val="single" w:color="000000" w:sz="4" w:space="0"/>
              <w:left w:val="nil"/>
              <w:bottom w:val="single" w:color="000000" w:sz="4" w:space="0"/>
              <w:right w:val="single" w:color="000000" w:sz="4" w:space="0"/>
            </w:tcBorders>
          </w:tcPr>
          <w:p w14:paraId="2313E4F4">
            <w:pPr>
              <w:jc w:val="center"/>
              <w:rPr>
                <w:rFonts w:ascii="Calibri" w:hAnsi="Calibri" w:eastAsia="宋体" w:cs="Times New Roman"/>
                <w:b/>
                <w:sz w:val="24"/>
              </w:rPr>
            </w:pPr>
          </w:p>
        </w:tc>
      </w:tr>
      <w:tr w14:paraId="55A02F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000000" w:sz="4" w:space="0"/>
              <w:left w:val="single" w:color="000000" w:sz="4" w:space="0"/>
              <w:bottom w:val="single" w:color="000000" w:sz="4" w:space="0"/>
              <w:right w:val="single" w:color="000000" w:sz="4" w:space="0"/>
            </w:tcBorders>
          </w:tcPr>
          <w:p w14:paraId="1CDF4783">
            <w:pPr>
              <w:jc w:val="center"/>
              <w:rPr>
                <w:rFonts w:hint="eastAsia" w:ascii="Calibri" w:hAnsi="Calibri" w:eastAsia="宋体" w:cs="Times New Roman"/>
                <w:b/>
                <w:sz w:val="24"/>
                <w:lang w:eastAsia="zh-CN"/>
              </w:rPr>
            </w:pPr>
            <w:r>
              <w:rPr>
                <w:rFonts w:hint="eastAsia" w:ascii="Calibri" w:hAnsi="Calibri" w:eastAsia="宋体" w:cs="Times New Roman"/>
                <w:b/>
                <w:sz w:val="24"/>
                <w:lang w:eastAsia="zh-CN"/>
              </w:rPr>
              <w:t>眼科楼</w:t>
            </w:r>
          </w:p>
        </w:tc>
        <w:tc>
          <w:tcPr>
            <w:tcW w:w="1177" w:type="dxa"/>
            <w:tcBorders>
              <w:top w:val="single" w:color="000000" w:sz="4" w:space="0"/>
              <w:left w:val="nil"/>
              <w:bottom w:val="single" w:color="000000" w:sz="4" w:space="0"/>
              <w:right w:val="single" w:color="000000" w:sz="4" w:space="0"/>
            </w:tcBorders>
          </w:tcPr>
          <w:p w14:paraId="009AA8A9">
            <w:pPr>
              <w:jc w:val="center"/>
              <w:rPr>
                <w:rFonts w:ascii="Calibri" w:hAnsi="Calibri" w:eastAsia="宋体" w:cs="Times New Roman"/>
                <w:b/>
                <w:sz w:val="24"/>
              </w:rPr>
            </w:pPr>
            <w:bookmarkStart w:id="0" w:name="_GoBack"/>
            <w:bookmarkEnd w:id="0"/>
          </w:p>
        </w:tc>
        <w:tc>
          <w:tcPr>
            <w:tcW w:w="4229" w:type="dxa"/>
            <w:tcBorders>
              <w:top w:val="single" w:color="000000" w:sz="4" w:space="0"/>
              <w:left w:val="nil"/>
              <w:bottom w:val="single" w:color="000000" w:sz="4" w:space="0"/>
              <w:right w:val="single" w:color="000000" w:sz="4" w:space="0"/>
            </w:tcBorders>
          </w:tcPr>
          <w:p w14:paraId="63BF611F">
            <w:pPr>
              <w:jc w:val="center"/>
              <w:rPr>
                <w:rFonts w:hint="eastAsia" w:ascii="Calibri" w:hAnsi="Calibri" w:eastAsia="宋体" w:cs="Times New Roman"/>
                <w:b w:val="0"/>
                <w:bCs/>
                <w:sz w:val="24"/>
                <w:lang w:eastAsia="zh-CN"/>
              </w:rPr>
            </w:pPr>
            <w:r>
              <w:rPr>
                <w:rFonts w:hint="eastAsia" w:ascii="Calibri" w:hAnsi="Calibri" w:eastAsia="宋体" w:cs="Times New Roman"/>
                <w:b w:val="0"/>
                <w:bCs/>
                <w:sz w:val="24"/>
                <w:lang w:eastAsia="zh-CN"/>
              </w:rPr>
              <w:t>眼科二楼、三楼</w:t>
            </w:r>
          </w:p>
        </w:tc>
        <w:tc>
          <w:tcPr>
            <w:tcW w:w="811" w:type="dxa"/>
            <w:tcBorders>
              <w:top w:val="single" w:color="000000" w:sz="4" w:space="0"/>
              <w:left w:val="nil"/>
              <w:bottom w:val="single" w:color="000000" w:sz="4" w:space="0"/>
              <w:right w:val="single" w:color="000000" w:sz="4" w:space="0"/>
            </w:tcBorders>
          </w:tcPr>
          <w:p w14:paraId="13ECB43E">
            <w:pPr>
              <w:jc w:val="center"/>
              <w:rPr>
                <w:rFonts w:hint="default" w:ascii="Calibri" w:hAnsi="Calibri" w:eastAsia="宋体" w:cs="Times New Roman"/>
                <w:b/>
                <w:sz w:val="24"/>
                <w:lang w:val="en-US" w:eastAsia="zh-CN"/>
              </w:rPr>
            </w:pPr>
            <w:r>
              <w:rPr>
                <w:rFonts w:hint="eastAsia" w:ascii="Calibri" w:hAnsi="Calibri" w:eastAsia="宋体" w:cs="Times New Roman"/>
                <w:b/>
                <w:sz w:val="24"/>
                <w:lang w:val="en-US" w:eastAsia="zh-CN"/>
              </w:rPr>
              <w:t>1.5</w:t>
            </w:r>
          </w:p>
        </w:tc>
        <w:tc>
          <w:tcPr>
            <w:tcW w:w="1539" w:type="dxa"/>
            <w:tcBorders>
              <w:top w:val="single" w:color="000000" w:sz="4" w:space="0"/>
              <w:left w:val="nil"/>
              <w:bottom w:val="single" w:color="000000" w:sz="4" w:space="0"/>
              <w:right w:val="single" w:color="000000" w:sz="4" w:space="0"/>
            </w:tcBorders>
          </w:tcPr>
          <w:p w14:paraId="4FDE168E">
            <w:pPr>
              <w:jc w:val="center"/>
              <w:rPr>
                <w:rFonts w:ascii="Calibri" w:hAnsi="Calibri" w:eastAsia="宋体" w:cs="Times New Roman"/>
                <w:b/>
                <w:sz w:val="24"/>
              </w:rPr>
            </w:pPr>
          </w:p>
        </w:tc>
      </w:tr>
      <w:tr w14:paraId="19F400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000000" w:sz="4" w:space="0"/>
              <w:left w:val="single" w:color="000000" w:sz="4" w:space="0"/>
              <w:bottom w:val="single" w:color="000000" w:sz="4" w:space="0"/>
              <w:right w:val="single" w:color="000000" w:sz="4" w:space="0"/>
            </w:tcBorders>
          </w:tcPr>
          <w:p w14:paraId="28AA1EAB">
            <w:pPr>
              <w:jc w:val="center"/>
              <w:rPr>
                <w:rFonts w:hint="eastAsia" w:ascii="Calibri" w:hAnsi="Calibri" w:eastAsia="宋体" w:cs="Times New Roman"/>
                <w:b/>
                <w:sz w:val="24"/>
                <w:lang w:eastAsia="zh-CN"/>
              </w:rPr>
            </w:pPr>
            <w:r>
              <w:rPr>
                <w:rFonts w:hint="eastAsia" w:ascii="Calibri" w:hAnsi="Calibri" w:eastAsia="宋体" w:cs="Times New Roman"/>
                <w:b/>
                <w:sz w:val="24"/>
                <w:lang w:eastAsia="zh-CN"/>
              </w:rPr>
              <w:t>综合楼</w:t>
            </w:r>
          </w:p>
        </w:tc>
        <w:tc>
          <w:tcPr>
            <w:tcW w:w="1177" w:type="dxa"/>
            <w:tcBorders>
              <w:top w:val="single" w:color="000000" w:sz="4" w:space="0"/>
              <w:left w:val="nil"/>
              <w:bottom w:val="single" w:color="000000" w:sz="4" w:space="0"/>
              <w:right w:val="single" w:color="000000" w:sz="4" w:space="0"/>
            </w:tcBorders>
          </w:tcPr>
          <w:p w14:paraId="2E7B8736">
            <w:pPr>
              <w:jc w:val="center"/>
              <w:rPr>
                <w:rFonts w:ascii="Calibri" w:hAnsi="Calibri" w:eastAsia="宋体" w:cs="Times New Roman"/>
                <w:b/>
                <w:sz w:val="24"/>
              </w:rPr>
            </w:pPr>
          </w:p>
        </w:tc>
        <w:tc>
          <w:tcPr>
            <w:tcW w:w="4229" w:type="dxa"/>
            <w:tcBorders>
              <w:top w:val="single" w:color="000000" w:sz="4" w:space="0"/>
              <w:left w:val="nil"/>
              <w:bottom w:val="single" w:color="000000" w:sz="4" w:space="0"/>
              <w:right w:val="single" w:color="000000" w:sz="4" w:space="0"/>
            </w:tcBorders>
          </w:tcPr>
          <w:p w14:paraId="49DD63B9">
            <w:pPr>
              <w:jc w:val="center"/>
              <w:rPr>
                <w:rFonts w:hint="eastAsia" w:ascii="Calibri" w:hAnsi="Calibri" w:eastAsia="宋体" w:cs="Times New Roman"/>
                <w:b w:val="0"/>
                <w:bCs/>
                <w:sz w:val="24"/>
                <w:lang w:eastAsia="zh-CN"/>
              </w:rPr>
            </w:pPr>
            <w:r>
              <w:rPr>
                <w:rFonts w:hint="eastAsia" w:ascii="Calibri" w:hAnsi="Calibri" w:eastAsia="宋体" w:cs="Times New Roman"/>
                <w:b w:val="0"/>
                <w:bCs/>
                <w:sz w:val="24"/>
                <w:lang w:eastAsia="zh-CN"/>
              </w:rPr>
              <w:t>急诊科</w:t>
            </w:r>
          </w:p>
        </w:tc>
        <w:tc>
          <w:tcPr>
            <w:tcW w:w="811" w:type="dxa"/>
            <w:tcBorders>
              <w:top w:val="single" w:color="000000" w:sz="4" w:space="0"/>
              <w:left w:val="nil"/>
              <w:bottom w:val="single" w:color="000000" w:sz="4" w:space="0"/>
              <w:right w:val="single" w:color="000000" w:sz="4" w:space="0"/>
            </w:tcBorders>
          </w:tcPr>
          <w:p w14:paraId="6B59648A">
            <w:pPr>
              <w:jc w:val="center"/>
              <w:rPr>
                <w:rFonts w:hint="default" w:ascii="Calibri" w:hAnsi="Calibri" w:eastAsia="宋体" w:cs="Times New Roman"/>
                <w:b/>
                <w:sz w:val="24"/>
                <w:lang w:val="en-US" w:eastAsia="zh-CN"/>
              </w:rPr>
            </w:pPr>
            <w:r>
              <w:rPr>
                <w:rFonts w:hint="eastAsia" w:ascii="Calibri" w:hAnsi="Calibri" w:eastAsia="宋体" w:cs="Times New Roman"/>
                <w:b/>
                <w:sz w:val="24"/>
                <w:lang w:val="en-US" w:eastAsia="zh-CN"/>
              </w:rPr>
              <w:t>1</w:t>
            </w:r>
          </w:p>
        </w:tc>
        <w:tc>
          <w:tcPr>
            <w:tcW w:w="1539" w:type="dxa"/>
            <w:tcBorders>
              <w:top w:val="single" w:color="000000" w:sz="4" w:space="0"/>
              <w:left w:val="nil"/>
              <w:bottom w:val="single" w:color="000000" w:sz="4" w:space="0"/>
              <w:right w:val="single" w:color="000000" w:sz="4" w:space="0"/>
            </w:tcBorders>
          </w:tcPr>
          <w:p w14:paraId="70CBF73D">
            <w:pPr>
              <w:jc w:val="center"/>
              <w:rPr>
                <w:rFonts w:ascii="Calibri" w:hAnsi="Calibri" w:eastAsia="宋体" w:cs="Times New Roman"/>
                <w:b/>
                <w:sz w:val="24"/>
              </w:rPr>
            </w:pPr>
          </w:p>
        </w:tc>
      </w:tr>
      <w:tr w14:paraId="20CF56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000000" w:sz="4" w:space="0"/>
              <w:left w:val="single" w:color="000000" w:sz="4" w:space="0"/>
              <w:bottom w:val="single" w:color="000000" w:sz="4" w:space="0"/>
              <w:right w:val="single" w:color="000000" w:sz="4" w:space="0"/>
            </w:tcBorders>
          </w:tcPr>
          <w:p w14:paraId="1EBCC706">
            <w:pPr>
              <w:jc w:val="center"/>
              <w:rPr>
                <w:rFonts w:hint="eastAsia" w:ascii="Calibri" w:hAnsi="Calibri" w:eastAsia="宋体" w:cs="Times New Roman"/>
                <w:b/>
                <w:sz w:val="24"/>
                <w:lang w:eastAsia="zh-CN"/>
              </w:rPr>
            </w:pPr>
            <w:r>
              <w:rPr>
                <w:rFonts w:hint="eastAsia" w:ascii="Calibri" w:hAnsi="Calibri" w:eastAsia="宋体" w:cs="Times New Roman"/>
                <w:b/>
                <w:sz w:val="24"/>
                <w:lang w:eastAsia="zh-CN"/>
              </w:rPr>
              <w:t>综合楼</w:t>
            </w:r>
          </w:p>
        </w:tc>
        <w:tc>
          <w:tcPr>
            <w:tcW w:w="1177" w:type="dxa"/>
            <w:tcBorders>
              <w:top w:val="single" w:color="000000" w:sz="4" w:space="0"/>
              <w:left w:val="nil"/>
              <w:bottom w:val="single" w:color="000000" w:sz="4" w:space="0"/>
              <w:right w:val="single" w:color="000000" w:sz="4" w:space="0"/>
            </w:tcBorders>
          </w:tcPr>
          <w:p w14:paraId="68EBC0AE">
            <w:pPr>
              <w:jc w:val="center"/>
              <w:rPr>
                <w:rFonts w:ascii="Calibri" w:hAnsi="Calibri" w:eastAsia="宋体" w:cs="Times New Roman"/>
                <w:b/>
                <w:sz w:val="24"/>
              </w:rPr>
            </w:pPr>
          </w:p>
        </w:tc>
        <w:tc>
          <w:tcPr>
            <w:tcW w:w="4229" w:type="dxa"/>
            <w:tcBorders>
              <w:top w:val="single" w:color="000000" w:sz="4" w:space="0"/>
              <w:left w:val="nil"/>
              <w:bottom w:val="single" w:color="000000" w:sz="4" w:space="0"/>
              <w:right w:val="single" w:color="000000" w:sz="4" w:space="0"/>
            </w:tcBorders>
          </w:tcPr>
          <w:p w14:paraId="5EB52573">
            <w:pPr>
              <w:jc w:val="center"/>
              <w:rPr>
                <w:rFonts w:hint="default" w:ascii="Calibri" w:hAnsi="Calibri" w:eastAsia="宋体" w:cs="Times New Roman"/>
                <w:b w:val="0"/>
                <w:bCs/>
                <w:sz w:val="24"/>
                <w:lang w:val="en-US" w:eastAsia="zh-CN"/>
              </w:rPr>
            </w:pPr>
            <w:r>
              <w:rPr>
                <w:rFonts w:hint="eastAsia" w:ascii="Calibri" w:hAnsi="Calibri" w:eastAsia="宋体" w:cs="Times New Roman"/>
                <w:b w:val="0"/>
                <w:bCs/>
                <w:sz w:val="24"/>
                <w:lang w:eastAsia="zh-CN"/>
              </w:rPr>
              <w:t>二楼妇产科病房、检验科、内镜室、</w:t>
            </w:r>
            <w:r>
              <w:rPr>
                <w:rFonts w:hint="eastAsia" w:ascii="Calibri" w:hAnsi="Calibri" w:eastAsia="宋体" w:cs="Times New Roman"/>
                <w:b w:val="0"/>
                <w:bCs/>
                <w:sz w:val="24"/>
                <w:lang w:val="en-US" w:eastAsia="zh-CN"/>
              </w:rPr>
              <w:t>B超室、心电</w:t>
            </w:r>
          </w:p>
        </w:tc>
        <w:tc>
          <w:tcPr>
            <w:tcW w:w="811" w:type="dxa"/>
            <w:tcBorders>
              <w:top w:val="single" w:color="000000" w:sz="4" w:space="0"/>
              <w:left w:val="nil"/>
              <w:bottom w:val="single" w:color="000000" w:sz="4" w:space="0"/>
              <w:right w:val="single" w:color="000000" w:sz="4" w:space="0"/>
            </w:tcBorders>
          </w:tcPr>
          <w:p w14:paraId="52AF75CC">
            <w:pPr>
              <w:jc w:val="center"/>
              <w:rPr>
                <w:rFonts w:hint="default" w:ascii="Calibri" w:hAnsi="Calibri" w:eastAsia="宋体" w:cs="Times New Roman"/>
                <w:b/>
                <w:sz w:val="24"/>
                <w:lang w:val="en-US" w:eastAsia="zh-CN"/>
              </w:rPr>
            </w:pPr>
            <w:r>
              <w:rPr>
                <w:rFonts w:hint="eastAsia" w:ascii="Calibri" w:hAnsi="Calibri" w:eastAsia="宋体" w:cs="Times New Roman"/>
                <w:b/>
                <w:sz w:val="24"/>
                <w:lang w:val="en-US" w:eastAsia="zh-CN"/>
              </w:rPr>
              <w:t>1.5</w:t>
            </w:r>
          </w:p>
        </w:tc>
        <w:tc>
          <w:tcPr>
            <w:tcW w:w="1539" w:type="dxa"/>
            <w:tcBorders>
              <w:top w:val="single" w:color="000000" w:sz="4" w:space="0"/>
              <w:left w:val="nil"/>
              <w:bottom w:val="single" w:color="000000" w:sz="4" w:space="0"/>
              <w:right w:val="single" w:color="000000" w:sz="4" w:space="0"/>
            </w:tcBorders>
          </w:tcPr>
          <w:p w14:paraId="4CA3855D">
            <w:pPr>
              <w:jc w:val="center"/>
              <w:rPr>
                <w:rFonts w:ascii="Calibri" w:hAnsi="Calibri" w:eastAsia="宋体" w:cs="Times New Roman"/>
                <w:b/>
                <w:sz w:val="24"/>
              </w:rPr>
            </w:pPr>
          </w:p>
        </w:tc>
      </w:tr>
      <w:tr w14:paraId="2C4287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000000" w:sz="4" w:space="0"/>
              <w:left w:val="single" w:color="000000" w:sz="4" w:space="0"/>
              <w:bottom w:val="single" w:color="000000" w:sz="4" w:space="0"/>
              <w:right w:val="single" w:color="000000" w:sz="4" w:space="0"/>
            </w:tcBorders>
          </w:tcPr>
          <w:p w14:paraId="4E30E711">
            <w:pPr>
              <w:jc w:val="center"/>
              <w:rPr>
                <w:rFonts w:hint="eastAsia" w:ascii="Calibri" w:hAnsi="Calibri" w:eastAsia="宋体" w:cs="Times New Roman"/>
                <w:b/>
                <w:sz w:val="24"/>
                <w:lang w:eastAsia="zh-CN"/>
              </w:rPr>
            </w:pPr>
            <w:r>
              <w:rPr>
                <w:rFonts w:hint="eastAsia" w:ascii="Calibri" w:hAnsi="Calibri" w:eastAsia="宋体" w:cs="Times New Roman"/>
                <w:b/>
                <w:sz w:val="24"/>
                <w:lang w:eastAsia="zh-CN"/>
              </w:rPr>
              <w:t>综合楼</w:t>
            </w:r>
          </w:p>
        </w:tc>
        <w:tc>
          <w:tcPr>
            <w:tcW w:w="1177" w:type="dxa"/>
            <w:tcBorders>
              <w:top w:val="single" w:color="000000" w:sz="4" w:space="0"/>
              <w:left w:val="nil"/>
              <w:bottom w:val="single" w:color="000000" w:sz="4" w:space="0"/>
              <w:right w:val="single" w:color="000000" w:sz="4" w:space="0"/>
            </w:tcBorders>
          </w:tcPr>
          <w:p w14:paraId="664731E4">
            <w:pPr>
              <w:jc w:val="center"/>
              <w:rPr>
                <w:rFonts w:ascii="Calibri" w:hAnsi="Calibri" w:eastAsia="宋体" w:cs="Times New Roman"/>
                <w:b/>
                <w:sz w:val="24"/>
              </w:rPr>
            </w:pPr>
          </w:p>
        </w:tc>
        <w:tc>
          <w:tcPr>
            <w:tcW w:w="4229" w:type="dxa"/>
            <w:tcBorders>
              <w:top w:val="single" w:color="000000" w:sz="4" w:space="0"/>
              <w:left w:val="nil"/>
              <w:bottom w:val="single" w:color="000000" w:sz="4" w:space="0"/>
              <w:right w:val="single" w:color="000000" w:sz="4" w:space="0"/>
            </w:tcBorders>
          </w:tcPr>
          <w:p w14:paraId="5C6641AD">
            <w:pPr>
              <w:jc w:val="center"/>
              <w:rPr>
                <w:rFonts w:hint="eastAsia" w:ascii="Calibri" w:hAnsi="Calibri" w:eastAsia="宋体" w:cs="Times New Roman"/>
                <w:b w:val="0"/>
                <w:bCs/>
                <w:sz w:val="24"/>
                <w:lang w:eastAsia="zh-CN"/>
              </w:rPr>
            </w:pPr>
            <w:r>
              <w:rPr>
                <w:rFonts w:hint="eastAsia" w:ascii="Calibri" w:hAnsi="Calibri" w:eastAsia="宋体" w:cs="Times New Roman"/>
                <w:b w:val="0"/>
                <w:bCs/>
                <w:sz w:val="24"/>
                <w:lang w:eastAsia="zh-CN"/>
              </w:rPr>
              <w:t>三楼行政、四楼会议室</w:t>
            </w:r>
          </w:p>
        </w:tc>
        <w:tc>
          <w:tcPr>
            <w:tcW w:w="811" w:type="dxa"/>
            <w:tcBorders>
              <w:top w:val="single" w:color="000000" w:sz="4" w:space="0"/>
              <w:left w:val="nil"/>
              <w:bottom w:val="single" w:color="000000" w:sz="4" w:space="0"/>
              <w:right w:val="single" w:color="000000" w:sz="4" w:space="0"/>
            </w:tcBorders>
          </w:tcPr>
          <w:p w14:paraId="3E18BD8D">
            <w:pPr>
              <w:jc w:val="center"/>
              <w:rPr>
                <w:rFonts w:hint="default" w:ascii="Calibri" w:hAnsi="Calibri" w:eastAsia="宋体" w:cs="Times New Roman"/>
                <w:b/>
                <w:sz w:val="24"/>
                <w:lang w:val="en-US" w:eastAsia="zh-CN"/>
              </w:rPr>
            </w:pPr>
            <w:r>
              <w:rPr>
                <w:rFonts w:hint="eastAsia" w:ascii="Calibri" w:hAnsi="Calibri" w:eastAsia="宋体" w:cs="Times New Roman"/>
                <w:b/>
                <w:sz w:val="24"/>
                <w:lang w:val="en-US" w:eastAsia="zh-CN"/>
              </w:rPr>
              <w:t>0.5</w:t>
            </w:r>
          </w:p>
        </w:tc>
        <w:tc>
          <w:tcPr>
            <w:tcW w:w="1539" w:type="dxa"/>
            <w:tcBorders>
              <w:top w:val="single" w:color="000000" w:sz="4" w:space="0"/>
              <w:left w:val="nil"/>
              <w:bottom w:val="single" w:color="000000" w:sz="4" w:space="0"/>
              <w:right w:val="single" w:color="000000" w:sz="4" w:space="0"/>
            </w:tcBorders>
          </w:tcPr>
          <w:p w14:paraId="29D02EE6">
            <w:pPr>
              <w:jc w:val="center"/>
              <w:rPr>
                <w:rFonts w:hint="default" w:ascii="Calibri" w:hAnsi="Calibri" w:eastAsia="宋体" w:cs="Times New Roman"/>
                <w:b/>
                <w:sz w:val="24"/>
                <w:lang w:val="en-US" w:eastAsia="zh-CN"/>
              </w:rPr>
            </w:pPr>
          </w:p>
        </w:tc>
      </w:tr>
      <w:tr w14:paraId="16FEF0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000000" w:sz="4" w:space="0"/>
              <w:left w:val="single" w:color="000000" w:sz="4" w:space="0"/>
              <w:bottom w:val="single" w:color="000000" w:sz="4" w:space="0"/>
              <w:right w:val="single" w:color="000000" w:sz="4" w:space="0"/>
            </w:tcBorders>
          </w:tcPr>
          <w:p w14:paraId="32F39FF4">
            <w:pPr>
              <w:jc w:val="center"/>
              <w:rPr>
                <w:rFonts w:hint="eastAsia" w:ascii="Calibri" w:hAnsi="Calibri" w:eastAsia="宋体" w:cs="Times New Roman"/>
                <w:b/>
                <w:sz w:val="24"/>
                <w:lang w:eastAsia="zh-CN"/>
              </w:rPr>
            </w:pPr>
            <w:r>
              <w:rPr>
                <w:rFonts w:hint="eastAsia" w:ascii="Calibri" w:hAnsi="Calibri" w:eastAsia="宋体" w:cs="Times New Roman"/>
                <w:b/>
                <w:sz w:val="24"/>
                <w:lang w:eastAsia="zh-CN"/>
              </w:rPr>
              <w:t>住院楼</w:t>
            </w:r>
          </w:p>
        </w:tc>
        <w:tc>
          <w:tcPr>
            <w:tcW w:w="1177" w:type="dxa"/>
            <w:tcBorders>
              <w:top w:val="single" w:color="000000" w:sz="4" w:space="0"/>
              <w:left w:val="nil"/>
              <w:bottom w:val="single" w:color="000000" w:sz="4" w:space="0"/>
              <w:right w:val="single" w:color="000000" w:sz="4" w:space="0"/>
            </w:tcBorders>
          </w:tcPr>
          <w:p w14:paraId="307E4DF0">
            <w:pPr>
              <w:jc w:val="center"/>
              <w:rPr>
                <w:rFonts w:ascii="Calibri" w:hAnsi="Calibri" w:eastAsia="宋体" w:cs="Times New Roman"/>
                <w:b/>
                <w:sz w:val="24"/>
              </w:rPr>
            </w:pPr>
          </w:p>
        </w:tc>
        <w:tc>
          <w:tcPr>
            <w:tcW w:w="4229" w:type="dxa"/>
            <w:tcBorders>
              <w:top w:val="single" w:color="000000" w:sz="4" w:space="0"/>
              <w:left w:val="nil"/>
              <w:bottom w:val="single" w:color="000000" w:sz="4" w:space="0"/>
              <w:right w:val="single" w:color="000000" w:sz="4" w:space="0"/>
            </w:tcBorders>
          </w:tcPr>
          <w:p w14:paraId="573717C0">
            <w:pPr>
              <w:jc w:val="center"/>
              <w:rPr>
                <w:rFonts w:hint="eastAsia" w:ascii="Calibri" w:hAnsi="Calibri" w:eastAsia="宋体" w:cs="Times New Roman"/>
                <w:b w:val="0"/>
                <w:bCs/>
                <w:sz w:val="24"/>
                <w:lang w:eastAsia="zh-CN"/>
              </w:rPr>
            </w:pPr>
            <w:r>
              <w:rPr>
                <w:rFonts w:hint="eastAsia" w:ascii="Calibri" w:hAnsi="Calibri" w:eastAsia="宋体" w:cs="Times New Roman"/>
                <w:b w:val="0"/>
                <w:bCs/>
                <w:sz w:val="24"/>
                <w:lang w:eastAsia="zh-CN"/>
              </w:rPr>
              <w:t>一楼眼科检查室、收费处、药房</w:t>
            </w:r>
          </w:p>
        </w:tc>
        <w:tc>
          <w:tcPr>
            <w:tcW w:w="811" w:type="dxa"/>
            <w:tcBorders>
              <w:top w:val="single" w:color="000000" w:sz="4" w:space="0"/>
              <w:left w:val="nil"/>
              <w:bottom w:val="single" w:color="000000" w:sz="4" w:space="0"/>
              <w:right w:val="single" w:color="000000" w:sz="4" w:space="0"/>
            </w:tcBorders>
          </w:tcPr>
          <w:p w14:paraId="6770A847">
            <w:pPr>
              <w:jc w:val="center"/>
              <w:rPr>
                <w:rFonts w:hint="default" w:ascii="Calibri" w:hAnsi="Calibri" w:eastAsia="宋体" w:cs="Times New Roman"/>
                <w:b/>
                <w:sz w:val="24"/>
                <w:lang w:val="en-US" w:eastAsia="zh-CN"/>
              </w:rPr>
            </w:pPr>
            <w:r>
              <w:rPr>
                <w:rFonts w:hint="eastAsia" w:ascii="Calibri" w:hAnsi="Calibri" w:eastAsia="宋体" w:cs="Times New Roman"/>
                <w:b/>
                <w:sz w:val="24"/>
                <w:lang w:val="en-US" w:eastAsia="zh-CN"/>
              </w:rPr>
              <w:t>0.5</w:t>
            </w:r>
          </w:p>
        </w:tc>
        <w:tc>
          <w:tcPr>
            <w:tcW w:w="1539" w:type="dxa"/>
            <w:tcBorders>
              <w:top w:val="single" w:color="000000" w:sz="4" w:space="0"/>
              <w:left w:val="nil"/>
              <w:bottom w:val="single" w:color="000000" w:sz="4" w:space="0"/>
              <w:right w:val="single" w:color="000000" w:sz="4" w:space="0"/>
            </w:tcBorders>
          </w:tcPr>
          <w:p w14:paraId="11A57448">
            <w:pPr>
              <w:jc w:val="center"/>
              <w:rPr>
                <w:rFonts w:ascii="Calibri" w:hAnsi="Calibri" w:eastAsia="宋体" w:cs="Times New Roman"/>
                <w:b/>
                <w:sz w:val="24"/>
              </w:rPr>
            </w:pPr>
          </w:p>
        </w:tc>
      </w:tr>
      <w:tr w14:paraId="780AA1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000000" w:sz="4" w:space="0"/>
              <w:left w:val="single" w:color="000000" w:sz="4" w:space="0"/>
              <w:bottom w:val="single" w:color="000000" w:sz="4" w:space="0"/>
              <w:right w:val="single" w:color="000000" w:sz="4" w:space="0"/>
            </w:tcBorders>
          </w:tcPr>
          <w:p w14:paraId="7145DDC9">
            <w:pPr>
              <w:jc w:val="center"/>
              <w:rPr>
                <w:rFonts w:hint="eastAsia" w:ascii="Calibri" w:hAnsi="Calibri" w:eastAsia="宋体" w:cs="Times New Roman"/>
                <w:b/>
                <w:sz w:val="24"/>
                <w:lang w:eastAsia="zh-CN"/>
              </w:rPr>
            </w:pPr>
            <w:r>
              <w:rPr>
                <w:rFonts w:hint="eastAsia" w:ascii="Calibri" w:hAnsi="Calibri" w:eastAsia="宋体" w:cs="Times New Roman"/>
                <w:b/>
                <w:sz w:val="24"/>
                <w:lang w:eastAsia="zh-CN"/>
              </w:rPr>
              <w:t>住院楼</w:t>
            </w:r>
          </w:p>
        </w:tc>
        <w:tc>
          <w:tcPr>
            <w:tcW w:w="1177" w:type="dxa"/>
            <w:tcBorders>
              <w:top w:val="single" w:color="000000" w:sz="4" w:space="0"/>
              <w:left w:val="nil"/>
              <w:bottom w:val="single" w:color="000000" w:sz="4" w:space="0"/>
              <w:right w:val="single" w:color="000000" w:sz="4" w:space="0"/>
            </w:tcBorders>
          </w:tcPr>
          <w:p w14:paraId="1F805B7F">
            <w:pPr>
              <w:jc w:val="center"/>
              <w:rPr>
                <w:rFonts w:ascii="Calibri" w:hAnsi="Calibri" w:eastAsia="宋体" w:cs="Times New Roman"/>
                <w:b/>
                <w:sz w:val="24"/>
              </w:rPr>
            </w:pPr>
          </w:p>
        </w:tc>
        <w:tc>
          <w:tcPr>
            <w:tcW w:w="4229" w:type="dxa"/>
            <w:tcBorders>
              <w:top w:val="single" w:color="000000" w:sz="4" w:space="0"/>
              <w:left w:val="nil"/>
              <w:bottom w:val="single" w:color="000000" w:sz="4" w:space="0"/>
              <w:right w:val="single" w:color="000000" w:sz="4" w:space="0"/>
            </w:tcBorders>
          </w:tcPr>
          <w:p w14:paraId="00AC2272">
            <w:pPr>
              <w:jc w:val="center"/>
              <w:rPr>
                <w:rFonts w:hint="eastAsia" w:ascii="Calibri" w:hAnsi="Calibri" w:eastAsia="宋体" w:cs="Times New Roman"/>
                <w:b w:val="0"/>
                <w:bCs/>
                <w:sz w:val="24"/>
                <w:lang w:eastAsia="zh-CN"/>
              </w:rPr>
            </w:pPr>
            <w:r>
              <w:rPr>
                <w:rFonts w:hint="eastAsia" w:ascii="Calibri" w:hAnsi="Calibri" w:eastAsia="宋体" w:cs="Times New Roman"/>
                <w:b w:val="0"/>
                <w:bCs/>
                <w:sz w:val="24"/>
                <w:lang w:eastAsia="zh-CN"/>
              </w:rPr>
              <w:t>二楼妇产科住院</w:t>
            </w:r>
          </w:p>
        </w:tc>
        <w:tc>
          <w:tcPr>
            <w:tcW w:w="811" w:type="dxa"/>
            <w:tcBorders>
              <w:top w:val="single" w:color="000000" w:sz="4" w:space="0"/>
              <w:left w:val="nil"/>
              <w:bottom w:val="single" w:color="000000" w:sz="4" w:space="0"/>
              <w:right w:val="single" w:color="000000" w:sz="4" w:space="0"/>
            </w:tcBorders>
          </w:tcPr>
          <w:p w14:paraId="190A1C80">
            <w:pPr>
              <w:jc w:val="center"/>
              <w:rPr>
                <w:rFonts w:hint="default" w:ascii="Calibri" w:hAnsi="Calibri" w:eastAsia="宋体" w:cs="Times New Roman"/>
                <w:b/>
                <w:sz w:val="24"/>
                <w:lang w:val="en-US" w:eastAsia="zh-CN"/>
              </w:rPr>
            </w:pPr>
            <w:r>
              <w:rPr>
                <w:rFonts w:hint="eastAsia" w:ascii="Calibri" w:hAnsi="Calibri" w:eastAsia="宋体" w:cs="Times New Roman"/>
                <w:b/>
                <w:sz w:val="24"/>
                <w:lang w:val="en-US" w:eastAsia="zh-CN"/>
              </w:rPr>
              <w:t>1</w:t>
            </w:r>
          </w:p>
        </w:tc>
        <w:tc>
          <w:tcPr>
            <w:tcW w:w="1539" w:type="dxa"/>
            <w:tcBorders>
              <w:top w:val="single" w:color="000000" w:sz="4" w:space="0"/>
              <w:left w:val="nil"/>
              <w:bottom w:val="single" w:color="000000" w:sz="4" w:space="0"/>
              <w:right w:val="single" w:color="000000" w:sz="4" w:space="0"/>
            </w:tcBorders>
          </w:tcPr>
          <w:p w14:paraId="7E1CF77F">
            <w:pPr>
              <w:jc w:val="center"/>
              <w:rPr>
                <w:rFonts w:ascii="Calibri" w:hAnsi="Calibri" w:eastAsia="宋体" w:cs="Times New Roman"/>
                <w:b/>
                <w:sz w:val="24"/>
              </w:rPr>
            </w:pPr>
          </w:p>
        </w:tc>
      </w:tr>
      <w:tr w14:paraId="42074D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000000" w:sz="4" w:space="0"/>
              <w:left w:val="single" w:color="000000" w:sz="4" w:space="0"/>
              <w:bottom w:val="single" w:color="000000" w:sz="4" w:space="0"/>
              <w:right w:val="single" w:color="000000" w:sz="4" w:space="0"/>
            </w:tcBorders>
          </w:tcPr>
          <w:p w14:paraId="34DA07E5">
            <w:pPr>
              <w:jc w:val="center"/>
              <w:rPr>
                <w:rFonts w:hint="eastAsia" w:ascii="Calibri" w:hAnsi="Calibri" w:eastAsia="宋体" w:cs="Times New Roman"/>
                <w:b/>
                <w:sz w:val="24"/>
                <w:lang w:eastAsia="zh-CN"/>
              </w:rPr>
            </w:pPr>
            <w:r>
              <w:rPr>
                <w:rFonts w:hint="eastAsia" w:ascii="Calibri" w:hAnsi="Calibri" w:eastAsia="宋体" w:cs="Times New Roman"/>
                <w:b/>
                <w:sz w:val="24"/>
                <w:lang w:eastAsia="zh-CN"/>
              </w:rPr>
              <w:t>住院楼</w:t>
            </w:r>
          </w:p>
        </w:tc>
        <w:tc>
          <w:tcPr>
            <w:tcW w:w="1177" w:type="dxa"/>
            <w:tcBorders>
              <w:top w:val="single" w:color="000000" w:sz="4" w:space="0"/>
              <w:left w:val="nil"/>
              <w:bottom w:val="single" w:color="000000" w:sz="4" w:space="0"/>
              <w:right w:val="single" w:color="000000" w:sz="4" w:space="0"/>
            </w:tcBorders>
          </w:tcPr>
          <w:p w14:paraId="1A4284FD">
            <w:pPr>
              <w:jc w:val="center"/>
              <w:rPr>
                <w:rFonts w:ascii="Calibri" w:hAnsi="Calibri" w:eastAsia="宋体" w:cs="Times New Roman"/>
                <w:b/>
                <w:sz w:val="24"/>
              </w:rPr>
            </w:pPr>
          </w:p>
        </w:tc>
        <w:tc>
          <w:tcPr>
            <w:tcW w:w="4229" w:type="dxa"/>
            <w:tcBorders>
              <w:top w:val="single" w:color="000000" w:sz="4" w:space="0"/>
              <w:left w:val="nil"/>
              <w:bottom w:val="single" w:color="000000" w:sz="4" w:space="0"/>
              <w:right w:val="single" w:color="000000" w:sz="4" w:space="0"/>
            </w:tcBorders>
          </w:tcPr>
          <w:p w14:paraId="477F1043">
            <w:pPr>
              <w:jc w:val="center"/>
              <w:rPr>
                <w:rFonts w:hint="eastAsia" w:ascii="Calibri" w:hAnsi="Calibri" w:eastAsia="宋体" w:cs="Times New Roman"/>
                <w:b w:val="0"/>
                <w:bCs/>
                <w:sz w:val="24"/>
                <w:lang w:eastAsia="zh-CN"/>
              </w:rPr>
            </w:pPr>
            <w:r>
              <w:rPr>
                <w:rFonts w:hint="eastAsia" w:ascii="Calibri" w:hAnsi="Calibri" w:eastAsia="宋体" w:cs="Times New Roman"/>
                <w:b w:val="0"/>
                <w:bCs/>
                <w:sz w:val="24"/>
                <w:lang w:eastAsia="zh-CN"/>
              </w:rPr>
              <w:t>三楼内一科</w:t>
            </w:r>
          </w:p>
        </w:tc>
        <w:tc>
          <w:tcPr>
            <w:tcW w:w="811" w:type="dxa"/>
            <w:tcBorders>
              <w:top w:val="single" w:color="000000" w:sz="4" w:space="0"/>
              <w:left w:val="nil"/>
              <w:bottom w:val="single" w:color="000000" w:sz="4" w:space="0"/>
              <w:right w:val="single" w:color="000000" w:sz="4" w:space="0"/>
            </w:tcBorders>
          </w:tcPr>
          <w:p w14:paraId="135AEC14">
            <w:pPr>
              <w:jc w:val="center"/>
              <w:rPr>
                <w:rFonts w:hint="default" w:ascii="Calibri" w:hAnsi="Calibri" w:eastAsia="宋体" w:cs="Times New Roman"/>
                <w:b/>
                <w:sz w:val="24"/>
                <w:lang w:val="en-US" w:eastAsia="zh-CN"/>
              </w:rPr>
            </w:pPr>
            <w:r>
              <w:rPr>
                <w:rFonts w:hint="eastAsia" w:ascii="Calibri" w:hAnsi="Calibri" w:eastAsia="宋体" w:cs="Times New Roman"/>
                <w:b/>
                <w:sz w:val="24"/>
                <w:lang w:val="en-US" w:eastAsia="zh-CN"/>
              </w:rPr>
              <w:t>1</w:t>
            </w:r>
          </w:p>
        </w:tc>
        <w:tc>
          <w:tcPr>
            <w:tcW w:w="1539" w:type="dxa"/>
            <w:tcBorders>
              <w:top w:val="single" w:color="000000" w:sz="4" w:space="0"/>
              <w:left w:val="nil"/>
              <w:bottom w:val="single" w:color="000000" w:sz="4" w:space="0"/>
              <w:right w:val="single" w:color="000000" w:sz="4" w:space="0"/>
            </w:tcBorders>
          </w:tcPr>
          <w:p w14:paraId="2E05CB0D">
            <w:pPr>
              <w:jc w:val="center"/>
              <w:rPr>
                <w:rFonts w:ascii="Calibri" w:hAnsi="Calibri" w:eastAsia="宋体" w:cs="Times New Roman"/>
                <w:b/>
                <w:sz w:val="24"/>
              </w:rPr>
            </w:pPr>
          </w:p>
        </w:tc>
      </w:tr>
      <w:tr w14:paraId="52ED68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000000" w:sz="4" w:space="0"/>
              <w:left w:val="single" w:color="000000" w:sz="4" w:space="0"/>
              <w:bottom w:val="single" w:color="000000" w:sz="4" w:space="0"/>
              <w:right w:val="single" w:color="000000" w:sz="4" w:space="0"/>
            </w:tcBorders>
          </w:tcPr>
          <w:p w14:paraId="465FD55B">
            <w:pPr>
              <w:jc w:val="center"/>
              <w:rPr>
                <w:rFonts w:hint="eastAsia" w:ascii="Calibri" w:hAnsi="Calibri" w:eastAsia="宋体" w:cs="Times New Roman"/>
                <w:b/>
                <w:sz w:val="24"/>
                <w:lang w:eastAsia="zh-CN"/>
              </w:rPr>
            </w:pPr>
            <w:r>
              <w:rPr>
                <w:rFonts w:hint="eastAsia" w:ascii="Calibri" w:hAnsi="Calibri" w:eastAsia="宋体" w:cs="Times New Roman"/>
                <w:b/>
                <w:sz w:val="24"/>
                <w:lang w:eastAsia="zh-CN"/>
              </w:rPr>
              <w:t>住院楼</w:t>
            </w:r>
          </w:p>
        </w:tc>
        <w:tc>
          <w:tcPr>
            <w:tcW w:w="1177" w:type="dxa"/>
            <w:tcBorders>
              <w:top w:val="single" w:color="000000" w:sz="4" w:space="0"/>
              <w:left w:val="nil"/>
              <w:bottom w:val="single" w:color="000000" w:sz="4" w:space="0"/>
              <w:right w:val="single" w:color="000000" w:sz="4" w:space="0"/>
            </w:tcBorders>
          </w:tcPr>
          <w:p w14:paraId="7C1E9015">
            <w:pPr>
              <w:jc w:val="center"/>
              <w:rPr>
                <w:rFonts w:ascii="Calibri" w:hAnsi="Calibri" w:eastAsia="宋体" w:cs="Times New Roman"/>
                <w:b/>
                <w:sz w:val="24"/>
              </w:rPr>
            </w:pPr>
          </w:p>
        </w:tc>
        <w:tc>
          <w:tcPr>
            <w:tcW w:w="4229" w:type="dxa"/>
            <w:tcBorders>
              <w:top w:val="single" w:color="000000" w:sz="4" w:space="0"/>
              <w:left w:val="nil"/>
              <w:bottom w:val="single" w:color="000000" w:sz="4" w:space="0"/>
              <w:right w:val="single" w:color="000000" w:sz="4" w:space="0"/>
            </w:tcBorders>
          </w:tcPr>
          <w:p w14:paraId="7C07F68D">
            <w:pPr>
              <w:jc w:val="center"/>
              <w:rPr>
                <w:rFonts w:hint="eastAsia" w:ascii="Calibri" w:hAnsi="Calibri" w:eastAsia="宋体" w:cs="Times New Roman"/>
                <w:b w:val="0"/>
                <w:bCs/>
                <w:sz w:val="24"/>
                <w:lang w:eastAsia="zh-CN"/>
              </w:rPr>
            </w:pPr>
            <w:r>
              <w:rPr>
                <w:rFonts w:hint="eastAsia" w:ascii="Calibri" w:hAnsi="Calibri" w:eastAsia="宋体" w:cs="Times New Roman"/>
                <w:b w:val="0"/>
                <w:bCs/>
                <w:sz w:val="24"/>
                <w:lang w:eastAsia="zh-CN"/>
              </w:rPr>
              <w:t>四楼内二科、内儿科</w:t>
            </w:r>
          </w:p>
        </w:tc>
        <w:tc>
          <w:tcPr>
            <w:tcW w:w="811" w:type="dxa"/>
            <w:tcBorders>
              <w:top w:val="single" w:color="000000" w:sz="4" w:space="0"/>
              <w:left w:val="nil"/>
              <w:bottom w:val="single" w:color="000000" w:sz="4" w:space="0"/>
              <w:right w:val="single" w:color="000000" w:sz="4" w:space="0"/>
            </w:tcBorders>
          </w:tcPr>
          <w:p w14:paraId="507395C2">
            <w:pPr>
              <w:jc w:val="center"/>
              <w:rPr>
                <w:rFonts w:hint="default" w:ascii="Calibri" w:hAnsi="Calibri" w:eastAsia="宋体" w:cs="Times New Roman"/>
                <w:b/>
                <w:sz w:val="24"/>
                <w:lang w:val="en-US" w:eastAsia="zh-CN"/>
              </w:rPr>
            </w:pPr>
            <w:r>
              <w:rPr>
                <w:rFonts w:hint="eastAsia" w:ascii="Calibri" w:hAnsi="Calibri" w:eastAsia="宋体" w:cs="Times New Roman"/>
                <w:b/>
                <w:sz w:val="24"/>
                <w:lang w:val="en-US" w:eastAsia="zh-CN"/>
              </w:rPr>
              <w:t>1.5</w:t>
            </w:r>
          </w:p>
        </w:tc>
        <w:tc>
          <w:tcPr>
            <w:tcW w:w="1539" w:type="dxa"/>
            <w:tcBorders>
              <w:top w:val="single" w:color="000000" w:sz="4" w:space="0"/>
              <w:left w:val="nil"/>
              <w:bottom w:val="single" w:color="000000" w:sz="4" w:space="0"/>
              <w:right w:val="single" w:color="000000" w:sz="4" w:space="0"/>
            </w:tcBorders>
          </w:tcPr>
          <w:p w14:paraId="0759DF67">
            <w:pPr>
              <w:jc w:val="center"/>
              <w:rPr>
                <w:rFonts w:ascii="Calibri" w:hAnsi="Calibri" w:eastAsia="宋体" w:cs="Times New Roman"/>
                <w:b/>
                <w:sz w:val="24"/>
              </w:rPr>
            </w:pPr>
          </w:p>
        </w:tc>
      </w:tr>
      <w:tr w14:paraId="641E80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000000" w:sz="4" w:space="0"/>
              <w:left w:val="single" w:color="000000" w:sz="4" w:space="0"/>
              <w:bottom w:val="single" w:color="000000" w:sz="4" w:space="0"/>
              <w:right w:val="single" w:color="000000" w:sz="4" w:space="0"/>
            </w:tcBorders>
          </w:tcPr>
          <w:p w14:paraId="79CDB30E">
            <w:pPr>
              <w:jc w:val="center"/>
              <w:rPr>
                <w:rFonts w:hint="eastAsia" w:ascii="Calibri" w:hAnsi="Calibri" w:eastAsia="宋体" w:cs="Times New Roman"/>
                <w:b/>
                <w:sz w:val="24"/>
                <w:lang w:eastAsia="zh-CN"/>
              </w:rPr>
            </w:pPr>
            <w:r>
              <w:rPr>
                <w:rFonts w:hint="eastAsia" w:ascii="Calibri" w:hAnsi="Calibri" w:eastAsia="宋体" w:cs="Times New Roman"/>
                <w:b/>
                <w:sz w:val="24"/>
                <w:lang w:eastAsia="zh-CN"/>
              </w:rPr>
              <w:t>住院楼</w:t>
            </w:r>
          </w:p>
        </w:tc>
        <w:tc>
          <w:tcPr>
            <w:tcW w:w="1177" w:type="dxa"/>
            <w:tcBorders>
              <w:top w:val="single" w:color="000000" w:sz="4" w:space="0"/>
              <w:left w:val="nil"/>
              <w:bottom w:val="single" w:color="000000" w:sz="4" w:space="0"/>
              <w:right w:val="single" w:color="000000" w:sz="4" w:space="0"/>
            </w:tcBorders>
          </w:tcPr>
          <w:p w14:paraId="1262C2A6">
            <w:pPr>
              <w:jc w:val="center"/>
              <w:rPr>
                <w:rFonts w:ascii="Calibri" w:hAnsi="Calibri" w:eastAsia="宋体" w:cs="Times New Roman"/>
                <w:b/>
                <w:sz w:val="24"/>
              </w:rPr>
            </w:pPr>
          </w:p>
        </w:tc>
        <w:tc>
          <w:tcPr>
            <w:tcW w:w="4229" w:type="dxa"/>
            <w:tcBorders>
              <w:top w:val="single" w:color="000000" w:sz="4" w:space="0"/>
              <w:left w:val="nil"/>
              <w:bottom w:val="single" w:color="000000" w:sz="4" w:space="0"/>
              <w:right w:val="single" w:color="000000" w:sz="4" w:space="0"/>
            </w:tcBorders>
          </w:tcPr>
          <w:p w14:paraId="08BFB869">
            <w:pPr>
              <w:jc w:val="center"/>
              <w:rPr>
                <w:rFonts w:hint="eastAsia" w:ascii="Calibri" w:hAnsi="Calibri" w:eastAsia="宋体" w:cs="Times New Roman"/>
                <w:b w:val="0"/>
                <w:bCs/>
                <w:sz w:val="24"/>
                <w:lang w:eastAsia="zh-CN"/>
              </w:rPr>
            </w:pPr>
            <w:r>
              <w:rPr>
                <w:rFonts w:hint="eastAsia" w:ascii="Calibri" w:hAnsi="Calibri" w:eastAsia="宋体" w:cs="Times New Roman"/>
                <w:b w:val="0"/>
                <w:bCs/>
                <w:sz w:val="24"/>
                <w:lang w:eastAsia="zh-CN"/>
              </w:rPr>
              <w:t>五楼手术室</w:t>
            </w:r>
          </w:p>
        </w:tc>
        <w:tc>
          <w:tcPr>
            <w:tcW w:w="811" w:type="dxa"/>
            <w:tcBorders>
              <w:top w:val="single" w:color="000000" w:sz="4" w:space="0"/>
              <w:left w:val="nil"/>
              <w:bottom w:val="single" w:color="000000" w:sz="4" w:space="0"/>
              <w:right w:val="single" w:color="000000" w:sz="4" w:space="0"/>
            </w:tcBorders>
          </w:tcPr>
          <w:p w14:paraId="488B7612">
            <w:pPr>
              <w:jc w:val="center"/>
              <w:rPr>
                <w:rFonts w:hint="default" w:ascii="Calibri" w:hAnsi="Calibri" w:eastAsia="宋体" w:cs="Times New Roman"/>
                <w:b/>
                <w:sz w:val="24"/>
                <w:lang w:val="en-US" w:eastAsia="zh-CN"/>
              </w:rPr>
            </w:pPr>
            <w:r>
              <w:rPr>
                <w:rFonts w:hint="eastAsia" w:ascii="Calibri" w:hAnsi="Calibri" w:eastAsia="宋体" w:cs="Times New Roman"/>
                <w:b/>
                <w:sz w:val="24"/>
                <w:lang w:val="en-US" w:eastAsia="zh-CN"/>
              </w:rPr>
              <w:t>1</w:t>
            </w:r>
          </w:p>
        </w:tc>
        <w:tc>
          <w:tcPr>
            <w:tcW w:w="1539" w:type="dxa"/>
            <w:tcBorders>
              <w:top w:val="single" w:color="000000" w:sz="4" w:space="0"/>
              <w:left w:val="nil"/>
              <w:bottom w:val="single" w:color="000000" w:sz="4" w:space="0"/>
              <w:right w:val="single" w:color="000000" w:sz="4" w:space="0"/>
            </w:tcBorders>
          </w:tcPr>
          <w:p w14:paraId="0AC3ED0B">
            <w:pPr>
              <w:jc w:val="center"/>
              <w:rPr>
                <w:rFonts w:ascii="Calibri" w:hAnsi="Calibri" w:eastAsia="宋体" w:cs="Times New Roman"/>
                <w:b/>
                <w:sz w:val="24"/>
              </w:rPr>
            </w:pPr>
          </w:p>
        </w:tc>
      </w:tr>
      <w:tr w14:paraId="4750C0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000000" w:sz="4" w:space="0"/>
              <w:left w:val="single" w:color="000000" w:sz="4" w:space="0"/>
              <w:bottom w:val="single" w:color="000000" w:sz="4" w:space="0"/>
              <w:right w:val="single" w:color="000000" w:sz="4" w:space="0"/>
            </w:tcBorders>
          </w:tcPr>
          <w:p w14:paraId="683156E6">
            <w:pPr>
              <w:jc w:val="center"/>
              <w:rPr>
                <w:rFonts w:hint="eastAsia" w:ascii="Calibri" w:hAnsi="Calibri" w:eastAsia="宋体" w:cs="Times New Roman"/>
                <w:b/>
                <w:sz w:val="24"/>
                <w:lang w:eastAsia="zh-CN"/>
              </w:rPr>
            </w:pPr>
            <w:r>
              <w:rPr>
                <w:rFonts w:hint="eastAsia" w:ascii="Calibri" w:hAnsi="Calibri" w:eastAsia="宋体" w:cs="Times New Roman"/>
                <w:b/>
                <w:sz w:val="24"/>
                <w:lang w:eastAsia="zh-CN"/>
              </w:rPr>
              <w:t>住院楼</w:t>
            </w:r>
          </w:p>
        </w:tc>
        <w:tc>
          <w:tcPr>
            <w:tcW w:w="1177" w:type="dxa"/>
            <w:tcBorders>
              <w:top w:val="single" w:color="000000" w:sz="4" w:space="0"/>
              <w:left w:val="nil"/>
              <w:bottom w:val="single" w:color="000000" w:sz="4" w:space="0"/>
              <w:right w:val="single" w:color="000000" w:sz="4" w:space="0"/>
            </w:tcBorders>
          </w:tcPr>
          <w:p w14:paraId="45241447">
            <w:pPr>
              <w:jc w:val="center"/>
              <w:rPr>
                <w:rFonts w:ascii="Calibri" w:hAnsi="Calibri" w:eastAsia="宋体" w:cs="Times New Roman"/>
                <w:b/>
                <w:sz w:val="24"/>
              </w:rPr>
            </w:pPr>
          </w:p>
        </w:tc>
        <w:tc>
          <w:tcPr>
            <w:tcW w:w="4229" w:type="dxa"/>
            <w:tcBorders>
              <w:top w:val="single" w:color="000000" w:sz="4" w:space="0"/>
              <w:left w:val="nil"/>
              <w:bottom w:val="single" w:color="000000" w:sz="4" w:space="0"/>
              <w:right w:val="single" w:color="000000" w:sz="4" w:space="0"/>
            </w:tcBorders>
          </w:tcPr>
          <w:p w14:paraId="67C705E3">
            <w:pPr>
              <w:jc w:val="center"/>
              <w:rPr>
                <w:rFonts w:hint="eastAsia" w:ascii="Calibri" w:hAnsi="Calibri" w:eastAsia="宋体" w:cs="Times New Roman"/>
                <w:b w:val="0"/>
                <w:bCs/>
                <w:sz w:val="24"/>
                <w:lang w:eastAsia="zh-CN"/>
              </w:rPr>
            </w:pPr>
            <w:r>
              <w:rPr>
                <w:rFonts w:hint="eastAsia" w:ascii="Calibri" w:hAnsi="Calibri" w:eastAsia="宋体" w:cs="Times New Roman"/>
                <w:b w:val="0"/>
                <w:bCs/>
                <w:sz w:val="24"/>
                <w:lang w:eastAsia="zh-CN"/>
              </w:rPr>
              <w:t>六楼外二科</w:t>
            </w:r>
          </w:p>
        </w:tc>
        <w:tc>
          <w:tcPr>
            <w:tcW w:w="811" w:type="dxa"/>
            <w:tcBorders>
              <w:top w:val="single" w:color="000000" w:sz="4" w:space="0"/>
              <w:left w:val="nil"/>
              <w:bottom w:val="single" w:color="000000" w:sz="4" w:space="0"/>
              <w:right w:val="single" w:color="000000" w:sz="4" w:space="0"/>
            </w:tcBorders>
          </w:tcPr>
          <w:p w14:paraId="66EF791C">
            <w:pPr>
              <w:jc w:val="center"/>
              <w:rPr>
                <w:rFonts w:hint="default" w:ascii="Calibri" w:hAnsi="Calibri" w:eastAsia="宋体" w:cs="Times New Roman"/>
                <w:b/>
                <w:sz w:val="24"/>
                <w:lang w:val="en-US" w:eastAsia="zh-CN"/>
              </w:rPr>
            </w:pPr>
            <w:r>
              <w:rPr>
                <w:rFonts w:hint="eastAsia" w:ascii="Calibri" w:hAnsi="Calibri" w:eastAsia="宋体" w:cs="Times New Roman"/>
                <w:b/>
                <w:sz w:val="24"/>
                <w:lang w:val="en-US" w:eastAsia="zh-CN"/>
              </w:rPr>
              <w:t>1</w:t>
            </w:r>
          </w:p>
        </w:tc>
        <w:tc>
          <w:tcPr>
            <w:tcW w:w="1539" w:type="dxa"/>
            <w:tcBorders>
              <w:top w:val="single" w:color="000000" w:sz="4" w:space="0"/>
              <w:left w:val="nil"/>
              <w:bottom w:val="single" w:color="000000" w:sz="4" w:space="0"/>
              <w:right w:val="single" w:color="000000" w:sz="4" w:space="0"/>
            </w:tcBorders>
          </w:tcPr>
          <w:p w14:paraId="1456C9B4">
            <w:pPr>
              <w:jc w:val="center"/>
              <w:rPr>
                <w:rFonts w:ascii="Calibri" w:hAnsi="Calibri" w:eastAsia="宋体" w:cs="Times New Roman"/>
                <w:b/>
                <w:sz w:val="24"/>
              </w:rPr>
            </w:pPr>
          </w:p>
        </w:tc>
      </w:tr>
      <w:tr w14:paraId="0FD41F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000000" w:sz="4" w:space="0"/>
              <w:left w:val="single" w:color="000000" w:sz="4" w:space="0"/>
              <w:bottom w:val="single" w:color="000000" w:sz="4" w:space="0"/>
              <w:right w:val="single" w:color="000000" w:sz="4" w:space="0"/>
            </w:tcBorders>
          </w:tcPr>
          <w:p w14:paraId="196F00AC">
            <w:pPr>
              <w:jc w:val="center"/>
              <w:rPr>
                <w:rFonts w:hint="eastAsia" w:ascii="Calibri" w:hAnsi="Calibri" w:eastAsia="宋体" w:cs="Times New Roman"/>
                <w:b/>
                <w:sz w:val="24"/>
                <w:lang w:eastAsia="zh-CN"/>
              </w:rPr>
            </w:pPr>
            <w:r>
              <w:rPr>
                <w:rFonts w:hint="eastAsia" w:ascii="Calibri" w:hAnsi="Calibri" w:eastAsia="宋体" w:cs="Times New Roman"/>
                <w:b/>
                <w:sz w:val="24"/>
                <w:lang w:eastAsia="zh-CN"/>
              </w:rPr>
              <w:t>住院楼</w:t>
            </w:r>
          </w:p>
        </w:tc>
        <w:tc>
          <w:tcPr>
            <w:tcW w:w="1177" w:type="dxa"/>
            <w:tcBorders>
              <w:top w:val="single" w:color="000000" w:sz="4" w:space="0"/>
              <w:left w:val="nil"/>
              <w:bottom w:val="single" w:color="000000" w:sz="4" w:space="0"/>
              <w:right w:val="single" w:color="000000" w:sz="4" w:space="0"/>
            </w:tcBorders>
          </w:tcPr>
          <w:p w14:paraId="41C595A1">
            <w:pPr>
              <w:jc w:val="center"/>
              <w:rPr>
                <w:rFonts w:ascii="Calibri" w:hAnsi="Calibri" w:eastAsia="宋体" w:cs="Times New Roman"/>
                <w:b/>
                <w:sz w:val="24"/>
              </w:rPr>
            </w:pPr>
          </w:p>
        </w:tc>
        <w:tc>
          <w:tcPr>
            <w:tcW w:w="4229" w:type="dxa"/>
            <w:tcBorders>
              <w:top w:val="single" w:color="000000" w:sz="4" w:space="0"/>
              <w:left w:val="nil"/>
              <w:bottom w:val="single" w:color="000000" w:sz="4" w:space="0"/>
              <w:right w:val="single" w:color="000000" w:sz="4" w:space="0"/>
            </w:tcBorders>
          </w:tcPr>
          <w:p w14:paraId="03642D66">
            <w:pPr>
              <w:jc w:val="center"/>
              <w:rPr>
                <w:rFonts w:hint="eastAsia" w:ascii="Calibri" w:hAnsi="Calibri" w:eastAsia="宋体" w:cs="Times New Roman"/>
                <w:b w:val="0"/>
                <w:bCs/>
                <w:sz w:val="24"/>
                <w:lang w:eastAsia="zh-CN"/>
              </w:rPr>
            </w:pPr>
            <w:r>
              <w:rPr>
                <w:rFonts w:hint="eastAsia" w:ascii="Calibri" w:hAnsi="Calibri" w:eastAsia="宋体" w:cs="Times New Roman"/>
                <w:b w:val="0"/>
                <w:bCs/>
                <w:sz w:val="24"/>
                <w:lang w:eastAsia="zh-CN"/>
              </w:rPr>
              <w:t>七楼血透科</w:t>
            </w:r>
          </w:p>
        </w:tc>
        <w:tc>
          <w:tcPr>
            <w:tcW w:w="811" w:type="dxa"/>
            <w:tcBorders>
              <w:top w:val="single" w:color="000000" w:sz="4" w:space="0"/>
              <w:left w:val="nil"/>
              <w:bottom w:val="single" w:color="000000" w:sz="4" w:space="0"/>
              <w:right w:val="single" w:color="000000" w:sz="4" w:space="0"/>
            </w:tcBorders>
          </w:tcPr>
          <w:p w14:paraId="0C930902">
            <w:pPr>
              <w:jc w:val="center"/>
              <w:rPr>
                <w:rFonts w:hint="default" w:ascii="Calibri" w:hAnsi="Calibri" w:eastAsia="宋体" w:cs="Times New Roman"/>
                <w:b/>
                <w:sz w:val="24"/>
                <w:lang w:val="en-US" w:eastAsia="zh-CN"/>
              </w:rPr>
            </w:pPr>
            <w:r>
              <w:rPr>
                <w:rFonts w:hint="eastAsia" w:ascii="Calibri" w:hAnsi="Calibri" w:eastAsia="宋体" w:cs="Times New Roman"/>
                <w:b/>
                <w:sz w:val="24"/>
                <w:lang w:val="en-US" w:eastAsia="zh-CN"/>
              </w:rPr>
              <w:t>1.5</w:t>
            </w:r>
          </w:p>
        </w:tc>
        <w:tc>
          <w:tcPr>
            <w:tcW w:w="1539" w:type="dxa"/>
            <w:tcBorders>
              <w:top w:val="single" w:color="000000" w:sz="4" w:space="0"/>
              <w:left w:val="nil"/>
              <w:bottom w:val="single" w:color="000000" w:sz="4" w:space="0"/>
              <w:right w:val="single" w:color="000000" w:sz="4" w:space="0"/>
            </w:tcBorders>
          </w:tcPr>
          <w:p w14:paraId="0A30460A">
            <w:pPr>
              <w:jc w:val="center"/>
              <w:rPr>
                <w:rFonts w:ascii="Calibri" w:hAnsi="Calibri" w:eastAsia="宋体" w:cs="Times New Roman"/>
                <w:b/>
                <w:sz w:val="24"/>
              </w:rPr>
            </w:pPr>
          </w:p>
        </w:tc>
      </w:tr>
      <w:tr w14:paraId="5019BC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000000" w:sz="4" w:space="0"/>
              <w:left w:val="single" w:color="000000" w:sz="4" w:space="0"/>
              <w:bottom w:val="single" w:color="000000" w:sz="4" w:space="0"/>
              <w:right w:val="single" w:color="000000" w:sz="4" w:space="0"/>
            </w:tcBorders>
          </w:tcPr>
          <w:p w14:paraId="2D08C124">
            <w:pPr>
              <w:jc w:val="center"/>
              <w:rPr>
                <w:rFonts w:hint="eastAsia" w:ascii="Calibri" w:hAnsi="Calibri" w:eastAsia="宋体" w:cs="Times New Roman"/>
                <w:b/>
                <w:sz w:val="24"/>
                <w:lang w:eastAsia="zh-CN"/>
              </w:rPr>
            </w:pPr>
            <w:r>
              <w:rPr>
                <w:rFonts w:hint="eastAsia" w:ascii="Calibri" w:hAnsi="Calibri" w:eastAsia="宋体" w:cs="Times New Roman"/>
                <w:b/>
                <w:sz w:val="24"/>
                <w:lang w:eastAsia="zh-CN"/>
              </w:rPr>
              <w:t>住院楼</w:t>
            </w:r>
          </w:p>
        </w:tc>
        <w:tc>
          <w:tcPr>
            <w:tcW w:w="1177" w:type="dxa"/>
            <w:tcBorders>
              <w:top w:val="single" w:color="000000" w:sz="4" w:space="0"/>
              <w:left w:val="nil"/>
              <w:bottom w:val="single" w:color="000000" w:sz="4" w:space="0"/>
              <w:right w:val="single" w:color="000000" w:sz="4" w:space="0"/>
            </w:tcBorders>
          </w:tcPr>
          <w:p w14:paraId="24E98BF7">
            <w:pPr>
              <w:jc w:val="center"/>
              <w:rPr>
                <w:rFonts w:ascii="Calibri" w:hAnsi="Calibri" w:eastAsia="宋体" w:cs="Times New Roman"/>
                <w:b/>
                <w:sz w:val="24"/>
              </w:rPr>
            </w:pPr>
          </w:p>
        </w:tc>
        <w:tc>
          <w:tcPr>
            <w:tcW w:w="4229" w:type="dxa"/>
            <w:tcBorders>
              <w:top w:val="single" w:color="000000" w:sz="4" w:space="0"/>
              <w:left w:val="nil"/>
              <w:bottom w:val="single" w:color="000000" w:sz="4" w:space="0"/>
              <w:right w:val="single" w:color="000000" w:sz="4" w:space="0"/>
            </w:tcBorders>
          </w:tcPr>
          <w:p w14:paraId="16FB7FA8">
            <w:pPr>
              <w:jc w:val="center"/>
              <w:rPr>
                <w:rFonts w:hint="eastAsia" w:ascii="Calibri" w:hAnsi="Calibri" w:eastAsia="宋体" w:cs="Times New Roman"/>
                <w:b w:val="0"/>
                <w:bCs/>
                <w:sz w:val="24"/>
                <w:lang w:eastAsia="zh-CN"/>
              </w:rPr>
            </w:pPr>
            <w:r>
              <w:rPr>
                <w:rFonts w:hint="eastAsia" w:ascii="Calibri" w:hAnsi="Calibri" w:eastAsia="宋体" w:cs="Times New Roman"/>
                <w:b w:val="0"/>
                <w:bCs/>
                <w:sz w:val="24"/>
                <w:lang w:eastAsia="zh-CN"/>
              </w:rPr>
              <w:t>八楼血透科</w:t>
            </w:r>
          </w:p>
        </w:tc>
        <w:tc>
          <w:tcPr>
            <w:tcW w:w="811" w:type="dxa"/>
            <w:tcBorders>
              <w:top w:val="single" w:color="000000" w:sz="4" w:space="0"/>
              <w:left w:val="nil"/>
              <w:bottom w:val="single" w:color="000000" w:sz="4" w:space="0"/>
              <w:right w:val="single" w:color="000000" w:sz="4" w:space="0"/>
            </w:tcBorders>
          </w:tcPr>
          <w:p w14:paraId="02321F84">
            <w:pPr>
              <w:jc w:val="center"/>
              <w:rPr>
                <w:rFonts w:hint="default" w:ascii="Calibri" w:hAnsi="Calibri" w:eastAsia="宋体" w:cs="Times New Roman"/>
                <w:b/>
                <w:sz w:val="24"/>
                <w:lang w:val="en-US" w:eastAsia="zh-CN"/>
              </w:rPr>
            </w:pPr>
            <w:r>
              <w:rPr>
                <w:rFonts w:hint="eastAsia" w:ascii="Calibri" w:hAnsi="Calibri" w:eastAsia="宋体" w:cs="Times New Roman"/>
                <w:b/>
                <w:sz w:val="24"/>
                <w:lang w:val="en-US" w:eastAsia="zh-CN"/>
              </w:rPr>
              <w:t>1.5</w:t>
            </w:r>
          </w:p>
        </w:tc>
        <w:tc>
          <w:tcPr>
            <w:tcW w:w="1539" w:type="dxa"/>
            <w:tcBorders>
              <w:top w:val="single" w:color="000000" w:sz="4" w:space="0"/>
              <w:left w:val="nil"/>
              <w:bottom w:val="single" w:color="000000" w:sz="4" w:space="0"/>
              <w:right w:val="single" w:color="000000" w:sz="4" w:space="0"/>
            </w:tcBorders>
          </w:tcPr>
          <w:p w14:paraId="1C5BB2EF">
            <w:pPr>
              <w:jc w:val="center"/>
              <w:rPr>
                <w:rFonts w:ascii="Calibri" w:hAnsi="Calibri" w:eastAsia="宋体" w:cs="Times New Roman"/>
                <w:b/>
                <w:sz w:val="24"/>
              </w:rPr>
            </w:pPr>
          </w:p>
        </w:tc>
      </w:tr>
      <w:tr w14:paraId="4FA511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000000" w:sz="4" w:space="0"/>
              <w:left w:val="single" w:color="000000" w:sz="4" w:space="0"/>
              <w:bottom w:val="single" w:color="000000" w:sz="4" w:space="0"/>
              <w:right w:val="single" w:color="000000" w:sz="4" w:space="0"/>
            </w:tcBorders>
          </w:tcPr>
          <w:p w14:paraId="1A54D599">
            <w:pPr>
              <w:jc w:val="both"/>
              <w:rPr>
                <w:rFonts w:hint="eastAsia" w:ascii="Calibri" w:hAnsi="Calibri" w:eastAsia="宋体" w:cs="Times New Roman"/>
                <w:b/>
                <w:sz w:val="24"/>
                <w:lang w:eastAsia="zh-CN"/>
              </w:rPr>
            </w:pPr>
            <w:r>
              <w:rPr>
                <w:rFonts w:hint="eastAsia" w:ascii="Calibri" w:hAnsi="Calibri" w:eastAsia="宋体" w:cs="Times New Roman"/>
                <w:b/>
                <w:sz w:val="24"/>
                <w:lang w:eastAsia="zh-CN"/>
              </w:rPr>
              <w:t>宿舍区</w:t>
            </w:r>
          </w:p>
        </w:tc>
        <w:tc>
          <w:tcPr>
            <w:tcW w:w="1177" w:type="dxa"/>
            <w:tcBorders>
              <w:top w:val="single" w:color="000000" w:sz="4" w:space="0"/>
              <w:left w:val="nil"/>
              <w:bottom w:val="single" w:color="000000" w:sz="4" w:space="0"/>
              <w:right w:val="single" w:color="000000" w:sz="4" w:space="0"/>
            </w:tcBorders>
          </w:tcPr>
          <w:p w14:paraId="6B3D2855">
            <w:pPr>
              <w:jc w:val="center"/>
              <w:rPr>
                <w:rFonts w:ascii="Calibri" w:hAnsi="Calibri" w:eastAsia="宋体" w:cs="Times New Roman"/>
                <w:b/>
                <w:sz w:val="24"/>
              </w:rPr>
            </w:pPr>
          </w:p>
        </w:tc>
        <w:tc>
          <w:tcPr>
            <w:tcW w:w="4229" w:type="dxa"/>
            <w:tcBorders>
              <w:top w:val="single" w:color="000000" w:sz="4" w:space="0"/>
              <w:left w:val="nil"/>
              <w:bottom w:val="single" w:color="000000" w:sz="4" w:space="0"/>
              <w:right w:val="single" w:color="000000" w:sz="4" w:space="0"/>
            </w:tcBorders>
          </w:tcPr>
          <w:p w14:paraId="1C438C37">
            <w:pPr>
              <w:jc w:val="center"/>
              <w:rPr>
                <w:rFonts w:hint="eastAsia" w:ascii="Calibri" w:hAnsi="Calibri" w:eastAsia="宋体" w:cs="Times New Roman"/>
                <w:b w:val="0"/>
                <w:bCs/>
                <w:sz w:val="24"/>
                <w:lang w:eastAsia="zh-CN"/>
              </w:rPr>
            </w:pPr>
            <w:r>
              <w:rPr>
                <w:rFonts w:hint="eastAsia" w:ascii="Calibri" w:hAnsi="Calibri" w:eastAsia="宋体" w:cs="Times New Roman"/>
                <w:b w:val="0"/>
                <w:bCs/>
                <w:sz w:val="24"/>
                <w:lang w:eastAsia="zh-CN"/>
              </w:rPr>
              <w:t>宿舍区一楼及大埕、二楼</w:t>
            </w:r>
          </w:p>
        </w:tc>
        <w:tc>
          <w:tcPr>
            <w:tcW w:w="811" w:type="dxa"/>
            <w:tcBorders>
              <w:top w:val="single" w:color="000000" w:sz="4" w:space="0"/>
              <w:left w:val="nil"/>
              <w:bottom w:val="single" w:color="000000" w:sz="4" w:space="0"/>
              <w:right w:val="single" w:color="000000" w:sz="4" w:space="0"/>
            </w:tcBorders>
          </w:tcPr>
          <w:p w14:paraId="29A6A310">
            <w:pPr>
              <w:jc w:val="center"/>
              <w:rPr>
                <w:rFonts w:hint="default" w:ascii="Calibri" w:hAnsi="Calibri" w:eastAsia="宋体" w:cs="Times New Roman"/>
                <w:b/>
                <w:sz w:val="24"/>
                <w:lang w:val="en-US" w:eastAsia="zh-CN"/>
              </w:rPr>
            </w:pPr>
            <w:r>
              <w:rPr>
                <w:rFonts w:hint="eastAsia" w:ascii="Calibri" w:hAnsi="Calibri" w:eastAsia="宋体" w:cs="Times New Roman"/>
                <w:b/>
                <w:sz w:val="24"/>
                <w:lang w:val="en-US" w:eastAsia="zh-CN"/>
              </w:rPr>
              <w:t>1</w:t>
            </w:r>
          </w:p>
        </w:tc>
        <w:tc>
          <w:tcPr>
            <w:tcW w:w="1539" w:type="dxa"/>
            <w:tcBorders>
              <w:top w:val="single" w:color="000000" w:sz="4" w:space="0"/>
              <w:left w:val="nil"/>
              <w:bottom w:val="single" w:color="000000" w:sz="4" w:space="0"/>
              <w:right w:val="single" w:color="000000" w:sz="4" w:space="0"/>
            </w:tcBorders>
          </w:tcPr>
          <w:p w14:paraId="337F91DE">
            <w:pPr>
              <w:jc w:val="center"/>
              <w:rPr>
                <w:rFonts w:ascii="Calibri" w:hAnsi="Calibri" w:eastAsia="宋体" w:cs="Times New Roman"/>
                <w:b/>
                <w:sz w:val="24"/>
              </w:rPr>
            </w:pPr>
          </w:p>
        </w:tc>
      </w:tr>
      <w:tr w14:paraId="33B014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000000" w:sz="4" w:space="0"/>
              <w:left w:val="single" w:color="000000" w:sz="4" w:space="0"/>
              <w:bottom w:val="single" w:color="000000" w:sz="4" w:space="0"/>
              <w:right w:val="single" w:color="000000" w:sz="4" w:space="0"/>
            </w:tcBorders>
          </w:tcPr>
          <w:p w14:paraId="4AC32B2B">
            <w:pPr>
              <w:jc w:val="center"/>
              <w:rPr>
                <w:rFonts w:hint="eastAsia" w:ascii="Calibri" w:hAnsi="Calibri" w:eastAsia="宋体" w:cs="Times New Roman"/>
                <w:b/>
                <w:sz w:val="24"/>
                <w:lang w:eastAsia="zh-CN"/>
              </w:rPr>
            </w:pPr>
            <w:r>
              <w:rPr>
                <w:rFonts w:hint="eastAsia" w:ascii="Calibri" w:hAnsi="Calibri" w:eastAsia="宋体" w:cs="Times New Roman"/>
                <w:b/>
                <w:sz w:val="24"/>
                <w:lang w:eastAsia="zh-CN"/>
              </w:rPr>
              <w:t>宿舍区</w:t>
            </w:r>
          </w:p>
        </w:tc>
        <w:tc>
          <w:tcPr>
            <w:tcW w:w="1177" w:type="dxa"/>
            <w:tcBorders>
              <w:top w:val="single" w:color="000000" w:sz="4" w:space="0"/>
              <w:left w:val="nil"/>
              <w:bottom w:val="single" w:color="000000" w:sz="4" w:space="0"/>
              <w:right w:val="single" w:color="000000" w:sz="4" w:space="0"/>
            </w:tcBorders>
          </w:tcPr>
          <w:p w14:paraId="4889341F">
            <w:pPr>
              <w:jc w:val="center"/>
              <w:rPr>
                <w:rFonts w:ascii="Calibri" w:hAnsi="Calibri" w:eastAsia="宋体" w:cs="Times New Roman"/>
                <w:b/>
                <w:sz w:val="24"/>
              </w:rPr>
            </w:pPr>
          </w:p>
        </w:tc>
        <w:tc>
          <w:tcPr>
            <w:tcW w:w="4229" w:type="dxa"/>
            <w:tcBorders>
              <w:top w:val="single" w:color="000000" w:sz="4" w:space="0"/>
              <w:left w:val="nil"/>
              <w:bottom w:val="single" w:color="000000" w:sz="4" w:space="0"/>
              <w:right w:val="single" w:color="000000" w:sz="4" w:space="0"/>
            </w:tcBorders>
          </w:tcPr>
          <w:p w14:paraId="69189D36">
            <w:pPr>
              <w:jc w:val="center"/>
              <w:rPr>
                <w:rFonts w:hint="eastAsia" w:ascii="Calibri" w:hAnsi="Calibri" w:eastAsia="宋体" w:cs="Times New Roman"/>
                <w:b w:val="0"/>
                <w:bCs/>
                <w:sz w:val="24"/>
                <w:lang w:eastAsia="zh-CN"/>
              </w:rPr>
            </w:pPr>
            <w:r>
              <w:rPr>
                <w:rFonts w:hint="eastAsia" w:ascii="Calibri" w:hAnsi="Calibri" w:eastAsia="宋体" w:cs="Times New Roman"/>
                <w:b w:val="0"/>
                <w:bCs/>
                <w:sz w:val="24"/>
                <w:lang w:eastAsia="zh-CN"/>
              </w:rPr>
              <w:t>宿舍区三楼、四楼、天面</w:t>
            </w:r>
          </w:p>
        </w:tc>
        <w:tc>
          <w:tcPr>
            <w:tcW w:w="811" w:type="dxa"/>
            <w:tcBorders>
              <w:top w:val="single" w:color="000000" w:sz="4" w:space="0"/>
              <w:left w:val="nil"/>
              <w:bottom w:val="single" w:color="000000" w:sz="4" w:space="0"/>
              <w:right w:val="single" w:color="000000" w:sz="4" w:space="0"/>
            </w:tcBorders>
          </w:tcPr>
          <w:p w14:paraId="16C3015C">
            <w:pPr>
              <w:jc w:val="center"/>
              <w:rPr>
                <w:rFonts w:hint="default" w:ascii="Calibri" w:hAnsi="Calibri" w:eastAsia="宋体" w:cs="Times New Roman"/>
                <w:b/>
                <w:sz w:val="24"/>
                <w:lang w:val="en-US" w:eastAsia="zh-CN"/>
              </w:rPr>
            </w:pPr>
            <w:r>
              <w:rPr>
                <w:rFonts w:hint="eastAsia" w:ascii="Calibri" w:hAnsi="Calibri" w:eastAsia="宋体" w:cs="Times New Roman"/>
                <w:b/>
                <w:sz w:val="24"/>
                <w:lang w:val="en-US" w:eastAsia="zh-CN"/>
              </w:rPr>
              <w:t>0.5</w:t>
            </w:r>
          </w:p>
        </w:tc>
        <w:tc>
          <w:tcPr>
            <w:tcW w:w="1539" w:type="dxa"/>
            <w:tcBorders>
              <w:top w:val="single" w:color="000000" w:sz="4" w:space="0"/>
              <w:left w:val="nil"/>
              <w:bottom w:val="single" w:color="000000" w:sz="4" w:space="0"/>
              <w:right w:val="single" w:color="000000" w:sz="4" w:space="0"/>
            </w:tcBorders>
          </w:tcPr>
          <w:p w14:paraId="4D3D1D35">
            <w:pPr>
              <w:jc w:val="center"/>
              <w:rPr>
                <w:rFonts w:ascii="Calibri" w:hAnsi="Calibri" w:eastAsia="宋体" w:cs="Times New Roman"/>
                <w:b/>
                <w:sz w:val="24"/>
              </w:rPr>
            </w:pPr>
          </w:p>
        </w:tc>
      </w:tr>
      <w:tr w14:paraId="3CA1E0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000000" w:sz="4" w:space="0"/>
              <w:left w:val="single" w:color="000000" w:sz="4" w:space="0"/>
              <w:bottom w:val="single" w:color="000000" w:sz="4" w:space="0"/>
              <w:right w:val="single" w:color="000000" w:sz="4" w:space="0"/>
            </w:tcBorders>
          </w:tcPr>
          <w:p w14:paraId="15411968">
            <w:pPr>
              <w:jc w:val="center"/>
              <w:rPr>
                <w:rFonts w:hint="eastAsia" w:ascii="Calibri" w:hAnsi="Calibri" w:eastAsia="宋体" w:cs="Times New Roman"/>
                <w:b/>
                <w:sz w:val="24"/>
                <w:lang w:eastAsia="zh-CN"/>
              </w:rPr>
            </w:pPr>
          </w:p>
        </w:tc>
        <w:tc>
          <w:tcPr>
            <w:tcW w:w="1177" w:type="dxa"/>
            <w:tcBorders>
              <w:top w:val="single" w:color="000000" w:sz="4" w:space="0"/>
              <w:left w:val="nil"/>
              <w:bottom w:val="single" w:color="000000" w:sz="4" w:space="0"/>
              <w:right w:val="single" w:color="000000" w:sz="4" w:space="0"/>
            </w:tcBorders>
          </w:tcPr>
          <w:p w14:paraId="2ED0EF8F">
            <w:pPr>
              <w:jc w:val="center"/>
              <w:rPr>
                <w:rFonts w:ascii="Calibri" w:hAnsi="Calibri" w:eastAsia="宋体" w:cs="Times New Roman"/>
                <w:b/>
                <w:sz w:val="24"/>
              </w:rPr>
            </w:pPr>
          </w:p>
        </w:tc>
        <w:tc>
          <w:tcPr>
            <w:tcW w:w="4229" w:type="dxa"/>
            <w:tcBorders>
              <w:top w:val="single" w:color="000000" w:sz="4" w:space="0"/>
              <w:left w:val="nil"/>
              <w:bottom w:val="single" w:color="000000" w:sz="4" w:space="0"/>
              <w:right w:val="single" w:color="000000" w:sz="4" w:space="0"/>
            </w:tcBorders>
          </w:tcPr>
          <w:p w14:paraId="6D7A7397">
            <w:pPr>
              <w:jc w:val="center"/>
              <w:rPr>
                <w:rFonts w:hint="eastAsia" w:ascii="Calibri" w:hAnsi="Calibri" w:eastAsia="宋体" w:cs="Times New Roman"/>
                <w:b w:val="0"/>
                <w:bCs/>
                <w:sz w:val="24"/>
                <w:lang w:eastAsia="zh-CN"/>
              </w:rPr>
            </w:pPr>
            <w:r>
              <w:rPr>
                <w:rFonts w:hint="eastAsia" w:ascii="Calibri" w:hAnsi="Calibri" w:eastAsia="宋体" w:cs="Times New Roman"/>
                <w:b w:val="0"/>
                <w:bCs/>
                <w:sz w:val="24"/>
                <w:lang w:eastAsia="zh-CN"/>
              </w:rPr>
              <w:t>医疗废物及生活垃圾转运、登记</w:t>
            </w:r>
          </w:p>
        </w:tc>
        <w:tc>
          <w:tcPr>
            <w:tcW w:w="811" w:type="dxa"/>
            <w:tcBorders>
              <w:top w:val="single" w:color="000000" w:sz="4" w:space="0"/>
              <w:left w:val="nil"/>
              <w:bottom w:val="single" w:color="000000" w:sz="4" w:space="0"/>
              <w:right w:val="single" w:color="000000" w:sz="4" w:space="0"/>
            </w:tcBorders>
          </w:tcPr>
          <w:p w14:paraId="30412336">
            <w:pPr>
              <w:jc w:val="center"/>
              <w:rPr>
                <w:rFonts w:hint="default" w:ascii="Calibri" w:hAnsi="Calibri" w:eastAsia="宋体" w:cs="Times New Roman"/>
                <w:b/>
                <w:sz w:val="24"/>
                <w:lang w:val="en-US" w:eastAsia="zh-CN"/>
              </w:rPr>
            </w:pPr>
            <w:r>
              <w:rPr>
                <w:rFonts w:hint="eastAsia" w:ascii="Calibri" w:hAnsi="Calibri" w:eastAsia="宋体" w:cs="Times New Roman"/>
                <w:b/>
                <w:sz w:val="24"/>
                <w:lang w:val="en-US" w:eastAsia="zh-CN"/>
              </w:rPr>
              <w:t>1</w:t>
            </w:r>
          </w:p>
        </w:tc>
        <w:tc>
          <w:tcPr>
            <w:tcW w:w="1539" w:type="dxa"/>
            <w:tcBorders>
              <w:top w:val="single" w:color="000000" w:sz="4" w:space="0"/>
              <w:left w:val="nil"/>
              <w:bottom w:val="single" w:color="000000" w:sz="4" w:space="0"/>
              <w:right w:val="single" w:color="000000" w:sz="4" w:space="0"/>
            </w:tcBorders>
          </w:tcPr>
          <w:p w14:paraId="1CB284C7">
            <w:pPr>
              <w:jc w:val="center"/>
              <w:rPr>
                <w:rFonts w:ascii="Calibri" w:hAnsi="Calibri" w:eastAsia="宋体" w:cs="Times New Roman"/>
                <w:b/>
                <w:sz w:val="24"/>
              </w:rPr>
            </w:pPr>
          </w:p>
        </w:tc>
      </w:tr>
      <w:tr w14:paraId="3FB621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000000" w:sz="4" w:space="0"/>
              <w:left w:val="single" w:color="000000" w:sz="4" w:space="0"/>
              <w:bottom w:val="single" w:color="000000" w:sz="4" w:space="0"/>
              <w:right w:val="single" w:color="000000" w:sz="4" w:space="0"/>
            </w:tcBorders>
          </w:tcPr>
          <w:p w14:paraId="1328A43B">
            <w:pPr>
              <w:jc w:val="center"/>
              <w:rPr>
                <w:rFonts w:hint="eastAsia" w:ascii="Calibri" w:hAnsi="Calibri" w:eastAsia="宋体" w:cs="Times New Roman"/>
                <w:b/>
                <w:sz w:val="24"/>
                <w:lang w:eastAsia="zh-CN"/>
              </w:rPr>
            </w:pPr>
          </w:p>
        </w:tc>
        <w:tc>
          <w:tcPr>
            <w:tcW w:w="1177" w:type="dxa"/>
            <w:tcBorders>
              <w:top w:val="single" w:color="000000" w:sz="4" w:space="0"/>
              <w:left w:val="nil"/>
              <w:bottom w:val="single" w:color="000000" w:sz="4" w:space="0"/>
              <w:right w:val="single" w:color="000000" w:sz="4" w:space="0"/>
            </w:tcBorders>
          </w:tcPr>
          <w:p w14:paraId="39518ECF">
            <w:pPr>
              <w:jc w:val="center"/>
              <w:rPr>
                <w:rFonts w:ascii="Calibri" w:hAnsi="Calibri" w:eastAsia="宋体" w:cs="Times New Roman"/>
                <w:b/>
                <w:sz w:val="24"/>
              </w:rPr>
            </w:pPr>
          </w:p>
        </w:tc>
        <w:tc>
          <w:tcPr>
            <w:tcW w:w="4229" w:type="dxa"/>
            <w:tcBorders>
              <w:top w:val="single" w:color="000000" w:sz="4" w:space="0"/>
              <w:left w:val="nil"/>
              <w:bottom w:val="single" w:color="000000" w:sz="4" w:space="0"/>
              <w:right w:val="single" w:color="000000" w:sz="4" w:space="0"/>
            </w:tcBorders>
          </w:tcPr>
          <w:p w14:paraId="6CFA87C6">
            <w:pPr>
              <w:jc w:val="center"/>
              <w:rPr>
                <w:rFonts w:hint="eastAsia" w:ascii="Calibri" w:hAnsi="Calibri" w:eastAsia="宋体" w:cs="Times New Roman"/>
                <w:b w:val="0"/>
                <w:bCs/>
                <w:sz w:val="24"/>
                <w:lang w:eastAsia="zh-CN"/>
              </w:rPr>
            </w:pPr>
            <w:r>
              <w:rPr>
                <w:rFonts w:hint="eastAsia" w:ascii="Calibri" w:hAnsi="Calibri" w:eastAsia="宋体" w:cs="Times New Roman"/>
                <w:b w:val="0"/>
                <w:bCs/>
                <w:sz w:val="24"/>
                <w:lang w:eastAsia="zh-CN"/>
              </w:rPr>
              <w:t>大埕、发热门诊、绿化养护、停车场</w:t>
            </w:r>
          </w:p>
        </w:tc>
        <w:tc>
          <w:tcPr>
            <w:tcW w:w="811" w:type="dxa"/>
            <w:tcBorders>
              <w:top w:val="single" w:color="000000" w:sz="4" w:space="0"/>
              <w:left w:val="nil"/>
              <w:bottom w:val="single" w:color="000000" w:sz="4" w:space="0"/>
              <w:right w:val="single" w:color="000000" w:sz="4" w:space="0"/>
            </w:tcBorders>
          </w:tcPr>
          <w:p w14:paraId="17091F15">
            <w:pPr>
              <w:jc w:val="center"/>
              <w:rPr>
                <w:rFonts w:hint="default" w:ascii="Calibri" w:hAnsi="Calibri" w:eastAsia="宋体" w:cs="Times New Roman"/>
                <w:b/>
                <w:sz w:val="24"/>
                <w:lang w:val="en-US" w:eastAsia="zh-CN"/>
              </w:rPr>
            </w:pPr>
            <w:r>
              <w:rPr>
                <w:rFonts w:hint="eastAsia" w:ascii="Calibri" w:hAnsi="Calibri" w:eastAsia="宋体" w:cs="Times New Roman"/>
                <w:b/>
                <w:sz w:val="24"/>
                <w:lang w:val="en-US" w:eastAsia="zh-CN"/>
              </w:rPr>
              <w:t>1</w:t>
            </w:r>
          </w:p>
        </w:tc>
        <w:tc>
          <w:tcPr>
            <w:tcW w:w="1539" w:type="dxa"/>
            <w:tcBorders>
              <w:top w:val="single" w:color="000000" w:sz="4" w:space="0"/>
              <w:left w:val="nil"/>
              <w:bottom w:val="single" w:color="000000" w:sz="4" w:space="0"/>
              <w:right w:val="single" w:color="000000" w:sz="4" w:space="0"/>
            </w:tcBorders>
          </w:tcPr>
          <w:p w14:paraId="61DFB484">
            <w:pPr>
              <w:jc w:val="center"/>
              <w:rPr>
                <w:rFonts w:ascii="Calibri" w:hAnsi="Calibri" w:eastAsia="宋体" w:cs="Times New Roman"/>
                <w:b/>
                <w:sz w:val="24"/>
              </w:rPr>
            </w:pPr>
          </w:p>
        </w:tc>
      </w:tr>
      <w:tr w14:paraId="3597D3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000000" w:sz="4" w:space="0"/>
              <w:left w:val="single" w:color="000000" w:sz="4" w:space="0"/>
              <w:bottom w:val="single" w:color="000000" w:sz="4" w:space="0"/>
              <w:right w:val="single" w:color="000000" w:sz="4" w:space="0"/>
            </w:tcBorders>
          </w:tcPr>
          <w:p w14:paraId="5262151C">
            <w:pPr>
              <w:jc w:val="center"/>
              <w:rPr>
                <w:rFonts w:hint="eastAsia" w:ascii="Calibri" w:hAnsi="Calibri" w:eastAsia="宋体" w:cs="Times New Roman"/>
                <w:b/>
                <w:sz w:val="24"/>
                <w:lang w:eastAsia="zh-CN"/>
              </w:rPr>
            </w:pPr>
          </w:p>
        </w:tc>
        <w:tc>
          <w:tcPr>
            <w:tcW w:w="1177" w:type="dxa"/>
            <w:tcBorders>
              <w:top w:val="single" w:color="000000" w:sz="4" w:space="0"/>
              <w:left w:val="nil"/>
              <w:bottom w:val="single" w:color="000000" w:sz="4" w:space="0"/>
              <w:right w:val="single" w:color="000000" w:sz="4" w:space="0"/>
            </w:tcBorders>
          </w:tcPr>
          <w:p w14:paraId="532DCDA3">
            <w:pPr>
              <w:jc w:val="center"/>
              <w:rPr>
                <w:rFonts w:ascii="Calibri" w:hAnsi="Calibri" w:eastAsia="宋体" w:cs="Times New Roman"/>
                <w:b/>
                <w:sz w:val="24"/>
              </w:rPr>
            </w:pPr>
          </w:p>
        </w:tc>
        <w:tc>
          <w:tcPr>
            <w:tcW w:w="4229" w:type="dxa"/>
            <w:tcBorders>
              <w:top w:val="single" w:color="000000" w:sz="4" w:space="0"/>
              <w:left w:val="nil"/>
              <w:bottom w:val="single" w:color="000000" w:sz="4" w:space="0"/>
              <w:right w:val="single" w:color="000000" w:sz="4" w:space="0"/>
            </w:tcBorders>
          </w:tcPr>
          <w:p w14:paraId="4FCA723F">
            <w:pPr>
              <w:jc w:val="center"/>
              <w:rPr>
                <w:rFonts w:hint="eastAsia" w:ascii="Calibri" w:hAnsi="Calibri" w:eastAsia="宋体" w:cs="Times New Roman"/>
                <w:b w:val="0"/>
                <w:bCs/>
                <w:sz w:val="24"/>
                <w:lang w:eastAsia="zh-CN"/>
              </w:rPr>
            </w:pPr>
            <w:r>
              <w:rPr>
                <w:rFonts w:hint="eastAsia" w:ascii="Calibri" w:hAnsi="Calibri" w:eastAsia="宋体" w:cs="Times New Roman"/>
                <w:b w:val="0"/>
                <w:bCs/>
                <w:sz w:val="24"/>
                <w:lang w:eastAsia="zh-CN"/>
              </w:rPr>
              <w:t>机动人员及值班</w:t>
            </w:r>
          </w:p>
        </w:tc>
        <w:tc>
          <w:tcPr>
            <w:tcW w:w="811" w:type="dxa"/>
            <w:tcBorders>
              <w:top w:val="single" w:color="000000" w:sz="4" w:space="0"/>
              <w:left w:val="nil"/>
              <w:bottom w:val="single" w:color="000000" w:sz="4" w:space="0"/>
              <w:right w:val="single" w:color="000000" w:sz="4" w:space="0"/>
            </w:tcBorders>
          </w:tcPr>
          <w:p w14:paraId="02E67DFE">
            <w:pPr>
              <w:jc w:val="center"/>
              <w:rPr>
                <w:rFonts w:hint="default" w:ascii="Calibri" w:hAnsi="Calibri" w:eastAsia="宋体" w:cs="Times New Roman"/>
                <w:b/>
                <w:sz w:val="24"/>
                <w:lang w:val="en-US" w:eastAsia="zh-CN"/>
              </w:rPr>
            </w:pPr>
            <w:r>
              <w:rPr>
                <w:rFonts w:hint="eastAsia" w:ascii="Calibri" w:hAnsi="Calibri" w:eastAsia="宋体" w:cs="Times New Roman"/>
                <w:b/>
                <w:sz w:val="24"/>
                <w:lang w:val="en-US" w:eastAsia="zh-CN"/>
              </w:rPr>
              <w:t>2</w:t>
            </w:r>
          </w:p>
        </w:tc>
        <w:tc>
          <w:tcPr>
            <w:tcW w:w="1539" w:type="dxa"/>
            <w:tcBorders>
              <w:top w:val="single" w:color="000000" w:sz="4" w:space="0"/>
              <w:left w:val="nil"/>
              <w:bottom w:val="single" w:color="000000" w:sz="4" w:space="0"/>
              <w:right w:val="single" w:color="000000" w:sz="4" w:space="0"/>
            </w:tcBorders>
          </w:tcPr>
          <w:p w14:paraId="4C22C6F1">
            <w:pPr>
              <w:jc w:val="center"/>
              <w:rPr>
                <w:rFonts w:ascii="Calibri" w:hAnsi="Calibri" w:eastAsia="宋体" w:cs="Times New Roman"/>
                <w:b/>
                <w:sz w:val="24"/>
              </w:rPr>
            </w:pPr>
          </w:p>
        </w:tc>
      </w:tr>
      <w:tr w14:paraId="257860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8" w:type="dxa"/>
            <w:gridSpan w:val="2"/>
            <w:tcBorders>
              <w:top w:val="nil"/>
              <w:left w:val="single" w:color="000000" w:sz="4" w:space="0"/>
              <w:bottom w:val="single" w:color="000000" w:sz="4" w:space="0"/>
              <w:right w:val="single" w:color="000000" w:sz="4" w:space="0"/>
            </w:tcBorders>
          </w:tcPr>
          <w:p w14:paraId="42355BAF">
            <w:pPr>
              <w:rPr>
                <w:rFonts w:hint="eastAsia" w:ascii="Calibri" w:hAnsi="Calibri" w:eastAsia="宋体" w:cs="Times New Roman"/>
                <w:lang w:eastAsia="zh-CN"/>
              </w:rPr>
            </w:pPr>
            <w:r>
              <w:rPr>
                <w:rFonts w:hint="eastAsia" w:ascii="Calibri" w:hAnsi="Calibri" w:eastAsia="宋体" w:cs="Times New Roman"/>
                <w:lang w:eastAsia="zh-CN"/>
              </w:rPr>
              <w:t>管理</w:t>
            </w:r>
          </w:p>
        </w:tc>
        <w:tc>
          <w:tcPr>
            <w:tcW w:w="4229" w:type="dxa"/>
            <w:tcBorders>
              <w:top w:val="nil"/>
              <w:left w:val="nil"/>
              <w:bottom w:val="single" w:color="000000" w:sz="4" w:space="0"/>
              <w:right w:val="single" w:color="000000" w:sz="4" w:space="0"/>
            </w:tcBorders>
          </w:tcPr>
          <w:p w14:paraId="09784BA1">
            <w:pPr>
              <w:jc w:val="center"/>
              <w:rPr>
                <w:rFonts w:ascii="Calibri" w:hAnsi="Calibri" w:eastAsia="宋体" w:cs="Times New Roman"/>
                <w:b w:val="0"/>
                <w:bCs/>
              </w:rPr>
            </w:pPr>
            <w:r>
              <w:rPr>
                <w:rFonts w:ascii="Calibri" w:hAnsi="Calibri" w:eastAsia="宋体" w:cs="Times New Roman"/>
                <w:b w:val="0"/>
                <w:bCs/>
                <w:sz w:val="24"/>
              </w:rPr>
              <w:t>主管</w:t>
            </w:r>
          </w:p>
        </w:tc>
        <w:tc>
          <w:tcPr>
            <w:tcW w:w="811" w:type="dxa"/>
            <w:tcBorders>
              <w:top w:val="nil"/>
              <w:left w:val="nil"/>
              <w:bottom w:val="single" w:color="000000" w:sz="4" w:space="0"/>
              <w:right w:val="single" w:color="000000" w:sz="4" w:space="0"/>
            </w:tcBorders>
          </w:tcPr>
          <w:p w14:paraId="6B22A1BA">
            <w:pPr>
              <w:jc w:val="center"/>
              <w:rPr>
                <w:rFonts w:ascii="Calibri" w:hAnsi="Calibri" w:eastAsia="宋体" w:cs="Times New Roman"/>
              </w:rPr>
            </w:pPr>
            <w:r>
              <w:rPr>
                <w:rFonts w:ascii="Calibri" w:hAnsi="Calibri" w:eastAsia="宋体" w:cs="Times New Roman"/>
                <w:sz w:val="24"/>
              </w:rPr>
              <w:t>1</w:t>
            </w:r>
          </w:p>
        </w:tc>
        <w:tc>
          <w:tcPr>
            <w:tcW w:w="1539" w:type="dxa"/>
            <w:tcBorders>
              <w:top w:val="nil"/>
              <w:left w:val="nil"/>
              <w:bottom w:val="single" w:color="000000" w:sz="4" w:space="0"/>
              <w:right w:val="single" w:color="000000" w:sz="4" w:space="0"/>
            </w:tcBorders>
          </w:tcPr>
          <w:p w14:paraId="5BEDA90A">
            <w:pPr>
              <w:jc w:val="center"/>
              <w:rPr>
                <w:rFonts w:ascii="Calibri" w:hAnsi="Calibri" w:eastAsia="宋体" w:cs="Times New Roman"/>
              </w:rPr>
            </w:pPr>
          </w:p>
        </w:tc>
      </w:tr>
      <w:tr w14:paraId="0BC09E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67" w:type="dxa"/>
            <w:gridSpan w:val="3"/>
            <w:tcBorders>
              <w:top w:val="nil"/>
              <w:left w:val="single" w:color="000000" w:sz="4" w:space="0"/>
              <w:bottom w:val="single" w:color="000000" w:sz="4" w:space="0"/>
              <w:right w:val="single" w:color="000000" w:sz="4" w:space="0"/>
            </w:tcBorders>
          </w:tcPr>
          <w:p w14:paraId="28725AD2">
            <w:pPr>
              <w:jc w:val="center"/>
              <w:rPr>
                <w:rFonts w:ascii="Calibri" w:hAnsi="Calibri" w:eastAsia="宋体" w:cs="Times New Roman"/>
              </w:rPr>
            </w:pPr>
            <w:r>
              <w:rPr>
                <w:rFonts w:ascii="Calibri" w:hAnsi="Calibri" w:eastAsia="宋体" w:cs="Times New Roman"/>
                <w:sz w:val="24"/>
              </w:rPr>
              <w:t>合计</w:t>
            </w:r>
          </w:p>
        </w:tc>
        <w:tc>
          <w:tcPr>
            <w:tcW w:w="811" w:type="dxa"/>
            <w:tcBorders>
              <w:top w:val="nil"/>
              <w:left w:val="nil"/>
              <w:bottom w:val="single" w:color="000000" w:sz="4" w:space="0"/>
              <w:right w:val="single" w:color="000000" w:sz="4" w:space="0"/>
            </w:tcBorders>
          </w:tcPr>
          <w:p w14:paraId="4B08D42E">
            <w:pPr>
              <w:jc w:val="center"/>
              <w:rPr>
                <w:rFonts w:hint="default" w:ascii="Calibri" w:hAnsi="Calibri" w:eastAsia="宋体" w:cs="Times New Roman"/>
                <w:lang w:val="en-US" w:eastAsia="zh-CN"/>
              </w:rPr>
            </w:pPr>
            <w:r>
              <w:rPr>
                <w:rFonts w:hint="eastAsia" w:ascii="Calibri" w:hAnsi="Calibri" w:eastAsia="宋体" w:cs="Times New Roman"/>
                <w:sz w:val="24"/>
                <w:lang w:val="en-US" w:eastAsia="zh-CN"/>
              </w:rPr>
              <w:t>29</w:t>
            </w:r>
          </w:p>
        </w:tc>
        <w:tc>
          <w:tcPr>
            <w:tcW w:w="1539" w:type="dxa"/>
            <w:tcBorders>
              <w:top w:val="nil"/>
              <w:left w:val="nil"/>
              <w:bottom w:val="single" w:color="000000" w:sz="4" w:space="0"/>
              <w:right w:val="single" w:color="000000" w:sz="4" w:space="0"/>
            </w:tcBorders>
          </w:tcPr>
          <w:p w14:paraId="40377FF3">
            <w:pPr>
              <w:jc w:val="center"/>
              <w:rPr>
                <w:rFonts w:ascii="Calibri" w:hAnsi="Calibri" w:eastAsia="宋体" w:cs="Times New Roman"/>
              </w:rPr>
            </w:pPr>
          </w:p>
        </w:tc>
      </w:tr>
      <w:tr w14:paraId="19A862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7" w:type="dxa"/>
            <w:gridSpan w:val="5"/>
            <w:tcBorders>
              <w:top w:val="nil"/>
              <w:left w:val="single" w:color="000000" w:sz="4" w:space="0"/>
              <w:bottom w:val="single" w:color="000000" w:sz="4" w:space="0"/>
              <w:right w:val="single" w:color="000000" w:sz="4" w:space="0"/>
            </w:tcBorders>
          </w:tcPr>
          <w:p w14:paraId="153FFD60">
            <w:pPr>
              <w:rPr>
                <w:rFonts w:ascii="Calibri" w:hAnsi="Calibri" w:eastAsia="宋体" w:cs="Times New Roman"/>
              </w:rPr>
            </w:pPr>
            <w:r>
              <w:rPr>
                <w:rFonts w:ascii="Calibri" w:hAnsi="Calibri" w:eastAsia="宋体" w:cs="Times New Roman"/>
                <w:b/>
                <w:sz w:val="24"/>
              </w:rPr>
              <w:t>注：在采购合同期内，采购人可根据业务实际需要，适当增减服务人数。</w:t>
            </w:r>
          </w:p>
        </w:tc>
      </w:tr>
    </w:tbl>
    <w:p w14:paraId="3CC55948">
      <w:pPr>
        <w:ind w:firstLine="48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3.保洁服务范围</w:t>
      </w:r>
    </w:p>
    <w:p w14:paraId="4D81CD9D">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负责医院范围内及</w:t>
      </w:r>
      <w:r>
        <w:rPr>
          <w:rFonts w:hint="eastAsia" w:asciiTheme="minorEastAsia" w:hAnsiTheme="minorEastAsia" w:eastAsiaTheme="minorEastAsia" w:cstheme="minorEastAsia"/>
          <w:sz w:val="28"/>
          <w:szCs w:val="28"/>
          <w:lang w:eastAsia="zh-CN"/>
        </w:rPr>
        <w:t>预防接诊</w:t>
      </w:r>
      <w:r>
        <w:rPr>
          <w:rFonts w:hint="eastAsia" w:asciiTheme="minorEastAsia" w:hAnsiTheme="minorEastAsia" w:eastAsiaTheme="minorEastAsia" w:cstheme="minorEastAsia"/>
          <w:sz w:val="28"/>
          <w:szCs w:val="28"/>
        </w:rPr>
        <w:t>门诊所有场所（包括门诊</w:t>
      </w:r>
      <w:r>
        <w:rPr>
          <w:rFonts w:hint="eastAsia" w:asciiTheme="minorEastAsia" w:hAnsiTheme="minorEastAsia" w:eastAsiaTheme="minorEastAsia" w:cstheme="minorEastAsia"/>
          <w:sz w:val="28"/>
          <w:szCs w:val="28"/>
          <w:lang w:eastAsia="zh-CN"/>
        </w:rPr>
        <w:t>部</w:t>
      </w:r>
      <w:r>
        <w:rPr>
          <w:rFonts w:hint="eastAsia" w:asciiTheme="minorEastAsia" w:hAnsiTheme="minorEastAsia" w:eastAsiaTheme="minorEastAsia" w:cstheme="minorEastAsia"/>
          <w:sz w:val="28"/>
          <w:szCs w:val="28"/>
        </w:rPr>
        <w:t>、住院</w:t>
      </w:r>
      <w:r>
        <w:rPr>
          <w:rFonts w:hint="eastAsia" w:asciiTheme="minorEastAsia" w:hAnsiTheme="minorEastAsia" w:eastAsiaTheme="minorEastAsia" w:cstheme="minorEastAsia"/>
          <w:sz w:val="28"/>
          <w:szCs w:val="28"/>
          <w:lang w:eastAsia="zh-CN"/>
        </w:rPr>
        <w:t>部</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眼科科、功能科</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发热门诊、</w:t>
      </w:r>
      <w:r>
        <w:rPr>
          <w:rFonts w:hint="eastAsia" w:asciiTheme="minorEastAsia" w:hAnsiTheme="minorEastAsia" w:eastAsiaTheme="minorEastAsia" w:cstheme="minorEastAsia"/>
          <w:sz w:val="28"/>
          <w:szCs w:val="28"/>
        </w:rPr>
        <w:t>停车场</w:t>
      </w:r>
      <w:r>
        <w:rPr>
          <w:rFonts w:hint="eastAsia" w:asciiTheme="minorEastAsia" w:hAnsiTheme="minorEastAsia" w:eastAsiaTheme="minorEastAsia" w:cstheme="minorEastAsia"/>
          <w:sz w:val="28"/>
          <w:szCs w:val="28"/>
          <w:lang w:eastAsia="zh-CN"/>
        </w:rPr>
        <w:t>、宿舍区</w:t>
      </w:r>
      <w:r>
        <w:rPr>
          <w:rFonts w:hint="eastAsia" w:asciiTheme="minorEastAsia" w:hAnsiTheme="minorEastAsia" w:cstheme="minorEastAsia"/>
          <w:sz w:val="28"/>
          <w:szCs w:val="28"/>
          <w:lang w:eastAsia="zh-CN"/>
        </w:rPr>
        <w:t>、天面</w:t>
      </w:r>
      <w:r>
        <w:rPr>
          <w:rFonts w:hint="eastAsia" w:asciiTheme="minorEastAsia" w:hAnsiTheme="minorEastAsia" w:eastAsiaTheme="minorEastAsia" w:cstheme="minorEastAsia"/>
          <w:sz w:val="28"/>
          <w:szCs w:val="28"/>
        </w:rPr>
        <w:t>等所有部门）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公共设施</w:t>
      </w:r>
      <w:r>
        <w:rPr>
          <w:rFonts w:hint="eastAsia" w:asciiTheme="minorEastAsia" w:hAnsiTheme="minorEastAsia" w:eastAsiaTheme="minorEastAsia" w:cstheme="minorEastAsia"/>
          <w:sz w:val="28"/>
          <w:szCs w:val="28"/>
          <w:lang w:eastAsia="zh-CN"/>
        </w:rPr>
        <w:t>及绿化</w:t>
      </w:r>
      <w:r>
        <w:rPr>
          <w:rFonts w:hint="eastAsia" w:asciiTheme="minorEastAsia" w:hAnsiTheme="minorEastAsia" w:cstheme="minorEastAsia"/>
          <w:sz w:val="28"/>
          <w:szCs w:val="28"/>
          <w:lang w:eastAsia="zh-CN"/>
        </w:rPr>
        <w:t>养护</w:t>
      </w:r>
      <w:r>
        <w:rPr>
          <w:rFonts w:hint="eastAsia" w:asciiTheme="minorEastAsia" w:hAnsiTheme="minorEastAsia" w:eastAsiaTheme="minorEastAsia" w:cstheme="minorEastAsia"/>
          <w:sz w:val="28"/>
          <w:szCs w:val="28"/>
        </w:rPr>
        <w:t>的清洁工作，包括：负责清洁地面、门窗、门框、玻璃、窗台、阳台、墙壁、走廊、楼梯及扶手、医院标识牌、开关插座、电梯间、办公室及值班房、更衣室、电风扇、病房所有设施的清洁消毒，收集运送垃圾、保洁开荒服务、物资运送、科室窗（隔）帘的拆、装、打包送洗，科室待洗织物收集打包</w:t>
      </w:r>
      <w:r>
        <w:rPr>
          <w:rFonts w:hint="eastAsia" w:asciiTheme="minorEastAsia" w:hAnsiTheme="minorEastAsia" w:eastAsiaTheme="minorEastAsia" w:cstheme="minorEastAsia"/>
          <w:sz w:val="28"/>
          <w:szCs w:val="28"/>
          <w:lang w:eastAsia="zh-CN"/>
        </w:rPr>
        <w:t>、绿化修护</w:t>
      </w:r>
      <w:r>
        <w:rPr>
          <w:rFonts w:hint="eastAsia" w:asciiTheme="minorEastAsia" w:hAnsiTheme="minorEastAsia" w:eastAsiaTheme="minorEastAsia" w:cstheme="minorEastAsia"/>
          <w:sz w:val="28"/>
          <w:szCs w:val="28"/>
        </w:rPr>
        <w:t>等等。</w:t>
      </w:r>
    </w:p>
    <w:p w14:paraId="55165277">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（2）定期清理医院周围排水沟的垃圾，保持排水畅通，减少蚊虫滋生；定期对医院周围下水道等喷洒消毒水进行消毒。(消毒水由医院提供）</w:t>
      </w:r>
    </w:p>
    <w:p w14:paraId="7BAB1F8F">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（3）定期（每周一次）对天花板进行清洁，清理蜘蛛网等。</w:t>
      </w:r>
    </w:p>
    <w:p w14:paraId="3A9879A5">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（4）停车场地面每年大清洗两次。</w:t>
      </w:r>
    </w:p>
    <w:p w14:paraId="1E26B539">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（5）负责所有洗手间设施的清洁和厕所堵塞的初步疏通等工作。厕所每天至少清洁两次以上，保证无臭味；保持厕所地面干净无积水并做好防滑工作，及时疏通堵塞的厕所。</w:t>
      </w:r>
    </w:p>
    <w:p w14:paraId="364FD015">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（6）遵守医院各项规章制度，对重点科室如手术室、产房、检验中心、内镜中心等按照医院规定进行清洁，特别对各科室医疗设备表面等的清洁要在医务人员指导下进行。</w:t>
      </w:r>
    </w:p>
    <w:p w14:paraId="4CAB0C16">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（7）保洁过程中发现水、电、消防等公共设施损坏应及时报告院方。</w:t>
      </w:r>
    </w:p>
    <w:p w14:paraId="12C6D809">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（8）每逢春节、元旦、国庆以及上级部门检查按医院要求开展大清洁。</w:t>
      </w:r>
    </w:p>
    <w:p w14:paraId="27D5603A">
      <w:pPr>
        <w:ind w:firstLine="48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lang w:eastAsia="zh-CN"/>
        </w:rPr>
        <w:t>）绿化带浇水、杂草清理、修剪等工作。</w:t>
      </w:r>
    </w:p>
    <w:p w14:paraId="3F06600C">
      <w:pPr>
        <w:ind w:firstLine="48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4.保洁服务工作总则</w:t>
      </w:r>
    </w:p>
    <w:p w14:paraId="4B98F405">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（1）每天按医院要求的工作时，科学合理分配各项工作，及时完成各科室开诊前及日常卫生工作。</w:t>
      </w:r>
    </w:p>
    <w:p w14:paraId="62059B86">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（2）严格执行医院消毒隔离制度，垃圾分类及处理，岗前培训专业实用，必须掌握院感知识、个人防护等知识，考核合格后方可上岗。</w:t>
      </w:r>
    </w:p>
    <w:p w14:paraId="17BDBCCC">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（3）工作要保质保量，保证随叫随到，科室护长有权监督保洁工作，对不达标的保洁人员有权提出调换。</w:t>
      </w:r>
    </w:p>
    <w:p w14:paraId="270CB64F">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（4）物品摆放整齐，保持整洁，不得随意放置，不影响科室整体美观。</w:t>
      </w:r>
    </w:p>
    <w:p w14:paraId="52BDBFE9">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（5）拖把、毛巾、扫帚、垃圾铲，严格分颜色区分使用，不得混用。</w:t>
      </w:r>
    </w:p>
    <w:p w14:paraId="32CCFB5F">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（6）重要会议或检查工作，员工要必须全力以赴，按要求做好工作。</w:t>
      </w:r>
    </w:p>
    <w:p w14:paraId="5CBDF292">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（7）保洁员不得在科室住宿、洗衣物、堆放私人物品，必须节约水电。</w:t>
      </w:r>
    </w:p>
    <w:p w14:paraId="0582350A">
      <w:pPr>
        <w:ind w:firstLine="48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5.保洁服务频率及质量要求：</w:t>
      </w:r>
    </w:p>
    <w:p w14:paraId="5C56AA1A">
      <w:pPr>
        <w:ind w:firstLine="482"/>
        <w:jc w:val="both"/>
        <w:rPr>
          <w:rFonts w:ascii="Calibri" w:hAnsi="Calibri" w:eastAsia="宋体" w:cs="Times New Roman"/>
        </w:rPr>
      </w:pPr>
      <w:r>
        <w:rPr>
          <w:rFonts w:ascii="Calibri" w:hAnsi="Calibri" w:eastAsia="宋体" w:cs="Times New Roman"/>
          <w:b/>
          <w:sz w:val="24"/>
        </w:rPr>
        <w:t>（1）病区</w:t>
      </w:r>
    </w:p>
    <w:tbl>
      <w:tblPr>
        <w:tblStyle w:val="4"/>
        <w:tblW w:w="9238"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74"/>
        <w:gridCol w:w="2339"/>
        <w:gridCol w:w="710"/>
        <w:gridCol w:w="714"/>
        <w:gridCol w:w="827"/>
        <w:gridCol w:w="3874"/>
      </w:tblGrid>
      <w:tr w14:paraId="0A82AD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774" w:type="dxa"/>
            <w:vMerge w:val="restart"/>
            <w:tcBorders>
              <w:top w:val="single" w:color="000000" w:sz="4" w:space="0"/>
              <w:left w:val="single" w:color="000000" w:sz="4" w:space="0"/>
              <w:bottom w:val="single" w:color="000000" w:sz="4" w:space="0"/>
              <w:right w:val="single" w:color="000000" w:sz="4" w:space="0"/>
            </w:tcBorders>
          </w:tcPr>
          <w:p w14:paraId="2CD384D2">
            <w:pPr>
              <w:jc w:val="center"/>
              <w:rPr>
                <w:rFonts w:ascii="Calibri" w:hAnsi="Calibri" w:eastAsia="宋体" w:cs="Times New Roman"/>
              </w:rPr>
            </w:pPr>
            <w:r>
              <w:rPr>
                <w:rFonts w:ascii="Calibri" w:hAnsi="Calibri" w:eastAsia="宋体" w:cs="Times New Roman"/>
                <w:sz w:val="22"/>
              </w:rPr>
              <w:t>序号</w:t>
            </w:r>
          </w:p>
        </w:tc>
        <w:tc>
          <w:tcPr>
            <w:tcW w:w="2339" w:type="dxa"/>
            <w:vMerge w:val="restart"/>
            <w:tcBorders>
              <w:top w:val="single" w:color="000000" w:sz="4" w:space="0"/>
              <w:left w:val="nil"/>
              <w:bottom w:val="single" w:color="000000" w:sz="4" w:space="0"/>
              <w:right w:val="single" w:color="000000" w:sz="4" w:space="0"/>
            </w:tcBorders>
          </w:tcPr>
          <w:p w14:paraId="6E7737D4">
            <w:pPr>
              <w:jc w:val="center"/>
              <w:rPr>
                <w:rFonts w:ascii="Calibri" w:hAnsi="Calibri" w:eastAsia="宋体" w:cs="Times New Roman"/>
              </w:rPr>
            </w:pPr>
            <w:r>
              <w:rPr>
                <w:rFonts w:ascii="Calibri" w:hAnsi="Calibri" w:eastAsia="宋体" w:cs="Times New Roman"/>
                <w:sz w:val="22"/>
              </w:rPr>
              <w:t>清洁项目</w:t>
            </w:r>
          </w:p>
        </w:tc>
        <w:tc>
          <w:tcPr>
            <w:tcW w:w="2251" w:type="dxa"/>
            <w:gridSpan w:val="3"/>
            <w:tcBorders>
              <w:top w:val="single" w:color="000000" w:sz="4" w:space="0"/>
              <w:left w:val="nil"/>
              <w:bottom w:val="single" w:color="000000" w:sz="4" w:space="0"/>
              <w:right w:val="single" w:color="000000" w:sz="4" w:space="0"/>
            </w:tcBorders>
          </w:tcPr>
          <w:p w14:paraId="42ADEE23">
            <w:pPr>
              <w:jc w:val="center"/>
              <w:rPr>
                <w:rFonts w:ascii="Calibri" w:hAnsi="Calibri" w:eastAsia="宋体" w:cs="Times New Roman"/>
              </w:rPr>
            </w:pPr>
            <w:r>
              <w:rPr>
                <w:rFonts w:ascii="Calibri" w:hAnsi="Calibri" w:eastAsia="宋体" w:cs="Times New Roman"/>
                <w:sz w:val="22"/>
              </w:rPr>
              <w:t>清洁次数</w:t>
            </w:r>
          </w:p>
        </w:tc>
        <w:tc>
          <w:tcPr>
            <w:tcW w:w="3874" w:type="dxa"/>
            <w:vMerge w:val="restart"/>
            <w:tcBorders>
              <w:top w:val="single" w:color="000000" w:sz="4" w:space="0"/>
              <w:left w:val="nil"/>
              <w:bottom w:val="single" w:color="000000" w:sz="4" w:space="0"/>
              <w:right w:val="single" w:color="000000" w:sz="4" w:space="0"/>
            </w:tcBorders>
          </w:tcPr>
          <w:p w14:paraId="3A3F4DD1">
            <w:pPr>
              <w:jc w:val="center"/>
              <w:rPr>
                <w:rFonts w:ascii="Calibri" w:hAnsi="Calibri" w:eastAsia="宋体" w:cs="Times New Roman"/>
              </w:rPr>
            </w:pPr>
            <w:r>
              <w:rPr>
                <w:rFonts w:ascii="Calibri" w:hAnsi="Calibri" w:eastAsia="宋体" w:cs="Times New Roman"/>
                <w:sz w:val="22"/>
              </w:rPr>
              <w:t>质量要求</w:t>
            </w:r>
          </w:p>
        </w:tc>
      </w:tr>
      <w:tr w14:paraId="55F161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3874" w:type="dxa"/>
          <w:trHeight w:val="256" w:hRule="atLeast"/>
        </w:trPr>
        <w:tc>
          <w:tcPr>
            <w:tcW w:w="774" w:type="dxa"/>
            <w:vMerge w:val="continue"/>
            <w:tcBorders>
              <w:top w:val="single" w:color="000000" w:sz="4" w:space="0"/>
              <w:left w:val="single" w:color="000000" w:sz="4" w:space="0"/>
              <w:bottom w:val="single" w:color="000000" w:sz="4" w:space="0"/>
              <w:right w:val="single" w:color="000000" w:sz="4" w:space="0"/>
            </w:tcBorders>
          </w:tcPr>
          <w:p w14:paraId="323E1BBD">
            <w:pPr>
              <w:rPr>
                <w:rFonts w:ascii="Calibri" w:hAnsi="Calibri" w:eastAsia="宋体" w:cs="Times New Roman"/>
              </w:rPr>
            </w:pPr>
          </w:p>
        </w:tc>
        <w:tc>
          <w:tcPr>
            <w:tcW w:w="2339" w:type="dxa"/>
            <w:vMerge w:val="continue"/>
            <w:tcBorders>
              <w:top w:val="single" w:color="000000" w:sz="4" w:space="0"/>
              <w:left w:val="nil"/>
              <w:bottom w:val="single" w:color="000000" w:sz="4" w:space="0"/>
              <w:right w:val="single" w:color="000000" w:sz="4" w:space="0"/>
            </w:tcBorders>
          </w:tcPr>
          <w:p w14:paraId="0C12562B">
            <w:pPr>
              <w:rPr>
                <w:rFonts w:ascii="Calibri" w:hAnsi="Calibri" w:eastAsia="宋体" w:cs="Times New Roman"/>
              </w:rPr>
            </w:pPr>
          </w:p>
        </w:tc>
        <w:tc>
          <w:tcPr>
            <w:tcW w:w="710" w:type="dxa"/>
            <w:tcBorders>
              <w:top w:val="nil"/>
              <w:left w:val="nil"/>
              <w:bottom w:val="single" w:color="000000" w:sz="4" w:space="0"/>
              <w:right w:val="single" w:color="000000" w:sz="4" w:space="0"/>
            </w:tcBorders>
          </w:tcPr>
          <w:p w14:paraId="57033A24">
            <w:pPr>
              <w:jc w:val="center"/>
              <w:rPr>
                <w:rFonts w:ascii="Calibri" w:hAnsi="Calibri" w:eastAsia="宋体" w:cs="Times New Roman"/>
              </w:rPr>
            </w:pPr>
            <w:r>
              <w:rPr>
                <w:rFonts w:ascii="Calibri" w:hAnsi="Calibri" w:eastAsia="宋体" w:cs="Times New Roman"/>
                <w:sz w:val="22"/>
              </w:rPr>
              <w:t>日</w:t>
            </w:r>
          </w:p>
        </w:tc>
        <w:tc>
          <w:tcPr>
            <w:tcW w:w="714" w:type="dxa"/>
            <w:tcBorders>
              <w:top w:val="nil"/>
              <w:left w:val="nil"/>
              <w:bottom w:val="single" w:color="000000" w:sz="4" w:space="0"/>
              <w:right w:val="single" w:color="000000" w:sz="4" w:space="0"/>
            </w:tcBorders>
          </w:tcPr>
          <w:p w14:paraId="30DD2553">
            <w:pPr>
              <w:jc w:val="center"/>
              <w:rPr>
                <w:rFonts w:ascii="Calibri" w:hAnsi="Calibri" w:eastAsia="宋体" w:cs="Times New Roman"/>
              </w:rPr>
            </w:pPr>
            <w:r>
              <w:rPr>
                <w:rFonts w:ascii="Calibri" w:hAnsi="Calibri" w:eastAsia="宋体" w:cs="Times New Roman"/>
                <w:sz w:val="22"/>
              </w:rPr>
              <w:t>周</w:t>
            </w:r>
          </w:p>
        </w:tc>
        <w:tc>
          <w:tcPr>
            <w:tcW w:w="827" w:type="dxa"/>
            <w:tcBorders>
              <w:top w:val="nil"/>
              <w:left w:val="nil"/>
              <w:bottom w:val="single" w:color="000000" w:sz="4" w:space="0"/>
              <w:right w:val="single" w:color="000000" w:sz="4" w:space="0"/>
            </w:tcBorders>
          </w:tcPr>
          <w:p w14:paraId="60BBC82A">
            <w:pPr>
              <w:jc w:val="center"/>
              <w:rPr>
                <w:rFonts w:ascii="Calibri" w:hAnsi="Calibri" w:eastAsia="宋体" w:cs="Times New Roman"/>
              </w:rPr>
            </w:pPr>
            <w:r>
              <w:rPr>
                <w:rFonts w:ascii="Calibri" w:hAnsi="Calibri" w:eastAsia="宋体" w:cs="Times New Roman"/>
                <w:sz w:val="22"/>
              </w:rPr>
              <w:t>月</w:t>
            </w:r>
          </w:p>
        </w:tc>
      </w:tr>
      <w:tr w14:paraId="71645B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74" w:type="dxa"/>
            <w:tcBorders>
              <w:top w:val="nil"/>
              <w:left w:val="single" w:color="000000" w:sz="4" w:space="0"/>
              <w:bottom w:val="single" w:color="000000" w:sz="4" w:space="0"/>
              <w:right w:val="single" w:color="000000" w:sz="4" w:space="0"/>
            </w:tcBorders>
          </w:tcPr>
          <w:p w14:paraId="7E8EA944">
            <w:pPr>
              <w:jc w:val="center"/>
              <w:rPr>
                <w:rFonts w:ascii="Calibri" w:hAnsi="Calibri" w:eastAsia="宋体" w:cs="Times New Roman"/>
              </w:rPr>
            </w:pPr>
            <w:r>
              <w:rPr>
                <w:rFonts w:ascii="Calibri" w:hAnsi="Calibri" w:eastAsia="宋体" w:cs="Times New Roman"/>
                <w:sz w:val="22"/>
              </w:rPr>
              <w:t>1</w:t>
            </w:r>
          </w:p>
        </w:tc>
        <w:tc>
          <w:tcPr>
            <w:tcW w:w="2339" w:type="dxa"/>
            <w:tcBorders>
              <w:top w:val="nil"/>
              <w:left w:val="nil"/>
              <w:bottom w:val="single" w:color="000000" w:sz="4" w:space="0"/>
              <w:right w:val="single" w:color="000000" w:sz="4" w:space="0"/>
            </w:tcBorders>
          </w:tcPr>
          <w:p w14:paraId="149FCFD7">
            <w:pPr>
              <w:jc w:val="both"/>
              <w:rPr>
                <w:rFonts w:ascii="Calibri" w:hAnsi="Calibri" w:eastAsia="宋体" w:cs="Times New Roman"/>
              </w:rPr>
            </w:pPr>
            <w:r>
              <w:rPr>
                <w:rFonts w:ascii="Calibri" w:hAnsi="Calibri" w:eastAsia="宋体" w:cs="Times New Roman"/>
                <w:sz w:val="22"/>
              </w:rPr>
              <w:t>地面干拖</w:t>
            </w:r>
          </w:p>
        </w:tc>
        <w:tc>
          <w:tcPr>
            <w:tcW w:w="710" w:type="dxa"/>
            <w:tcBorders>
              <w:top w:val="nil"/>
              <w:left w:val="nil"/>
              <w:bottom w:val="single" w:color="000000" w:sz="4" w:space="0"/>
              <w:right w:val="single" w:color="000000" w:sz="4" w:space="0"/>
            </w:tcBorders>
          </w:tcPr>
          <w:p w14:paraId="4F21F0A8">
            <w:pPr>
              <w:jc w:val="center"/>
              <w:rPr>
                <w:rFonts w:ascii="Calibri" w:hAnsi="Calibri" w:eastAsia="宋体" w:cs="Times New Roman"/>
              </w:rPr>
            </w:pPr>
            <w:r>
              <w:rPr>
                <w:rFonts w:ascii="Calibri" w:hAnsi="Calibri" w:eastAsia="宋体" w:cs="Times New Roman"/>
                <w:sz w:val="22"/>
              </w:rPr>
              <w:t>2</w:t>
            </w:r>
          </w:p>
        </w:tc>
        <w:tc>
          <w:tcPr>
            <w:tcW w:w="714" w:type="dxa"/>
            <w:tcBorders>
              <w:top w:val="nil"/>
              <w:left w:val="nil"/>
              <w:bottom w:val="single" w:color="000000" w:sz="4" w:space="0"/>
              <w:right w:val="single" w:color="000000" w:sz="4" w:space="0"/>
            </w:tcBorders>
          </w:tcPr>
          <w:p w14:paraId="698967C1">
            <w:pPr>
              <w:jc w:val="center"/>
              <w:rPr>
                <w:rFonts w:ascii="Calibri" w:hAnsi="Calibri" w:eastAsia="宋体" w:cs="Times New Roman"/>
              </w:rPr>
            </w:pPr>
          </w:p>
        </w:tc>
        <w:tc>
          <w:tcPr>
            <w:tcW w:w="827" w:type="dxa"/>
            <w:tcBorders>
              <w:top w:val="nil"/>
              <w:left w:val="nil"/>
              <w:bottom w:val="single" w:color="000000" w:sz="4" w:space="0"/>
              <w:right w:val="single" w:color="000000" w:sz="4" w:space="0"/>
            </w:tcBorders>
          </w:tcPr>
          <w:p w14:paraId="64BF4618">
            <w:pPr>
              <w:jc w:val="center"/>
              <w:rPr>
                <w:rFonts w:ascii="Calibri" w:hAnsi="Calibri" w:eastAsia="宋体" w:cs="Times New Roman"/>
              </w:rPr>
            </w:pPr>
          </w:p>
        </w:tc>
        <w:tc>
          <w:tcPr>
            <w:tcW w:w="3874" w:type="dxa"/>
            <w:tcBorders>
              <w:top w:val="nil"/>
              <w:left w:val="nil"/>
              <w:bottom w:val="single" w:color="000000" w:sz="4" w:space="0"/>
              <w:right w:val="single" w:color="000000" w:sz="4" w:space="0"/>
            </w:tcBorders>
          </w:tcPr>
          <w:p w14:paraId="607C1A83">
            <w:pPr>
              <w:jc w:val="both"/>
              <w:rPr>
                <w:rFonts w:ascii="Calibri" w:hAnsi="Calibri" w:eastAsia="宋体" w:cs="Times New Roman"/>
              </w:rPr>
            </w:pPr>
            <w:r>
              <w:rPr>
                <w:rFonts w:ascii="Calibri" w:hAnsi="Calibri" w:eastAsia="宋体" w:cs="Times New Roman"/>
                <w:sz w:val="22"/>
              </w:rPr>
              <w:t>地面保持干净、清洁、无垃圾</w:t>
            </w:r>
          </w:p>
        </w:tc>
      </w:tr>
      <w:tr w14:paraId="5744D0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74" w:type="dxa"/>
            <w:tcBorders>
              <w:top w:val="nil"/>
              <w:left w:val="single" w:color="000000" w:sz="4" w:space="0"/>
              <w:bottom w:val="single" w:color="000000" w:sz="4" w:space="0"/>
              <w:right w:val="single" w:color="000000" w:sz="4" w:space="0"/>
            </w:tcBorders>
          </w:tcPr>
          <w:p w14:paraId="138E8077">
            <w:pPr>
              <w:jc w:val="center"/>
              <w:rPr>
                <w:rFonts w:ascii="Calibri" w:hAnsi="Calibri" w:eastAsia="宋体" w:cs="Times New Roman"/>
              </w:rPr>
            </w:pPr>
            <w:r>
              <w:rPr>
                <w:rFonts w:ascii="Calibri" w:hAnsi="Calibri" w:eastAsia="宋体" w:cs="Times New Roman"/>
                <w:sz w:val="22"/>
              </w:rPr>
              <w:t>2</w:t>
            </w:r>
          </w:p>
        </w:tc>
        <w:tc>
          <w:tcPr>
            <w:tcW w:w="2339" w:type="dxa"/>
            <w:tcBorders>
              <w:top w:val="nil"/>
              <w:left w:val="nil"/>
              <w:bottom w:val="single" w:color="000000" w:sz="4" w:space="0"/>
              <w:right w:val="single" w:color="000000" w:sz="4" w:space="0"/>
            </w:tcBorders>
          </w:tcPr>
          <w:p w14:paraId="7345F023">
            <w:pPr>
              <w:jc w:val="both"/>
              <w:rPr>
                <w:rFonts w:ascii="Calibri" w:hAnsi="Calibri" w:eastAsia="宋体" w:cs="Times New Roman"/>
              </w:rPr>
            </w:pPr>
            <w:r>
              <w:rPr>
                <w:rFonts w:ascii="Calibri" w:hAnsi="Calibri" w:eastAsia="宋体" w:cs="Times New Roman"/>
                <w:sz w:val="22"/>
              </w:rPr>
              <w:t>地面湿拖</w:t>
            </w:r>
          </w:p>
        </w:tc>
        <w:tc>
          <w:tcPr>
            <w:tcW w:w="710" w:type="dxa"/>
            <w:tcBorders>
              <w:top w:val="nil"/>
              <w:left w:val="nil"/>
              <w:bottom w:val="single" w:color="000000" w:sz="4" w:space="0"/>
              <w:right w:val="single" w:color="000000" w:sz="4" w:space="0"/>
            </w:tcBorders>
          </w:tcPr>
          <w:p w14:paraId="2CDA9794">
            <w:pPr>
              <w:jc w:val="center"/>
              <w:rPr>
                <w:rFonts w:ascii="Calibri" w:hAnsi="Calibri" w:eastAsia="宋体" w:cs="Times New Roman"/>
              </w:rPr>
            </w:pPr>
            <w:r>
              <w:rPr>
                <w:rFonts w:ascii="Calibri" w:hAnsi="Calibri" w:eastAsia="宋体" w:cs="Times New Roman"/>
                <w:sz w:val="22"/>
              </w:rPr>
              <w:t>2</w:t>
            </w:r>
          </w:p>
        </w:tc>
        <w:tc>
          <w:tcPr>
            <w:tcW w:w="714" w:type="dxa"/>
            <w:tcBorders>
              <w:top w:val="nil"/>
              <w:left w:val="nil"/>
              <w:bottom w:val="single" w:color="000000" w:sz="4" w:space="0"/>
              <w:right w:val="single" w:color="000000" w:sz="4" w:space="0"/>
            </w:tcBorders>
          </w:tcPr>
          <w:p w14:paraId="7BACBFB5">
            <w:pPr>
              <w:jc w:val="center"/>
              <w:rPr>
                <w:rFonts w:ascii="Calibri" w:hAnsi="Calibri" w:eastAsia="宋体" w:cs="Times New Roman"/>
              </w:rPr>
            </w:pPr>
          </w:p>
        </w:tc>
        <w:tc>
          <w:tcPr>
            <w:tcW w:w="827" w:type="dxa"/>
            <w:tcBorders>
              <w:top w:val="nil"/>
              <w:left w:val="nil"/>
              <w:bottom w:val="single" w:color="000000" w:sz="4" w:space="0"/>
              <w:right w:val="single" w:color="000000" w:sz="4" w:space="0"/>
            </w:tcBorders>
          </w:tcPr>
          <w:p w14:paraId="791E0FC9">
            <w:pPr>
              <w:jc w:val="center"/>
              <w:rPr>
                <w:rFonts w:ascii="Calibri" w:hAnsi="Calibri" w:eastAsia="宋体" w:cs="Times New Roman"/>
              </w:rPr>
            </w:pPr>
          </w:p>
        </w:tc>
        <w:tc>
          <w:tcPr>
            <w:tcW w:w="3874" w:type="dxa"/>
            <w:tcBorders>
              <w:top w:val="nil"/>
              <w:left w:val="nil"/>
              <w:bottom w:val="single" w:color="000000" w:sz="4" w:space="0"/>
              <w:right w:val="single" w:color="000000" w:sz="4" w:space="0"/>
            </w:tcBorders>
          </w:tcPr>
          <w:p w14:paraId="30ADBE0D">
            <w:pPr>
              <w:jc w:val="both"/>
              <w:rPr>
                <w:rFonts w:ascii="Calibri" w:hAnsi="Calibri" w:eastAsia="宋体" w:cs="Times New Roman"/>
              </w:rPr>
            </w:pPr>
            <w:r>
              <w:rPr>
                <w:rFonts w:ascii="Calibri" w:hAnsi="Calibri" w:eastAsia="宋体" w:cs="Times New Roman"/>
                <w:sz w:val="22"/>
              </w:rPr>
              <w:t>地面保持干净、清洁、干爽、无污渍</w:t>
            </w:r>
          </w:p>
        </w:tc>
      </w:tr>
      <w:tr w14:paraId="6B9CC2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74" w:type="dxa"/>
            <w:tcBorders>
              <w:top w:val="nil"/>
              <w:left w:val="single" w:color="000000" w:sz="4" w:space="0"/>
              <w:bottom w:val="single" w:color="000000" w:sz="4" w:space="0"/>
              <w:right w:val="single" w:color="000000" w:sz="4" w:space="0"/>
            </w:tcBorders>
          </w:tcPr>
          <w:p w14:paraId="33D76AA2">
            <w:pPr>
              <w:jc w:val="center"/>
              <w:rPr>
                <w:rFonts w:ascii="Calibri" w:hAnsi="Calibri" w:eastAsia="宋体" w:cs="Times New Roman"/>
              </w:rPr>
            </w:pPr>
            <w:r>
              <w:rPr>
                <w:rFonts w:ascii="Calibri" w:hAnsi="Calibri" w:eastAsia="宋体" w:cs="Times New Roman"/>
                <w:sz w:val="22"/>
              </w:rPr>
              <w:t>3</w:t>
            </w:r>
          </w:p>
        </w:tc>
        <w:tc>
          <w:tcPr>
            <w:tcW w:w="2339" w:type="dxa"/>
            <w:tcBorders>
              <w:top w:val="nil"/>
              <w:left w:val="nil"/>
              <w:bottom w:val="single" w:color="000000" w:sz="4" w:space="0"/>
              <w:right w:val="single" w:color="000000" w:sz="4" w:space="0"/>
            </w:tcBorders>
          </w:tcPr>
          <w:p w14:paraId="5F68E6AD">
            <w:pPr>
              <w:jc w:val="both"/>
              <w:rPr>
                <w:rFonts w:ascii="Calibri" w:hAnsi="Calibri" w:eastAsia="宋体" w:cs="Times New Roman"/>
              </w:rPr>
            </w:pPr>
            <w:r>
              <w:rPr>
                <w:rFonts w:ascii="Calibri" w:hAnsi="Calibri" w:eastAsia="宋体" w:cs="Times New Roman"/>
                <w:sz w:val="22"/>
              </w:rPr>
              <w:t>墙壁（1.8米以下）</w:t>
            </w:r>
          </w:p>
        </w:tc>
        <w:tc>
          <w:tcPr>
            <w:tcW w:w="710" w:type="dxa"/>
            <w:tcBorders>
              <w:top w:val="nil"/>
              <w:left w:val="nil"/>
              <w:bottom w:val="single" w:color="000000" w:sz="4" w:space="0"/>
              <w:right w:val="single" w:color="000000" w:sz="4" w:space="0"/>
            </w:tcBorders>
          </w:tcPr>
          <w:p w14:paraId="59303D7D">
            <w:pPr>
              <w:jc w:val="center"/>
              <w:rPr>
                <w:rFonts w:ascii="Calibri" w:hAnsi="Calibri" w:eastAsia="宋体" w:cs="Times New Roman"/>
              </w:rPr>
            </w:pPr>
            <w:r>
              <w:rPr>
                <w:rFonts w:ascii="Calibri" w:hAnsi="Calibri" w:eastAsia="宋体" w:cs="Times New Roman"/>
                <w:sz w:val="22"/>
              </w:rPr>
              <w:t>1</w:t>
            </w:r>
          </w:p>
        </w:tc>
        <w:tc>
          <w:tcPr>
            <w:tcW w:w="714" w:type="dxa"/>
            <w:tcBorders>
              <w:top w:val="nil"/>
              <w:left w:val="nil"/>
              <w:bottom w:val="single" w:color="000000" w:sz="4" w:space="0"/>
              <w:right w:val="single" w:color="000000" w:sz="4" w:space="0"/>
            </w:tcBorders>
          </w:tcPr>
          <w:p w14:paraId="1F2C1441">
            <w:pPr>
              <w:jc w:val="center"/>
              <w:rPr>
                <w:rFonts w:ascii="Calibri" w:hAnsi="Calibri" w:eastAsia="宋体" w:cs="Times New Roman"/>
              </w:rPr>
            </w:pPr>
          </w:p>
        </w:tc>
        <w:tc>
          <w:tcPr>
            <w:tcW w:w="827" w:type="dxa"/>
            <w:tcBorders>
              <w:top w:val="nil"/>
              <w:left w:val="nil"/>
              <w:bottom w:val="single" w:color="000000" w:sz="4" w:space="0"/>
              <w:right w:val="single" w:color="000000" w:sz="4" w:space="0"/>
            </w:tcBorders>
          </w:tcPr>
          <w:p w14:paraId="7636747E">
            <w:pPr>
              <w:jc w:val="center"/>
              <w:rPr>
                <w:rFonts w:ascii="Calibri" w:hAnsi="Calibri" w:eastAsia="宋体" w:cs="Times New Roman"/>
              </w:rPr>
            </w:pPr>
          </w:p>
        </w:tc>
        <w:tc>
          <w:tcPr>
            <w:tcW w:w="3874" w:type="dxa"/>
            <w:tcBorders>
              <w:top w:val="nil"/>
              <w:left w:val="nil"/>
              <w:bottom w:val="single" w:color="000000" w:sz="4" w:space="0"/>
              <w:right w:val="single" w:color="000000" w:sz="4" w:space="0"/>
            </w:tcBorders>
          </w:tcPr>
          <w:p w14:paraId="4B0ABF2C">
            <w:pPr>
              <w:jc w:val="both"/>
              <w:rPr>
                <w:rFonts w:ascii="Calibri" w:hAnsi="Calibri" w:eastAsia="宋体" w:cs="Times New Roman"/>
              </w:rPr>
            </w:pPr>
            <w:r>
              <w:rPr>
                <w:rFonts w:ascii="Calibri" w:hAnsi="Calibri" w:eastAsia="宋体" w:cs="Times New Roman"/>
                <w:sz w:val="22"/>
              </w:rPr>
              <w:t>手摸无明显灰尘，无张贴等污迹</w:t>
            </w:r>
          </w:p>
        </w:tc>
      </w:tr>
      <w:tr w14:paraId="3A7BCD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74" w:type="dxa"/>
            <w:tcBorders>
              <w:top w:val="nil"/>
              <w:left w:val="single" w:color="000000" w:sz="4" w:space="0"/>
              <w:bottom w:val="single" w:color="000000" w:sz="4" w:space="0"/>
              <w:right w:val="single" w:color="000000" w:sz="4" w:space="0"/>
            </w:tcBorders>
          </w:tcPr>
          <w:p w14:paraId="710F11BD">
            <w:pPr>
              <w:jc w:val="center"/>
              <w:rPr>
                <w:rFonts w:ascii="Calibri" w:hAnsi="Calibri" w:eastAsia="宋体" w:cs="Times New Roman"/>
              </w:rPr>
            </w:pPr>
            <w:r>
              <w:rPr>
                <w:rFonts w:ascii="Calibri" w:hAnsi="Calibri" w:eastAsia="宋体" w:cs="Times New Roman"/>
                <w:sz w:val="22"/>
              </w:rPr>
              <w:t>4</w:t>
            </w:r>
          </w:p>
        </w:tc>
        <w:tc>
          <w:tcPr>
            <w:tcW w:w="2339" w:type="dxa"/>
            <w:tcBorders>
              <w:top w:val="nil"/>
              <w:left w:val="nil"/>
              <w:bottom w:val="single" w:color="000000" w:sz="4" w:space="0"/>
              <w:right w:val="single" w:color="000000" w:sz="4" w:space="0"/>
            </w:tcBorders>
          </w:tcPr>
          <w:p w14:paraId="4DE7E8D3">
            <w:pPr>
              <w:jc w:val="both"/>
              <w:rPr>
                <w:rFonts w:ascii="Calibri" w:hAnsi="Calibri" w:eastAsia="宋体" w:cs="Times New Roman"/>
              </w:rPr>
            </w:pPr>
            <w:r>
              <w:rPr>
                <w:rFonts w:ascii="Calibri" w:hAnsi="Calibri" w:eastAsia="宋体" w:cs="Times New Roman"/>
                <w:sz w:val="22"/>
              </w:rPr>
              <w:t>墙壁（1.8米以上）</w:t>
            </w:r>
          </w:p>
        </w:tc>
        <w:tc>
          <w:tcPr>
            <w:tcW w:w="710" w:type="dxa"/>
            <w:tcBorders>
              <w:top w:val="nil"/>
              <w:left w:val="nil"/>
              <w:bottom w:val="single" w:color="000000" w:sz="4" w:space="0"/>
              <w:right w:val="single" w:color="000000" w:sz="4" w:space="0"/>
            </w:tcBorders>
          </w:tcPr>
          <w:p w14:paraId="4EA682E1">
            <w:pPr>
              <w:jc w:val="center"/>
              <w:rPr>
                <w:rFonts w:ascii="Calibri" w:hAnsi="Calibri" w:eastAsia="宋体" w:cs="Times New Roman"/>
              </w:rPr>
            </w:pPr>
          </w:p>
        </w:tc>
        <w:tc>
          <w:tcPr>
            <w:tcW w:w="714" w:type="dxa"/>
            <w:tcBorders>
              <w:top w:val="nil"/>
              <w:left w:val="nil"/>
              <w:bottom w:val="single" w:color="000000" w:sz="4" w:space="0"/>
              <w:right w:val="single" w:color="000000" w:sz="4" w:space="0"/>
            </w:tcBorders>
          </w:tcPr>
          <w:p w14:paraId="4AB11E35">
            <w:pPr>
              <w:jc w:val="center"/>
              <w:rPr>
                <w:rFonts w:ascii="Calibri" w:hAnsi="Calibri" w:eastAsia="宋体" w:cs="Times New Roman"/>
              </w:rPr>
            </w:pPr>
          </w:p>
        </w:tc>
        <w:tc>
          <w:tcPr>
            <w:tcW w:w="827" w:type="dxa"/>
            <w:tcBorders>
              <w:top w:val="nil"/>
              <w:left w:val="nil"/>
              <w:bottom w:val="single" w:color="000000" w:sz="4" w:space="0"/>
              <w:right w:val="single" w:color="000000" w:sz="4" w:space="0"/>
            </w:tcBorders>
          </w:tcPr>
          <w:p w14:paraId="70DD37A6">
            <w:pPr>
              <w:jc w:val="center"/>
              <w:rPr>
                <w:rFonts w:ascii="Calibri" w:hAnsi="Calibri" w:eastAsia="宋体" w:cs="Times New Roman"/>
              </w:rPr>
            </w:pPr>
            <w:r>
              <w:rPr>
                <w:rFonts w:ascii="Calibri" w:hAnsi="Calibri" w:eastAsia="宋体" w:cs="Times New Roman"/>
                <w:sz w:val="22"/>
              </w:rPr>
              <w:t>≥2</w:t>
            </w:r>
          </w:p>
        </w:tc>
        <w:tc>
          <w:tcPr>
            <w:tcW w:w="3874" w:type="dxa"/>
            <w:tcBorders>
              <w:top w:val="nil"/>
              <w:left w:val="nil"/>
              <w:bottom w:val="single" w:color="000000" w:sz="4" w:space="0"/>
              <w:right w:val="single" w:color="000000" w:sz="4" w:space="0"/>
            </w:tcBorders>
          </w:tcPr>
          <w:p w14:paraId="19C5AAC7">
            <w:pPr>
              <w:jc w:val="both"/>
              <w:rPr>
                <w:rFonts w:ascii="Calibri" w:hAnsi="Calibri" w:eastAsia="宋体" w:cs="Times New Roman"/>
              </w:rPr>
            </w:pPr>
            <w:r>
              <w:rPr>
                <w:rFonts w:ascii="Calibri" w:hAnsi="Calibri" w:eastAsia="宋体" w:cs="Times New Roman"/>
                <w:sz w:val="22"/>
              </w:rPr>
              <w:t>无蛛网、尘网、污迹</w:t>
            </w:r>
          </w:p>
        </w:tc>
      </w:tr>
      <w:tr w14:paraId="4F9BE8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774" w:type="dxa"/>
            <w:tcBorders>
              <w:top w:val="nil"/>
              <w:left w:val="single" w:color="000000" w:sz="4" w:space="0"/>
              <w:bottom w:val="single" w:color="000000" w:sz="4" w:space="0"/>
              <w:right w:val="single" w:color="000000" w:sz="4" w:space="0"/>
            </w:tcBorders>
          </w:tcPr>
          <w:p w14:paraId="19D48D6E">
            <w:pPr>
              <w:jc w:val="center"/>
              <w:rPr>
                <w:rFonts w:ascii="Calibri" w:hAnsi="Calibri" w:eastAsia="宋体" w:cs="Times New Roman"/>
              </w:rPr>
            </w:pPr>
            <w:r>
              <w:rPr>
                <w:rFonts w:ascii="Calibri" w:hAnsi="Calibri" w:eastAsia="宋体" w:cs="Times New Roman"/>
                <w:sz w:val="22"/>
              </w:rPr>
              <w:t>5</w:t>
            </w:r>
          </w:p>
        </w:tc>
        <w:tc>
          <w:tcPr>
            <w:tcW w:w="2339" w:type="dxa"/>
            <w:tcBorders>
              <w:top w:val="nil"/>
              <w:left w:val="nil"/>
              <w:bottom w:val="single" w:color="000000" w:sz="4" w:space="0"/>
              <w:right w:val="single" w:color="000000" w:sz="4" w:space="0"/>
            </w:tcBorders>
          </w:tcPr>
          <w:p w14:paraId="5E50B042">
            <w:pPr>
              <w:jc w:val="both"/>
              <w:rPr>
                <w:rFonts w:ascii="Calibri" w:hAnsi="Calibri" w:eastAsia="宋体" w:cs="Times New Roman"/>
              </w:rPr>
            </w:pPr>
            <w:r>
              <w:rPr>
                <w:rFonts w:ascii="Calibri" w:hAnsi="Calibri" w:eastAsia="宋体" w:cs="Times New Roman"/>
                <w:sz w:val="22"/>
              </w:rPr>
              <w:t>门/窗/玻璃</w:t>
            </w:r>
          </w:p>
        </w:tc>
        <w:tc>
          <w:tcPr>
            <w:tcW w:w="710" w:type="dxa"/>
            <w:tcBorders>
              <w:top w:val="nil"/>
              <w:left w:val="nil"/>
              <w:bottom w:val="single" w:color="000000" w:sz="4" w:space="0"/>
              <w:right w:val="single" w:color="000000" w:sz="4" w:space="0"/>
            </w:tcBorders>
          </w:tcPr>
          <w:p w14:paraId="68281AA4">
            <w:pPr>
              <w:jc w:val="center"/>
              <w:rPr>
                <w:rFonts w:ascii="Calibri" w:hAnsi="Calibri" w:eastAsia="宋体" w:cs="Times New Roman"/>
              </w:rPr>
            </w:pPr>
          </w:p>
        </w:tc>
        <w:tc>
          <w:tcPr>
            <w:tcW w:w="714" w:type="dxa"/>
            <w:tcBorders>
              <w:top w:val="nil"/>
              <w:left w:val="nil"/>
              <w:bottom w:val="single" w:color="000000" w:sz="4" w:space="0"/>
              <w:right w:val="single" w:color="000000" w:sz="4" w:space="0"/>
            </w:tcBorders>
          </w:tcPr>
          <w:p w14:paraId="3B4A9455">
            <w:pPr>
              <w:jc w:val="center"/>
              <w:rPr>
                <w:rFonts w:ascii="Calibri" w:hAnsi="Calibri" w:eastAsia="宋体" w:cs="Times New Roman"/>
              </w:rPr>
            </w:pPr>
            <w:r>
              <w:rPr>
                <w:rFonts w:ascii="Calibri" w:hAnsi="Calibri" w:eastAsia="宋体" w:cs="Times New Roman"/>
                <w:sz w:val="22"/>
              </w:rPr>
              <w:t>≥1</w:t>
            </w:r>
          </w:p>
        </w:tc>
        <w:tc>
          <w:tcPr>
            <w:tcW w:w="827" w:type="dxa"/>
            <w:tcBorders>
              <w:top w:val="nil"/>
              <w:left w:val="nil"/>
              <w:bottom w:val="single" w:color="000000" w:sz="4" w:space="0"/>
              <w:right w:val="single" w:color="000000" w:sz="4" w:space="0"/>
            </w:tcBorders>
          </w:tcPr>
          <w:p w14:paraId="7DFF0035">
            <w:pPr>
              <w:jc w:val="center"/>
              <w:rPr>
                <w:rFonts w:ascii="Calibri" w:hAnsi="Calibri" w:eastAsia="宋体" w:cs="Times New Roman"/>
              </w:rPr>
            </w:pPr>
          </w:p>
        </w:tc>
        <w:tc>
          <w:tcPr>
            <w:tcW w:w="3874" w:type="dxa"/>
            <w:tcBorders>
              <w:top w:val="nil"/>
              <w:left w:val="nil"/>
              <w:bottom w:val="single" w:color="000000" w:sz="4" w:space="0"/>
              <w:right w:val="single" w:color="000000" w:sz="4" w:space="0"/>
            </w:tcBorders>
          </w:tcPr>
          <w:p w14:paraId="11E82EB4">
            <w:pPr>
              <w:jc w:val="both"/>
              <w:rPr>
                <w:rFonts w:ascii="Calibri" w:hAnsi="Calibri" w:eastAsia="宋体" w:cs="Times New Roman"/>
              </w:rPr>
            </w:pPr>
            <w:r>
              <w:rPr>
                <w:rFonts w:ascii="Calibri" w:hAnsi="Calibri" w:eastAsia="宋体" w:cs="Times New Roman"/>
                <w:sz w:val="22"/>
              </w:rPr>
              <w:t>干净、明亮、无手印、无污迹、手摸无明显灰尘</w:t>
            </w:r>
          </w:p>
        </w:tc>
      </w:tr>
      <w:tr w14:paraId="6D3673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74" w:type="dxa"/>
            <w:tcBorders>
              <w:top w:val="nil"/>
              <w:left w:val="single" w:color="000000" w:sz="4" w:space="0"/>
              <w:bottom w:val="single" w:color="000000" w:sz="4" w:space="0"/>
              <w:right w:val="single" w:color="000000" w:sz="4" w:space="0"/>
            </w:tcBorders>
          </w:tcPr>
          <w:p w14:paraId="0A52E389">
            <w:pPr>
              <w:jc w:val="center"/>
              <w:rPr>
                <w:rFonts w:ascii="Calibri" w:hAnsi="Calibri" w:eastAsia="宋体" w:cs="Times New Roman"/>
              </w:rPr>
            </w:pPr>
            <w:r>
              <w:rPr>
                <w:rFonts w:ascii="Calibri" w:hAnsi="Calibri" w:eastAsia="宋体" w:cs="Times New Roman"/>
                <w:sz w:val="22"/>
              </w:rPr>
              <w:t>6</w:t>
            </w:r>
          </w:p>
        </w:tc>
        <w:tc>
          <w:tcPr>
            <w:tcW w:w="2339" w:type="dxa"/>
            <w:tcBorders>
              <w:top w:val="nil"/>
              <w:left w:val="nil"/>
              <w:bottom w:val="single" w:color="000000" w:sz="4" w:space="0"/>
              <w:right w:val="single" w:color="000000" w:sz="4" w:space="0"/>
            </w:tcBorders>
          </w:tcPr>
          <w:p w14:paraId="0805A046">
            <w:pPr>
              <w:jc w:val="both"/>
              <w:rPr>
                <w:rFonts w:ascii="Calibri" w:hAnsi="Calibri" w:eastAsia="宋体" w:cs="Times New Roman"/>
              </w:rPr>
            </w:pPr>
            <w:r>
              <w:rPr>
                <w:rFonts w:ascii="Calibri" w:hAnsi="Calibri" w:eastAsia="宋体" w:cs="Times New Roman"/>
                <w:sz w:val="22"/>
              </w:rPr>
              <w:t>栏杆、扶手</w:t>
            </w:r>
          </w:p>
        </w:tc>
        <w:tc>
          <w:tcPr>
            <w:tcW w:w="710" w:type="dxa"/>
            <w:tcBorders>
              <w:top w:val="nil"/>
              <w:left w:val="nil"/>
              <w:bottom w:val="single" w:color="000000" w:sz="4" w:space="0"/>
              <w:right w:val="single" w:color="000000" w:sz="4" w:space="0"/>
            </w:tcBorders>
          </w:tcPr>
          <w:p w14:paraId="08F18394">
            <w:pPr>
              <w:jc w:val="center"/>
              <w:rPr>
                <w:rFonts w:ascii="Calibri" w:hAnsi="Calibri" w:eastAsia="宋体" w:cs="Times New Roman"/>
              </w:rPr>
            </w:pPr>
            <w:r>
              <w:rPr>
                <w:rFonts w:ascii="Calibri" w:hAnsi="Calibri" w:eastAsia="宋体" w:cs="Times New Roman"/>
                <w:sz w:val="22"/>
              </w:rPr>
              <w:t>1</w:t>
            </w:r>
          </w:p>
        </w:tc>
        <w:tc>
          <w:tcPr>
            <w:tcW w:w="714" w:type="dxa"/>
            <w:tcBorders>
              <w:top w:val="nil"/>
              <w:left w:val="nil"/>
              <w:bottom w:val="single" w:color="000000" w:sz="4" w:space="0"/>
              <w:right w:val="single" w:color="000000" w:sz="4" w:space="0"/>
            </w:tcBorders>
          </w:tcPr>
          <w:p w14:paraId="6CF5DD5D">
            <w:pPr>
              <w:jc w:val="center"/>
              <w:rPr>
                <w:rFonts w:ascii="Calibri" w:hAnsi="Calibri" w:eastAsia="宋体" w:cs="Times New Roman"/>
              </w:rPr>
            </w:pPr>
          </w:p>
        </w:tc>
        <w:tc>
          <w:tcPr>
            <w:tcW w:w="827" w:type="dxa"/>
            <w:tcBorders>
              <w:top w:val="nil"/>
              <w:left w:val="nil"/>
              <w:bottom w:val="single" w:color="000000" w:sz="4" w:space="0"/>
              <w:right w:val="single" w:color="000000" w:sz="4" w:space="0"/>
            </w:tcBorders>
          </w:tcPr>
          <w:p w14:paraId="6303E987">
            <w:pPr>
              <w:jc w:val="center"/>
              <w:rPr>
                <w:rFonts w:ascii="Calibri" w:hAnsi="Calibri" w:eastAsia="宋体" w:cs="Times New Roman"/>
              </w:rPr>
            </w:pPr>
          </w:p>
        </w:tc>
        <w:tc>
          <w:tcPr>
            <w:tcW w:w="3874" w:type="dxa"/>
            <w:tcBorders>
              <w:top w:val="nil"/>
              <w:left w:val="nil"/>
              <w:bottom w:val="single" w:color="000000" w:sz="4" w:space="0"/>
              <w:right w:val="single" w:color="000000" w:sz="4" w:space="0"/>
            </w:tcBorders>
          </w:tcPr>
          <w:p w14:paraId="5765501C">
            <w:pPr>
              <w:jc w:val="both"/>
              <w:rPr>
                <w:rFonts w:ascii="Calibri" w:hAnsi="Calibri" w:eastAsia="宋体" w:cs="Times New Roman"/>
              </w:rPr>
            </w:pPr>
            <w:r>
              <w:rPr>
                <w:rFonts w:ascii="Calibri" w:hAnsi="Calibri" w:eastAsia="宋体" w:cs="Times New Roman"/>
                <w:sz w:val="22"/>
              </w:rPr>
              <w:t>保持干净、光亮、无水迹、无积尘</w:t>
            </w:r>
          </w:p>
        </w:tc>
      </w:tr>
      <w:tr w14:paraId="50B5EF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74" w:type="dxa"/>
            <w:tcBorders>
              <w:top w:val="nil"/>
              <w:left w:val="single" w:color="000000" w:sz="4" w:space="0"/>
              <w:bottom w:val="single" w:color="000000" w:sz="4" w:space="0"/>
              <w:right w:val="single" w:color="000000" w:sz="4" w:space="0"/>
            </w:tcBorders>
          </w:tcPr>
          <w:p w14:paraId="29E2670E">
            <w:pPr>
              <w:jc w:val="center"/>
              <w:rPr>
                <w:rFonts w:ascii="Calibri" w:hAnsi="Calibri" w:eastAsia="宋体" w:cs="Times New Roman"/>
              </w:rPr>
            </w:pPr>
            <w:r>
              <w:rPr>
                <w:rFonts w:ascii="Calibri" w:hAnsi="Calibri" w:eastAsia="宋体" w:cs="Times New Roman"/>
                <w:sz w:val="22"/>
              </w:rPr>
              <w:t>7</w:t>
            </w:r>
          </w:p>
        </w:tc>
        <w:tc>
          <w:tcPr>
            <w:tcW w:w="2339" w:type="dxa"/>
            <w:tcBorders>
              <w:top w:val="nil"/>
              <w:left w:val="nil"/>
              <w:bottom w:val="single" w:color="000000" w:sz="4" w:space="0"/>
              <w:right w:val="single" w:color="000000" w:sz="4" w:space="0"/>
            </w:tcBorders>
          </w:tcPr>
          <w:p w14:paraId="1F494340">
            <w:pPr>
              <w:jc w:val="both"/>
              <w:rPr>
                <w:rFonts w:ascii="Calibri" w:hAnsi="Calibri" w:eastAsia="宋体" w:cs="Times New Roman"/>
              </w:rPr>
            </w:pPr>
            <w:r>
              <w:rPr>
                <w:rFonts w:ascii="Calibri" w:hAnsi="Calibri" w:eastAsia="宋体" w:cs="Times New Roman"/>
                <w:sz w:val="22"/>
              </w:rPr>
              <w:t>门窗边框</w:t>
            </w:r>
          </w:p>
        </w:tc>
        <w:tc>
          <w:tcPr>
            <w:tcW w:w="710" w:type="dxa"/>
            <w:tcBorders>
              <w:top w:val="nil"/>
              <w:left w:val="nil"/>
              <w:bottom w:val="single" w:color="000000" w:sz="4" w:space="0"/>
              <w:right w:val="single" w:color="000000" w:sz="4" w:space="0"/>
            </w:tcBorders>
          </w:tcPr>
          <w:p w14:paraId="48A97634">
            <w:pPr>
              <w:jc w:val="center"/>
              <w:rPr>
                <w:rFonts w:ascii="Calibri" w:hAnsi="Calibri" w:eastAsia="宋体" w:cs="Times New Roman"/>
              </w:rPr>
            </w:pPr>
            <w:r>
              <w:rPr>
                <w:rFonts w:ascii="Calibri" w:hAnsi="Calibri" w:eastAsia="宋体" w:cs="Times New Roman"/>
                <w:sz w:val="22"/>
              </w:rPr>
              <w:t>1</w:t>
            </w:r>
          </w:p>
        </w:tc>
        <w:tc>
          <w:tcPr>
            <w:tcW w:w="714" w:type="dxa"/>
            <w:tcBorders>
              <w:top w:val="nil"/>
              <w:left w:val="nil"/>
              <w:bottom w:val="single" w:color="000000" w:sz="4" w:space="0"/>
              <w:right w:val="single" w:color="000000" w:sz="4" w:space="0"/>
            </w:tcBorders>
          </w:tcPr>
          <w:p w14:paraId="43113D34">
            <w:pPr>
              <w:jc w:val="center"/>
              <w:rPr>
                <w:rFonts w:ascii="Calibri" w:hAnsi="Calibri" w:eastAsia="宋体" w:cs="Times New Roman"/>
              </w:rPr>
            </w:pPr>
          </w:p>
        </w:tc>
        <w:tc>
          <w:tcPr>
            <w:tcW w:w="827" w:type="dxa"/>
            <w:tcBorders>
              <w:top w:val="nil"/>
              <w:left w:val="nil"/>
              <w:bottom w:val="single" w:color="000000" w:sz="4" w:space="0"/>
              <w:right w:val="single" w:color="000000" w:sz="4" w:space="0"/>
            </w:tcBorders>
          </w:tcPr>
          <w:p w14:paraId="7EE8BA91">
            <w:pPr>
              <w:jc w:val="center"/>
              <w:rPr>
                <w:rFonts w:ascii="Calibri" w:hAnsi="Calibri" w:eastAsia="宋体" w:cs="Times New Roman"/>
              </w:rPr>
            </w:pPr>
          </w:p>
        </w:tc>
        <w:tc>
          <w:tcPr>
            <w:tcW w:w="3874" w:type="dxa"/>
            <w:tcBorders>
              <w:top w:val="nil"/>
              <w:left w:val="nil"/>
              <w:bottom w:val="single" w:color="000000" w:sz="4" w:space="0"/>
              <w:right w:val="single" w:color="000000" w:sz="4" w:space="0"/>
            </w:tcBorders>
          </w:tcPr>
          <w:p w14:paraId="77353355">
            <w:pPr>
              <w:jc w:val="both"/>
              <w:rPr>
                <w:rFonts w:ascii="Calibri" w:hAnsi="Calibri" w:eastAsia="宋体" w:cs="Times New Roman"/>
              </w:rPr>
            </w:pPr>
            <w:r>
              <w:rPr>
                <w:rFonts w:ascii="Calibri" w:hAnsi="Calibri" w:eastAsia="宋体" w:cs="Times New Roman"/>
                <w:sz w:val="22"/>
              </w:rPr>
              <w:t>保持干净、光亮、手摸无明显尘迹</w:t>
            </w:r>
          </w:p>
        </w:tc>
      </w:tr>
      <w:tr w14:paraId="1C8E88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74" w:type="dxa"/>
            <w:tcBorders>
              <w:top w:val="nil"/>
              <w:left w:val="single" w:color="000000" w:sz="4" w:space="0"/>
              <w:bottom w:val="single" w:color="000000" w:sz="4" w:space="0"/>
              <w:right w:val="single" w:color="000000" w:sz="4" w:space="0"/>
            </w:tcBorders>
          </w:tcPr>
          <w:p w14:paraId="389E5C4C">
            <w:pPr>
              <w:jc w:val="center"/>
              <w:rPr>
                <w:rFonts w:ascii="Calibri" w:hAnsi="Calibri" w:eastAsia="宋体" w:cs="Times New Roman"/>
              </w:rPr>
            </w:pPr>
            <w:r>
              <w:rPr>
                <w:rFonts w:ascii="Calibri" w:hAnsi="Calibri" w:eastAsia="宋体" w:cs="Times New Roman"/>
                <w:sz w:val="22"/>
              </w:rPr>
              <w:t>8</w:t>
            </w:r>
          </w:p>
        </w:tc>
        <w:tc>
          <w:tcPr>
            <w:tcW w:w="2339" w:type="dxa"/>
            <w:tcBorders>
              <w:top w:val="nil"/>
              <w:left w:val="nil"/>
              <w:bottom w:val="single" w:color="000000" w:sz="4" w:space="0"/>
              <w:right w:val="single" w:color="000000" w:sz="4" w:space="0"/>
            </w:tcBorders>
          </w:tcPr>
          <w:p w14:paraId="07A3FE83">
            <w:pPr>
              <w:jc w:val="both"/>
              <w:rPr>
                <w:rFonts w:ascii="Calibri" w:hAnsi="Calibri" w:eastAsia="宋体" w:cs="Times New Roman"/>
              </w:rPr>
            </w:pPr>
            <w:r>
              <w:rPr>
                <w:rFonts w:ascii="Calibri" w:hAnsi="Calibri" w:eastAsia="宋体" w:cs="Times New Roman"/>
                <w:sz w:val="22"/>
              </w:rPr>
              <w:t>宣传栏、标识牌、白板</w:t>
            </w:r>
          </w:p>
        </w:tc>
        <w:tc>
          <w:tcPr>
            <w:tcW w:w="710" w:type="dxa"/>
            <w:tcBorders>
              <w:top w:val="nil"/>
              <w:left w:val="nil"/>
              <w:bottom w:val="single" w:color="000000" w:sz="4" w:space="0"/>
              <w:right w:val="single" w:color="000000" w:sz="4" w:space="0"/>
            </w:tcBorders>
          </w:tcPr>
          <w:p w14:paraId="58FBCC15">
            <w:pPr>
              <w:jc w:val="center"/>
              <w:rPr>
                <w:rFonts w:ascii="Calibri" w:hAnsi="Calibri" w:eastAsia="宋体" w:cs="Times New Roman"/>
              </w:rPr>
            </w:pPr>
            <w:r>
              <w:rPr>
                <w:rFonts w:ascii="Calibri" w:hAnsi="Calibri" w:eastAsia="宋体" w:cs="Times New Roman"/>
                <w:sz w:val="22"/>
              </w:rPr>
              <w:t>1</w:t>
            </w:r>
          </w:p>
        </w:tc>
        <w:tc>
          <w:tcPr>
            <w:tcW w:w="714" w:type="dxa"/>
            <w:tcBorders>
              <w:top w:val="nil"/>
              <w:left w:val="nil"/>
              <w:bottom w:val="single" w:color="000000" w:sz="4" w:space="0"/>
              <w:right w:val="single" w:color="000000" w:sz="4" w:space="0"/>
            </w:tcBorders>
          </w:tcPr>
          <w:p w14:paraId="0517C8A5">
            <w:pPr>
              <w:jc w:val="center"/>
              <w:rPr>
                <w:rFonts w:ascii="Calibri" w:hAnsi="Calibri" w:eastAsia="宋体" w:cs="Times New Roman"/>
              </w:rPr>
            </w:pPr>
          </w:p>
        </w:tc>
        <w:tc>
          <w:tcPr>
            <w:tcW w:w="827" w:type="dxa"/>
            <w:tcBorders>
              <w:top w:val="nil"/>
              <w:left w:val="nil"/>
              <w:bottom w:val="single" w:color="000000" w:sz="4" w:space="0"/>
              <w:right w:val="single" w:color="000000" w:sz="4" w:space="0"/>
            </w:tcBorders>
          </w:tcPr>
          <w:p w14:paraId="7F3F240F">
            <w:pPr>
              <w:jc w:val="center"/>
              <w:rPr>
                <w:rFonts w:ascii="Calibri" w:hAnsi="Calibri" w:eastAsia="宋体" w:cs="Times New Roman"/>
              </w:rPr>
            </w:pPr>
          </w:p>
        </w:tc>
        <w:tc>
          <w:tcPr>
            <w:tcW w:w="3874" w:type="dxa"/>
            <w:tcBorders>
              <w:top w:val="nil"/>
              <w:left w:val="nil"/>
              <w:bottom w:val="single" w:color="000000" w:sz="4" w:space="0"/>
              <w:right w:val="single" w:color="000000" w:sz="4" w:space="0"/>
            </w:tcBorders>
          </w:tcPr>
          <w:p w14:paraId="068AA03B">
            <w:pPr>
              <w:jc w:val="both"/>
              <w:rPr>
                <w:rFonts w:ascii="Calibri" w:hAnsi="Calibri" w:eastAsia="宋体" w:cs="Times New Roman"/>
              </w:rPr>
            </w:pPr>
            <w:r>
              <w:rPr>
                <w:rFonts w:ascii="Calibri" w:hAnsi="Calibri" w:eastAsia="宋体" w:cs="Times New Roman"/>
                <w:sz w:val="22"/>
              </w:rPr>
              <w:t>保持干净、无张贴、无污迹</w:t>
            </w:r>
          </w:p>
        </w:tc>
      </w:tr>
      <w:tr w14:paraId="6AEE26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74" w:type="dxa"/>
            <w:tcBorders>
              <w:top w:val="nil"/>
              <w:left w:val="single" w:color="000000" w:sz="4" w:space="0"/>
              <w:bottom w:val="single" w:color="000000" w:sz="4" w:space="0"/>
              <w:right w:val="single" w:color="000000" w:sz="4" w:space="0"/>
            </w:tcBorders>
          </w:tcPr>
          <w:p w14:paraId="5576C565">
            <w:pPr>
              <w:jc w:val="center"/>
              <w:rPr>
                <w:rFonts w:ascii="Calibri" w:hAnsi="Calibri" w:eastAsia="宋体" w:cs="Times New Roman"/>
              </w:rPr>
            </w:pPr>
            <w:r>
              <w:rPr>
                <w:rFonts w:ascii="Calibri" w:hAnsi="Calibri" w:eastAsia="宋体" w:cs="Times New Roman"/>
                <w:sz w:val="22"/>
              </w:rPr>
              <w:t>9</w:t>
            </w:r>
          </w:p>
        </w:tc>
        <w:tc>
          <w:tcPr>
            <w:tcW w:w="2339" w:type="dxa"/>
            <w:tcBorders>
              <w:top w:val="nil"/>
              <w:left w:val="nil"/>
              <w:bottom w:val="single" w:color="000000" w:sz="4" w:space="0"/>
              <w:right w:val="single" w:color="000000" w:sz="4" w:space="0"/>
            </w:tcBorders>
          </w:tcPr>
          <w:p w14:paraId="745F8391">
            <w:pPr>
              <w:jc w:val="both"/>
              <w:rPr>
                <w:rFonts w:ascii="Calibri" w:hAnsi="Calibri" w:eastAsia="宋体" w:cs="Times New Roman"/>
              </w:rPr>
            </w:pPr>
            <w:r>
              <w:rPr>
                <w:rFonts w:ascii="Calibri" w:hAnsi="Calibri" w:eastAsia="宋体" w:cs="Times New Roman"/>
                <w:sz w:val="22"/>
              </w:rPr>
              <w:t>天花/风口/灯具</w:t>
            </w:r>
          </w:p>
        </w:tc>
        <w:tc>
          <w:tcPr>
            <w:tcW w:w="710" w:type="dxa"/>
            <w:tcBorders>
              <w:top w:val="nil"/>
              <w:left w:val="nil"/>
              <w:bottom w:val="single" w:color="000000" w:sz="4" w:space="0"/>
              <w:right w:val="single" w:color="000000" w:sz="4" w:space="0"/>
            </w:tcBorders>
          </w:tcPr>
          <w:p w14:paraId="02E5FAFB">
            <w:pPr>
              <w:jc w:val="center"/>
              <w:rPr>
                <w:rFonts w:ascii="Calibri" w:hAnsi="Calibri" w:eastAsia="宋体" w:cs="Times New Roman"/>
              </w:rPr>
            </w:pPr>
          </w:p>
        </w:tc>
        <w:tc>
          <w:tcPr>
            <w:tcW w:w="714" w:type="dxa"/>
            <w:tcBorders>
              <w:top w:val="nil"/>
              <w:left w:val="nil"/>
              <w:bottom w:val="single" w:color="000000" w:sz="4" w:space="0"/>
              <w:right w:val="single" w:color="000000" w:sz="4" w:space="0"/>
            </w:tcBorders>
          </w:tcPr>
          <w:p w14:paraId="690AE185">
            <w:pPr>
              <w:jc w:val="center"/>
              <w:rPr>
                <w:rFonts w:ascii="Calibri" w:hAnsi="Calibri" w:eastAsia="宋体" w:cs="Times New Roman"/>
              </w:rPr>
            </w:pPr>
          </w:p>
        </w:tc>
        <w:tc>
          <w:tcPr>
            <w:tcW w:w="827" w:type="dxa"/>
            <w:tcBorders>
              <w:top w:val="nil"/>
              <w:left w:val="nil"/>
              <w:bottom w:val="single" w:color="000000" w:sz="4" w:space="0"/>
              <w:right w:val="single" w:color="000000" w:sz="4" w:space="0"/>
            </w:tcBorders>
          </w:tcPr>
          <w:p w14:paraId="78A1F229">
            <w:pPr>
              <w:jc w:val="center"/>
              <w:rPr>
                <w:rFonts w:ascii="Calibri" w:hAnsi="Calibri" w:eastAsia="宋体" w:cs="Times New Roman"/>
              </w:rPr>
            </w:pPr>
            <w:r>
              <w:rPr>
                <w:rFonts w:ascii="Calibri" w:hAnsi="Calibri" w:eastAsia="宋体" w:cs="Times New Roman"/>
                <w:sz w:val="22"/>
              </w:rPr>
              <w:t>≥2</w:t>
            </w:r>
          </w:p>
        </w:tc>
        <w:tc>
          <w:tcPr>
            <w:tcW w:w="3874" w:type="dxa"/>
            <w:tcBorders>
              <w:top w:val="nil"/>
              <w:left w:val="nil"/>
              <w:bottom w:val="single" w:color="000000" w:sz="4" w:space="0"/>
              <w:right w:val="single" w:color="000000" w:sz="4" w:space="0"/>
            </w:tcBorders>
          </w:tcPr>
          <w:p w14:paraId="5476EE1B">
            <w:pPr>
              <w:jc w:val="both"/>
              <w:rPr>
                <w:rFonts w:ascii="Calibri" w:hAnsi="Calibri" w:eastAsia="宋体" w:cs="Times New Roman"/>
              </w:rPr>
            </w:pPr>
            <w:r>
              <w:rPr>
                <w:rFonts w:ascii="Calibri" w:hAnsi="Calibri" w:eastAsia="宋体" w:cs="Times New Roman"/>
                <w:sz w:val="22"/>
              </w:rPr>
              <w:t>无蛛网、无污迹、无尘埃</w:t>
            </w:r>
          </w:p>
        </w:tc>
      </w:tr>
      <w:tr w14:paraId="23708A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774" w:type="dxa"/>
            <w:tcBorders>
              <w:top w:val="nil"/>
              <w:left w:val="single" w:color="000000" w:sz="4" w:space="0"/>
              <w:bottom w:val="single" w:color="000000" w:sz="4" w:space="0"/>
              <w:right w:val="single" w:color="000000" w:sz="4" w:space="0"/>
            </w:tcBorders>
          </w:tcPr>
          <w:p w14:paraId="4AAC0094">
            <w:pPr>
              <w:jc w:val="center"/>
              <w:rPr>
                <w:rFonts w:ascii="Calibri" w:hAnsi="Calibri" w:eastAsia="宋体" w:cs="Times New Roman"/>
              </w:rPr>
            </w:pPr>
            <w:r>
              <w:rPr>
                <w:rFonts w:ascii="Calibri" w:hAnsi="Calibri" w:eastAsia="宋体" w:cs="Times New Roman"/>
                <w:sz w:val="22"/>
              </w:rPr>
              <w:t>10</w:t>
            </w:r>
          </w:p>
        </w:tc>
        <w:tc>
          <w:tcPr>
            <w:tcW w:w="2339" w:type="dxa"/>
            <w:tcBorders>
              <w:top w:val="nil"/>
              <w:left w:val="nil"/>
              <w:bottom w:val="single" w:color="000000" w:sz="4" w:space="0"/>
              <w:right w:val="single" w:color="000000" w:sz="4" w:space="0"/>
            </w:tcBorders>
          </w:tcPr>
          <w:p w14:paraId="37B3E6C8">
            <w:pPr>
              <w:jc w:val="both"/>
              <w:rPr>
                <w:rFonts w:ascii="Calibri" w:hAnsi="Calibri" w:eastAsia="宋体" w:cs="Times New Roman"/>
              </w:rPr>
            </w:pPr>
            <w:r>
              <w:rPr>
                <w:rFonts w:ascii="Calibri" w:hAnsi="Calibri" w:eastAsia="宋体" w:cs="Times New Roman"/>
                <w:sz w:val="22"/>
              </w:rPr>
              <w:t>空调过滤网</w:t>
            </w:r>
          </w:p>
        </w:tc>
        <w:tc>
          <w:tcPr>
            <w:tcW w:w="710" w:type="dxa"/>
            <w:tcBorders>
              <w:top w:val="nil"/>
              <w:left w:val="nil"/>
              <w:bottom w:val="single" w:color="000000" w:sz="4" w:space="0"/>
              <w:right w:val="single" w:color="000000" w:sz="4" w:space="0"/>
            </w:tcBorders>
          </w:tcPr>
          <w:p w14:paraId="2BB95974">
            <w:pPr>
              <w:jc w:val="center"/>
              <w:rPr>
                <w:rFonts w:ascii="Calibri" w:hAnsi="Calibri" w:eastAsia="宋体" w:cs="Times New Roman"/>
              </w:rPr>
            </w:pPr>
          </w:p>
        </w:tc>
        <w:tc>
          <w:tcPr>
            <w:tcW w:w="714" w:type="dxa"/>
            <w:tcBorders>
              <w:top w:val="nil"/>
              <w:left w:val="nil"/>
              <w:bottom w:val="single" w:color="000000" w:sz="4" w:space="0"/>
              <w:right w:val="single" w:color="000000" w:sz="4" w:space="0"/>
            </w:tcBorders>
          </w:tcPr>
          <w:p w14:paraId="22FBCD95">
            <w:pPr>
              <w:jc w:val="center"/>
              <w:rPr>
                <w:rFonts w:ascii="Calibri" w:hAnsi="Calibri" w:eastAsia="宋体" w:cs="Times New Roman"/>
              </w:rPr>
            </w:pPr>
          </w:p>
        </w:tc>
        <w:tc>
          <w:tcPr>
            <w:tcW w:w="827" w:type="dxa"/>
            <w:tcBorders>
              <w:top w:val="nil"/>
              <w:left w:val="nil"/>
              <w:bottom w:val="single" w:color="000000" w:sz="4" w:space="0"/>
              <w:right w:val="single" w:color="000000" w:sz="4" w:space="0"/>
            </w:tcBorders>
          </w:tcPr>
          <w:p w14:paraId="47592828">
            <w:pPr>
              <w:jc w:val="center"/>
              <w:rPr>
                <w:rFonts w:ascii="Calibri" w:hAnsi="Calibri" w:eastAsia="宋体" w:cs="Times New Roman"/>
              </w:rPr>
            </w:pPr>
            <w:r>
              <w:rPr>
                <w:rFonts w:ascii="Calibri" w:hAnsi="Calibri" w:eastAsia="宋体" w:cs="Times New Roman"/>
                <w:sz w:val="22"/>
              </w:rPr>
              <w:t>1-2</w:t>
            </w:r>
          </w:p>
        </w:tc>
        <w:tc>
          <w:tcPr>
            <w:tcW w:w="3874" w:type="dxa"/>
            <w:tcBorders>
              <w:top w:val="nil"/>
              <w:left w:val="nil"/>
              <w:bottom w:val="single" w:color="000000" w:sz="4" w:space="0"/>
              <w:right w:val="single" w:color="000000" w:sz="4" w:space="0"/>
            </w:tcBorders>
          </w:tcPr>
          <w:p w14:paraId="38D0CA6B">
            <w:pPr>
              <w:jc w:val="both"/>
              <w:rPr>
                <w:rFonts w:ascii="Calibri" w:hAnsi="Calibri" w:eastAsia="宋体" w:cs="Times New Roman"/>
              </w:rPr>
            </w:pPr>
            <w:r>
              <w:rPr>
                <w:rFonts w:ascii="Calibri" w:hAnsi="Calibri" w:eastAsia="宋体" w:cs="Times New Roman"/>
                <w:sz w:val="22"/>
              </w:rPr>
              <w:t>滤网无积尘</w:t>
            </w:r>
          </w:p>
        </w:tc>
      </w:tr>
      <w:tr w14:paraId="375BDE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74" w:type="dxa"/>
            <w:tcBorders>
              <w:top w:val="nil"/>
              <w:left w:val="single" w:color="000000" w:sz="4" w:space="0"/>
              <w:bottom w:val="single" w:color="000000" w:sz="4" w:space="0"/>
              <w:right w:val="single" w:color="000000" w:sz="4" w:space="0"/>
            </w:tcBorders>
          </w:tcPr>
          <w:p w14:paraId="604E03DE">
            <w:pPr>
              <w:jc w:val="center"/>
              <w:rPr>
                <w:rFonts w:ascii="Calibri" w:hAnsi="Calibri" w:eastAsia="宋体" w:cs="Times New Roman"/>
              </w:rPr>
            </w:pPr>
            <w:r>
              <w:rPr>
                <w:rFonts w:ascii="Calibri" w:hAnsi="Calibri" w:eastAsia="宋体" w:cs="Times New Roman"/>
                <w:sz w:val="22"/>
              </w:rPr>
              <w:t>11</w:t>
            </w:r>
          </w:p>
        </w:tc>
        <w:tc>
          <w:tcPr>
            <w:tcW w:w="2339" w:type="dxa"/>
            <w:tcBorders>
              <w:top w:val="nil"/>
              <w:left w:val="nil"/>
              <w:bottom w:val="single" w:color="000000" w:sz="4" w:space="0"/>
              <w:right w:val="single" w:color="000000" w:sz="4" w:space="0"/>
            </w:tcBorders>
          </w:tcPr>
          <w:p w14:paraId="6447A219">
            <w:pPr>
              <w:jc w:val="both"/>
              <w:rPr>
                <w:rFonts w:ascii="Calibri" w:hAnsi="Calibri" w:eastAsia="宋体" w:cs="Times New Roman"/>
              </w:rPr>
            </w:pPr>
            <w:r>
              <w:rPr>
                <w:rFonts w:ascii="Calibri" w:hAnsi="Calibri" w:eastAsia="宋体" w:cs="Times New Roman"/>
                <w:sz w:val="22"/>
              </w:rPr>
              <w:t>椅、凳、台、柜、平台</w:t>
            </w:r>
          </w:p>
        </w:tc>
        <w:tc>
          <w:tcPr>
            <w:tcW w:w="710" w:type="dxa"/>
            <w:tcBorders>
              <w:top w:val="nil"/>
              <w:left w:val="nil"/>
              <w:bottom w:val="single" w:color="000000" w:sz="4" w:space="0"/>
              <w:right w:val="single" w:color="000000" w:sz="4" w:space="0"/>
            </w:tcBorders>
          </w:tcPr>
          <w:p w14:paraId="447E829C">
            <w:pPr>
              <w:jc w:val="center"/>
              <w:rPr>
                <w:rFonts w:ascii="Calibri" w:hAnsi="Calibri" w:eastAsia="宋体" w:cs="Times New Roman"/>
              </w:rPr>
            </w:pPr>
            <w:r>
              <w:rPr>
                <w:rFonts w:ascii="Calibri" w:hAnsi="Calibri" w:eastAsia="宋体" w:cs="Times New Roman"/>
                <w:sz w:val="22"/>
              </w:rPr>
              <w:t>1</w:t>
            </w:r>
          </w:p>
        </w:tc>
        <w:tc>
          <w:tcPr>
            <w:tcW w:w="714" w:type="dxa"/>
            <w:tcBorders>
              <w:top w:val="nil"/>
              <w:left w:val="nil"/>
              <w:bottom w:val="single" w:color="000000" w:sz="4" w:space="0"/>
              <w:right w:val="single" w:color="000000" w:sz="4" w:space="0"/>
            </w:tcBorders>
          </w:tcPr>
          <w:p w14:paraId="3F99F3A3">
            <w:pPr>
              <w:jc w:val="center"/>
              <w:rPr>
                <w:rFonts w:ascii="Calibri" w:hAnsi="Calibri" w:eastAsia="宋体" w:cs="Times New Roman"/>
              </w:rPr>
            </w:pPr>
          </w:p>
        </w:tc>
        <w:tc>
          <w:tcPr>
            <w:tcW w:w="827" w:type="dxa"/>
            <w:tcBorders>
              <w:top w:val="nil"/>
              <w:left w:val="nil"/>
              <w:bottom w:val="single" w:color="000000" w:sz="4" w:space="0"/>
              <w:right w:val="single" w:color="000000" w:sz="4" w:space="0"/>
            </w:tcBorders>
          </w:tcPr>
          <w:p w14:paraId="076D80C0">
            <w:pPr>
              <w:jc w:val="center"/>
              <w:rPr>
                <w:rFonts w:ascii="Calibri" w:hAnsi="Calibri" w:eastAsia="宋体" w:cs="Times New Roman"/>
              </w:rPr>
            </w:pPr>
          </w:p>
        </w:tc>
        <w:tc>
          <w:tcPr>
            <w:tcW w:w="3874" w:type="dxa"/>
            <w:tcBorders>
              <w:top w:val="nil"/>
              <w:left w:val="nil"/>
              <w:bottom w:val="single" w:color="000000" w:sz="4" w:space="0"/>
              <w:right w:val="single" w:color="000000" w:sz="4" w:space="0"/>
            </w:tcBorders>
          </w:tcPr>
          <w:p w14:paraId="238AFCF7">
            <w:pPr>
              <w:jc w:val="both"/>
              <w:rPr>
                <w:rFonts w:ascii="Calibri" w:hAnsi="Calibri" w:eastAsia="宋体" w:cs="Times New Roman"/>
              </w:rPr>
            </w:pPr>
            <w:r>
              <w:rPr>
                <w:rFonts w:ascii="Calibri" w:hAnsi="Calibri" w:eastAsia="宋体" w:cs="Times New Roman"/>
                <w:sz w:val="22"/>
              </w:rPr>
              <w:t>无尘、保持干净</w:t>
            </w:r>
          </w:p>
        </w:tc>
      </w:tr>
      <w:tr w14:paraId="4A9B9C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774" w:type="dxa"/>
            <w:tcBorders>
              <w:top w:val="nil"/>
              <w:left w:val="single" w:color="000000" w:sz="4" w:space="0"/>
              <w:bottom w:val="single" w:color="000000" w:sz="4" w:space="0"/>
              <w:right w:val="single" w:color="000000" w:sz="4" w:space="0"/>
            </w:tcBorders>
          </w:tcPr>
          <w:p w14:paraId="726F0FE4">
            <w:pPr>
              <w:jc w:val="center"/>
              <w:rPr>
                <w:rFonts w:ascii="Calibri" w:hAnsi="Calibri" w:eastAsia="宋体" w:cs="Times New Roman"/>
              </w:rPr>
            </w:pPr>
            <w:r>
              <w:rPr>
                <w:rFonts w:ascii="Calibri" w:hAnsi="Calibri" w:eastAsia="宋体" w:cs="Times New Roman"/>
                <w:sz w:val="22"/>
              </w:rPr>
              <w:t>12</w:t>
            </w:r>
          </w:p>
        </w:tc>
        <w:tc>
          <w:tcPr>
            <w:tcW w:w="2339" w:type="dxa"/>
            <w:tcBorders>
              <w:top w:val="nil"/>
              <w:left w:val="nil"/>
              <w:bottom w:val="single" w:color="000000" w:sz="4" w:space="0"/>
              <w:right w:val="single" w:color="000000" w:sz="4" w:space="0"/>
            </w:tcBorders>
          </w:tcPr>
          <w:p w14:paraId="05B82BB3">
            <w:pPr>
              <w:jc w:val="both"/>
              <w:rPr>
                <w:rFonts w:ascii="Calibri" w:hAnsi="Calibri" w:eastAsia="宋体" w:cs="Times New Roman"/>
              </w:rPr>
            </w:pPr>
            <w:r>
              <w:rPr>
                <w:rFonts w:ascii="Calibri" w:hAnsi="Calibri" w:eastAsia="宋体" w:cs="Times New Roman"/>
                <w:sz w:val="22"/>
              </w:rPr>
              <w:t>空调机</w:t>
            </w:r>
          </w:p>
        </w:tc>
        <w:tc>
          <w:tcPr>
            <w:tcW w:w="710" w:type="dxa"/>
            <w:tcBorders>
              <w:top w:val="nil"/>
              <w:left w:val="nil"/>
              <w:bottom w:val="single" w:color="000000" w:sz="4" w:space="0"/>
              <w:right w:val="single" w:color="000000" w:sz="4" w:space="0"/>
            </w:tcBorders>
          </w:tcPr>
          <w:p w14:paraId="0BCF891A">
            <w:pPr>
              <w:jc w:val="center"/>
              <w:rPr>
                <w:rFonts w:ascii="Calibri" w:hAnsi="Calibri" w:eastAsia="宋体" w:cs="Times New Roman"/>
              </w:rPr>
            </w:pPr>
          </w:p>
        </w:tc>
        <w:tc>
          <w:tcPr>
            <w:tcW w:w="714" w:type="dxa"/>
            <w:tcBorders>
              <w:top w:val="nil"/>
              <w:left w:val="nil"/>
              <w:bottom w:val="single" w:color="000000" w:sz="4" w:space="0"/>
              <w:right w:val="single" w:color="000000" w:sz="4" w:space="0"/>
            </w:tcBorders>
          </w:tcPr>
          <w:p w14:paraId="7635971F">
            <w:pPr>
              <w:jc w:val="center"/>
              <w:rPr>
                <w:rFonts w:ascii="Calibri" w:hAnsi="Calibri" w:eastAsia="宋体" w:cs="Times New Roman"/>
              </w:rPr>
            </w:pPr>
          </w:p>
        </w:tc>
        <w:tc>
          <w:tcPr>
            <w:tcW w:w="827" w:type="dxa"/>
            <w:tcBorders>
              <w:top w:val="nil"/>
              <w:left w:val="nil"/>
              <w:bottom w:val="single" w:color="000000" w:sz="4" w:space="0"/>
              <w:right w:val="single" w:color="000000" w:sz="4" w:space="0"/>
            </w:tcBorders>
          </w:tcPr>
          <w:p w14:paraId="3B0D30B6">
            <w:pPr>
              <w:jc w:val="center"/>
              <w:rPr>
                <w:rFonts w:ascii="Calibri" w:hAnsi="Calibri" w:eastAsia="宋体" w:cs="Times New Roman"/>
              </w:rPr>
            </w:pPr>
            <w:r>
              <w:rPr>
                <w:rFonts w:ascii="Calibri" w:hAnsi="Calibri" w:eastAsia="宋体" w:cs="Times New Roman"/>
                <w:sz w:val="22"/>
              </w:rPr>
              <w:t>2</w:t>
            </w:r>
          </w:p>
        </w:tc>
        <w:tc>
          <w:tcPr>
            <w:tcW w:w="3874" w:type="dxa"/>
            <w:tcBorders>
              <w:top w:val="nil"/>
              <w:left w:val="nil"/>
              <w:bottom w:val="single" w:color="000000" w:sz="4" w:space="0"/>
              <w:right w:val="single" w:color="000000" w:sz="4" w:space="0"/>
            </w:tcBorders>
          </w:tcPr>
          <w:p w14:paraId="09ECB14C">
            <w:pPr>
              <w:jc w:val="both"/>
              <w:rPr>
                <w:rFonts w:ascii="Calibri" w:hAnsi="Calibri" w:eastAsia="宋体" w:cs="Times New Roman"/>
              </w:rPr>
            </w:pPr>
            <w:r>
              <w:rPr>
                <w:rFonts w:ascii="Calibri" w:hAnsi="Calibri" w:eastAsia="宋体" w:cs="Times New Roman"/>
                <w:sz w:val="22"/>
              </w:rPr>
              <w:t>表面目视无灰尘</w:t>
            </w:r>
          </w:p>
        </w:tc>
      </w:tr>
      <w:tr w14:paraId="5E2967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774" w:type="dxa"/>
            <w:tcBorders>
              <w:top w:val="nil"/>
              <w:left w:val="single" w:color="000000" w:sz="4" w:space="0"/>
              <w:bottom w:val="single" w:color="000000" w:sz="4" w:space="0"/>
              <w:right w:val="single" w:color="000000" w:sz="4" w:space="0"/>
            </w:tcBorders>
          </w:tcPr>
          <w:p w14:paraId="00D6BE97">
            <w:pPr>
              <w:jc w:val="center"/>
              <w:rPr>
                <w:rFonts w:ascii="Calibri" w:hAnsi="Calibri" w:eastAsia="宋体" w:cs="Times New Roman"/>
              </w:rPr>
            </w:pPr>
            <w:r>
              <w:rPr>
                <w:rFonts w:ascii="Calibri" w:hAnsi="Calibri" w:eastAsia="宋体" w:cs="Times New Roman"/>
                <w:sz w:val="22"/>
              </w:rPr>
              <w:t>13</w:t>
            </w:r>
          </w:p>
        </w:tc>
        <w:tc>
          <w:tcPr>
            <w:tcW w:w="2339" w:type="dxa"/>
            <w:tcBorders>
              <w:top w:val="nil"/>
              <w:left w:val="nil"/>
              <w:bottom w:val="single" w:color="000000" w:sz="4" w:space="0"/>
              <w:right w:val="single" w:color="000000" w:sz="4" w:space="0"/>
            </w:tcBorders>
          </w:tcPr>
          <w:p w14:paraId="2BC7916B">
            <w:pPr>
              <w:jc w:val="both"/>
              <w:rPr>
                <w:rFonts w:ascii="Calibri" w:hAnsi="Calibri" w:eastAsia="宋体" w:cs="Times New Roman"/>
              </w:rPr>
            </w:pPr>
            <w:r>
              <w:rPr>
                <w:rFonts w:ascii="Calibri" w:hAnsi="Calibri" w:eastAsia="宋体" w:cs="Times New Roman"/>
                <w:sz w:val="22"/>
              </w:rPr>
              <w:t>风扇/吊扇</w:t>
            </w:r>
          </w:p>
        </w:tc>
        <w:tc>
          <w:tcPr>
            <w:tcW w:w="710" w:type="dxa"/>
            <w:tcBorders>
              <w:top w:val="nil"/>
              <w:left w:val="nil"/>
              <w:bottom w:val="single" w:color="000000" w:sz="4" w:space="0"/>
              <w:right w:val="single" w:color="000000" w:sz="4" w:space="0"/>
            </w:tcBorders>
          </w:tcPr>
          <w:p w14:paraId="77F102B6">
            <w:pPr>
              <w:jc w:val="center"/>
              <w:rPr>
                <w:rFonts w:ascii="Calibri" w:hAnsi="Calibri" w:eastAsia="宋体" w:cs="Times New Roman"/>
              </w:rPr>
            </w:pPr>
          </w:p>
        </w:tc>
        <w:tc>
          <w:tcPr>
            <w:tcW w:w="714" w:type="dxa"/>
            <w:tcBorders>
              <w:top w:val="nil"/>
              <w:left w:val="nil"/>
              <w:bottom w:val="single" w:color="000000" w:sz="4" w:space="0"/>
              <w:right w:val="single" w:color="000000" w:sz="4" w:space="0"/>
            </w:tcBorders>
          </w:tcPr>
          <w:p w14:paraId="5BCD6059">
            <w:pPr>
              <w:jc w:val="center"/>
              <w:rPr>
                <w:rFonts w:ascii="Calibri" w:hAnsi="Calibri" w:eastAsia="宋体" w:cs="Times New Roman"/>
              </w:rPr>
            </w:pPr>
          </w:p>
        </w:tc>
        <w:tc>
          <w:tcPr>
            <w:tcW w:w="827" w:type="dxa"/>
            <w:tcBorders>
              <w:top w:val="nil"/>
              <w:left w:val="nil"/>
              <w:bottom w:val="single" w:color="000000" w:sz="4" w:space="0"/>
              <w:right w:val="single" w:color="000000" w:sz="4" w:space="0"/>
            </w:tcBorders>
          </w:tcPr>
          <w:p w14:paraId="7CA76D02">
            <w:pPr>
              <w:jc w:val="center"/>
              <w:rPr>
                <w:rFonts w:ascii="Calibri" w:hAnsi="Calibri" w:eastAsia="宋体" w:cs="Times New Roman"/>
              </w:rPr>
            </w:pPr>
            <w:r>
              <w:rPr>
                <w:rFonts w:ascii="Calibri" w:hAnsi="Calibri" w:eastAsia="宋体" w:cs="Times New Roman"/>
                <w:sz w:val="22"/>
              </w:rPr>
              <w:t>2</w:t>
            </w:r>
          </w:p>
        </w:tc>
        <w:tc>
          <w:tcPr>
            <w:tcW w:w="3874" w:type="dxa"/>
            <w:tcBorders>
              <w:top w:val="nil"/>
              <w:left w:val="nil"/>
              <w:bottom w:val="single" w:color="000000" w:sz="4" w:space="0"/>
              <w:right w:val="single" w:color="000000" w:sz="4" w:space="0"/>
            </w:tcBorders>
          </w:tcPr>
          <w:p w14:paraId="64A0BD9B">
            <w:pPr>
              <w:jc w:val="both"/>
              <w:rPr>
                <w:rFonts w:ascii="Calibri" w:hAnsi="Calibri" w:eastAsia="宋体" w:cs="Times New Roman"/>
              </w:rPr>
            </w:pPr>
            <w:r>
              <w:rPr>
                <w:rFonts w:ascii="Calibri" w:hAnsi="Calibri" w:eastAsia="宋体" w:cs="Times New Roman"/>
                <w:sz w:val="22"/>
              </w:rPr>
              <w:t>表面目视无明显灰尘</w:t>
            </w:r>
          </w:p>
        </w:tc>
      </w:tr>
      <w:tr w14:paraId="29646A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74" w:type="dxa"/>
            <w:tcBorders>
              <w:top w:val="nil"/>
              <w:left w:val="single" w:color="000000" w:sz="4" w:space="0"/>
              <w:bottom w:val="single" w:color="000000" w:sz="4" w:space="0"/>
              <w:right w:val="single" w:color="000000" w:sz="4" w:space="0"/>
            </w:tcBorders>
          </w:tcPr>
          <w:p w14:paraId="08EA5B57">
            <w:pPr>
              <w:jc w:val="center"/>
              <w:rPr>
                <w:rFonts w:ascii="Calibri" w:hAnsi="Calibri" w:eastAsia="宋体" w:cs="Times New Roman"/>
              </w:rPr>
            </w:pPr>
            <w:r>
              <w:rPr>
                <w:rFonts w:ascii="Calibri" w:hAnsi="Calibri" w:eastAsia="宋体" w:cs="Times New Roman"/>
                <w:sz w:val="22"/>
              </w:rPr>
              <w:t>14</w:t>
            </w:r>
          </w:p>
        </w:tc>
        <w:tc>
          <w:tcPr>
            <w:tcW w:w="2339" w:type="dxa"/>
            <w:tcBorders>
              <w:top w:val="nil"/>
              <w:left w:val="nil"/>
              <w:bottom w:val="single" w:color="000000" w:sz="4" w:space="0"/>
              <w:right w:val="single" w:color="000000" w:sz="4" w:space="0"/>
            </w:tcBorders>
          </w:tcPr>
          <w:p w14:paraId="5A9CC691">
            <w:pPr>
              <w:jc w:val="both"/>
              <w:rPr>
                <w:rFonts w:ascii="Calibri" w:hAnsi="Calibri" w:eastAsia="宋体" w:cs="Times New Roman"/>
              </w:rPr>
            </w:pPr>
            <w:r>
              <w:rPr>
                <w:rFonts w:ascii="Calibri" w:hAnsi="Calibri" w:eastAsia="宋体" w:cs="Times New Roman"/>
                <w:sz w:val="22"/>
              </w:rPr>
              <w:t>不锈钢钢油保养</w:t>
            </w:r>
          </w:p>
        </w:tc>
        <w:tc>
          <w:tcPr>
            <w:tcW w:w="710" w:type="dxa"/>
            <w:tcBorders>
              <w:top w:val="nil"/>
              <w:left w:val="nil"/>
              <w:bottom w:val="single" w:color="000000" w:sz="4" w:space="0"/>
              <w:right w:val="single" w:color="000000" w:sz="4" w:space="0"/>
            </w:tcBorders>
          </w:tcPr>
          <w:p w14:paraId="0465C72C">
            <w:pPr>
              <w:jc w:val="center"/>
              <w:rPr>
                <w:rFonts w:ascii="Calibri" w:hAnsi="Calibri" w:eastAsia="宋体" w:cs="Times New Roman"/>
              </w:rPr>
            </w:pPr>
          </w:p>
        </w:tc>
        <w:tc>
          <w:tcPr>
            <w:tcW w:w="714" w:type="dxa"/>
            <w:tcBorders>
              <w:top w:val="nil"/>
              <w:left w:val="nil"/>
              <w:bottom w:val="single" w:color="000000" w:sz="4" w:space="0"/>
              <w:right w:val="single" w:color="000000" w:sz="4" w:space="0"/>
            </w:tcBorders>
          </w:tcPr>
          <w:p w14:paraId="731BF374">
            <w:pPr>
              <w:jc w:val="center"/>
              <w:rPr>
                <w:rFonts w:ascii="Calibri" w:hAnsi="Calibri" w:eastAsia="宋体" w:cs="Times New Roman"/>
              </w:rPr>
            </w:pPr>
            <w:r>
              <w:rPr>
                <w:rFonts w:ascii="Calibri" w:hAnsi="Calibri" w:eastAsia="宋体" w:cs="Times New Roman"/>
                <w:sz w:val="22"/>
              </w:rPr>
              <w:t>1</w:t>
            </w:r>
          </w:p>
        </w:tc>
        <w:tc>
          <w:tcPr>
            <w:tcW w:w="827" w:type="dxa"/>
            <w:tcBorders>
              <w:top w:val="nil"/>
              <w:left w:val="nil"/>
              <w:bottom w:val="single" w:color="000000" w:sz="4" w:space="0"/>
              <w:right w:val="single" w:color="000000" w:sz="4" w:space="0"/>
            </w:tcBorders>
          </w:tcPr>
          <w:p w14:paraId="728DF8AD">
            <w:pPr>
              <w:jc w:val="center"/>
              <w:rPr>
                <w:rFonts w:ascii="Calibri" w:hAnsi="Calibri" w:eastAsia="宋体" w:cs="Times New Roman"/>
              </w:rPr>
            </w:pPr>
          </w:p>
        </w:tc>
        <w:tc>
          <w:tcPr>
            <w:tcW w:w="3874" w:type="dxa"/>
            <w:tcBorders>
              <w:top w:val="nil"/>
              <w:left w:val="nil"/>
              <w:bottom w:val="single" w:color="000000" w:sz="4" w:space="0"/>
              <w:right w:val="single" w:color="000000" w:sz="4" w:space="0"/>
            </w:tcBorders>
          </w:tcPr>
          <w:p w14:paraId="78D973D5">
            <w:pPr>
              <w:jc w:val="both"/>
              <w:rPr>
                <w:rFonts w:ascii="Calibri" w:hAnsi="Calibri" w:eastAsia="宋体" w:cs="Times New Roman"/>
              </w:rPr>
            </w:pPr>
            <w:r>
              <w:rPr>
                <w:rFonts w:ascii="Calibri" w:hAnsi="Calibri" w:eastAsia="宋体" w:cs="Times New Roman"/>
                <w:sz w:val="22"/>
              </w:rPr>
              <w:t>光亮</w:t>
            </w:r>
          </w:p>
        </w:tc>
      </w:tr>
      <w:tr w14:paraId="5A94EA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74" w:type="dxa"/>
            <w:tcBorders>
              <w:top w:val="nil"/>
              <w:left w:val="single" w:color="000000" w:sz="4" w:space="0"/>
              <w:bottom w:val="single" w:color="000000" w:sz="4" w:space="0"/>
              <w:right w:val="single" w:color="000000" w:sz="4" w:space="0"/>
            </w:tcBorders>
          </w:tcPr>
          <w:p w14:paraId="22E72827">
            <w:pPr>
              <w:jc w:val="center"/>
              <w:rPr>
                <w:rFonts w:ascii="Calibri" w:hAnsi="Calibri" w:eastAsia="宋体" w:cs="Times New Roman"/>
              </w:rPr>
            </w:pPr>
            <w:r>
              <w:rPr>
                <w:rFonts w:ascii="Calibri" w:hAnsi="Calibri" w:eastAsia="宋体" w:cs="Times New Roman"/>
                <w:sz w:val="22"/>
              </w:rPr>
              <w:t>15</w:t>
            </w:r>
          </w:p>
        </w:tc>
        <w:tc>
          <w:tcPr>
            <w:tcW w:w="2339" w:type="dxa"/>
            <w:tcBorders>
              <w:top w:val="nil"/>
              <w:left w:val="nil"/>
              <w:bottom w:val="single" w:color="000000" w:sz="4" w:space="0"/>
              <w:right w:val="single" w:color="000000" w:sz="4" w:space="0"/>
            </w:tcBorders>
          </w:tcPr>
          <w:p w14:paraId="6AEF6E1F">
            <w:pPr>
              <w:jc w:val="both"/>
              <w:rPr>
                <w:rFonts w:ascii="Calibri" w:hAnsi="Calibri" w:eastAsia="宋体" w:cs="Times New Roman"/>
              </w:rPr>
            </w:pPr>
            <w:r>
              <w:rPr>
                <w:rFonts w:ascii="Calibri" w:hAnsi="Calibri" w:eastAsia="宋体" w:cs="Times New Roman"/>
                <w:sz w:val="22"/>
              </w:rPr>
              <w:t>绿化物</w:t>
            </w:r>
          </w:p>
        </w:tc>
        <w:tc>
          <w:tcPr>
            <w:tcW w:w="710" w:type="dxa"/>
            <w:tcBorders>
              <w:top w:val="nil"/>
              <w:left w:val="nil"/>
              <w:bottom w:val="single" w:color="000000" w:sz="4" w:space="0"/>
              <w:right w:val="single" w:color="000000" w:sz="4" w:space="0"/>
            </w:tcBorders>
          </w:tcPr>
          <w:p w14:paraId="6B957E82">
            <w:pPr>
              <w:jc w:val="center"/>
              <w:rPr>
                <w:rFonts w:ascii="Calibri" w:hAnsi="Calibri" w:eastAsia="宋体" w:cs="Times New Roman"/>
              </w:rPr>
            </w:pPr>
          </w:p>
        </w:tc>
        <w:tc>
          <w:tcPr>
            <w:tcW w:w="714" w:type="dxa"/>
            <w:tcBorders>
              <w:top w:val="nil"/>
              <w:left w:val="nil"/>
              <w:bottom w:val="single" w:color="000000" w:sz="4" w:space="0"/>
              <w:right w:val="single" w:color="000000" w:sz="4" w:space="0"/>
            </w:tcBorders>
          </w:tcPr>
          <w:p w14:paraId="285BB192">
            <w:pPr>
              <w:jc w:val="center"/>
              <w:rPr>
                <w:rFonts w:ascii="Calibri" w:hAnsi="Calibri" w:eastAsia="宋体" w:cs="Times New Roman"/>
              </w:rPr>
            </w:pPr>
            <w:r>
              <w:rPr>
                <w:rFonts w:ascii="Calibri" w:hAnsi="Calibri" w:eastAsia="宋体" w:cs="Times New Roman"/>
                <w:sz w:val="22"/>
              </w:rPr>
              <w:t>1</w:t>
            </w:r>
          </w:p>
        </w:tc>
        <w:tc>
          <w:tcPr>
            <w:tcW w:w="827" w:type="dxa"/>
            <w:tcBorders>
              <w:top w:val="nil"/>
              <w:left w:val="nil"/>
              <w:bottom w:val="single" w:color="000000" w:sz="4" w:space="0"/>
              <w:right w:val="single" w:color="000000" w:sz="4" w:space="0"/>
            </w:tcBorders>
          </w:tcPr>
          <w:p w14:paraId="1C8B499B">
            <w:pPr>
              <w:jc w:val="center"/>
              <w:rPr>
                <w:rFonts w:ascii="Calibri" w:hAnsi="Calibri" w:eastAsia="宋体" w:cs="Times New Roman"/>
              </w:rPr>
            </w:pPr>
          </w:p>
        </w:tc>
        <w:tc>
          <w:tcPr>
            <w:tcW w:w="3874" w:type="dxa"/>
            <w:tcBorders>
              <w:top w:val="nil"/>
              <w:left w:val="nil"/>
              <w:bottom w:val="single" w:color="000000" w:sz="4" w:space="0"/>
              <w:right w:val="single" w:color="000000" w:sz="4" w:space="0"/>
            </w:tcBorders>
          </w:tcPr>
          <w:p w14:paraId="7ED09B69">
            <w:pPr>
              <w:jc w:val="both"/>
              <w:rPr>
                <w:rFonts w:ascii="Calibri" w:hAnsi="Calibri" w:eastAsia="宋体" w:cs="Times New Roman"/>
              </w:rPr>
            </w:pPr>
            <w:r>
              <w:rPr>
                <w:rFonts w:ascii="Calibri" w:hAnsi="Calibri" w:eastAsia="宋体" w:cs="Times New Roman"/>
                <w:sz w:val="22"/>
              </w:rPr>
              <w:t>盆栽内无垃圾、定时淋水</w:t>
            </w:r>
          </w:p>
        </w:tc>
      </w:tr>
      <w:tr w14:paraId="3CA67E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74" w:type="dxa"/>
            <w:tcBorders>
              <w:top w:val="nil"/>
              <w:left w:val="single" w:color="000000" w:sz="4" w:space="0"/>
              <w:bottom w:val="single" w:color="000000" w:sz="4" w:space="0"/>
              <w:right w:val="single" w:color="000000" w:sz="4" w:space="0"/>
            </w:tcBorders>
          </w:tcPr>
          <w:p w14:paraId="3E88A598">
            <w:pPr>
              <w:jc w:val="center"/>
              <w:rPr>
                <w:rFonts w:ascii="Calibri" w:hAnsi="Calibri" w:eastAsia="宋体" w:cs="Times New Roman"/>
              </w:rPr>
            </w:pPr>
            <w:r>
              <w:rPr>
                <w:rFonts w:ascii="Calibri" w:hAnsi="Calibri" w:eastAsia="宋体" w:cs="Times New Roman"/>
                <w:sz w:val="22"/>
              </w:rPr>
              <w:t>16</w:t>
            </w:r>
          </w:p>
        </w:tc>
        <w:tc>
          <w:tcPr>
            <w:tcW w:w="2339" w:type="dxa"/>
            <w:tcBorders>
              <w:top w:val="nil"/>
              <w:left w:val="nil"/>
              <w:bottom w:val="single" w:color="000000" w:sz="4" w:space="0"/>
              <w:right w:val="single" w:color="000000" w:sz="4" w:space="0"/>
            </w:tcBorders>
          </w:tcPr>
          <w:p w14:paraId="324327D8">
            <w:pPr>
              <w:jc w:val="both"/>
              <w:rPr>
                <w:rFonts w:ascii="Calibri" w:hAnsi="Calibri" w:eastAsia="宋体" w:cs="Times New Roman"/>
              </w:rPr>
            </w:pPr>
            <w:r>
              <w:rPr>
                <w:rFonts w:ascii="Calibri" w:hAnsi="Calibri" w:eastAsia="宋体" w:cs="Times New Roman"/>
                <w:sz w:val="22"/>
              </w:rPr>
              <w:t>病床</w:t>
            </w:r>
          </w:p>
        </w:tc>
        <w:tc>
          <w:tcPr>
            <w:tcW w:w="710" w:type="dxa"/>
            <w:tcBorders>
              <w:top w:val="nil"/>
              <w:left w:val="nil"/>
              <w:bottom w:val="single" w:color="000000" w:sz="4" w:space="0"/>
              <w:right w:val="single" w:color="000000" w:sz="4" w:space="0"/>
            </w:tcBorders>
          </w:tcPr>
          <w:p w14:paraId="7C77181B">
            <w:pPr>
              <w:jc w:val="center"/>
              <w:rPr>
                <w:rFonts w:ascii="Calibri" w:hAnsi="Calibri" w:eastAsia="宋体" w:cs="Times New Roman"/>
              </w:rPr>
            </w:pPr>
            <w:r>
              <w:rPr>
                <w:rFonts w:ascii="Calibri" w:hAnsi="Calibri" w:eastAsia="宋体" w:cs="Times New Roman"/>
                <w:sz w:val="22"/>
              </w:rPr>
              <w:t>1</w:t>
            </w:r>
          </w:p>
        </w:tc>
        <w:tc>
          <w:tcPr>
            <w:tcW w:w="714" w:type="dxa"/>
            <w:tcBorders>
              <w:top w:val="nil"/>
              <w:left w:val="nil"/>
              <w:bottom w:val="single" w:color="000000" w:sz="4" w:space="0"/>
              <w:right w:val="single" w:color="000000" w:sz="4" w:space="0"/>
            </w:tcBorders>
          </w:tcPr>
          <w:p w14:paraId="0F25ED3F">
            <w:pPr>
              <w:jc w:val="center"/>
              <w:rPr>
                <w:rFonts w:ascii="Calibri" w:hAnsi="Calibri" w:eastAsia="宋体" w:cs="Times New Roman"/>
              </w:rPr>
            </w:pPr>
          </w:p>
        </w:tc>
        <w:tc>
          <w:tcPr>
            <w:tcW w:w="827" w:type="dxa"/>
            <w:tcBorders>
              <w:top w:val="nil"/>
              <w:left w:val="nil"/>
              <w:bottom w:val="single" w:color="000000" w:sz="4" w:space="0"/>
              <w:right w:val="single" w:color="000000" w:sz="4" w:space="0"/>
            </w:tcBorders>
          </w:tcPr>
          <w:p w14:paraId="0D8E099B">
            <w:pPr>
              <w:jc w:val="center"/>
              <w:rPr>
                <w:rFonts w:ascii="Calibri" w:hAnsi="Calibri" w:eastAsia="宋体" w:cs="Times New Roman"/>
              </w:rPr>
            </w:pPr>
          </w:p>
        </w:tc>
        <w:tc>
          <w:tcPr>
            <w:tcW w:w="3874" w:type="dxa"/>
            <w:tcBorders>
              <w:top w:val="nil"/>
              <w:left w:val="nil"/>
              <w:bottom w:val="single" w:color="000000" w:sz="4" w:space="0"/>
              <w:right w:val="single" w:color="000000" w:sz="4" w:space="0"/>
            </w:tcBorders>
          </w:tcPr>
          <w:p w14:paraId="63512BA3">
            <w:pPr>
              <w:jc w:val="both"/>
              <w:rPr>
                <w:rFonts w:ascii="Calibri" w:hAnsi="Calibri" w:eastAsia="宋体" w:cs="Times New Roman"/>
              </w:rPr>
            </w:pPr>
            <w:r>
              <w:rPr>
                <w:rFonts w:ascii="Calibri" w:hAnsi="Calibri" w:eastAsia="宋体" w:cs="Times New Roman"/>
                <w:sz w:val="22"/>
              </w:rPr>
              <w:t>无尘清洁、手摸无灰尘、污渍</w:t>
            </w:r>
          </w:p>
        </w:tc>
      </w:tr>
      <w:tr w14:paraId="1AFC2D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74" w:type="dxa"/>
            <w:tcBorders>
              <w:top w:val="nil"/>
              <w:left w:val="single" w:color="000000" w:sz="4" w:space="0"/>
              <w:bottom w:val="single" w:color="000000" w:sz="4" w:space="0"/>
              <w:right w:val="single" w:color="000000" w:sz="4" w:space="0"/>
            </w:tcBorders>
          </w:tcPr>
          <w:p w14:paraId="212E2D70">
            <w:pPr>
              <w:jc w:val="center"/>
              <w:rPr>
                <w:rFonts w:ascii="Calibri" w:hAnsi="Calibri" w:eastAsia="宋体" w:cs="Times New Roman"/>
              </w:rPr>
            </w:pPr>
            <w:r>
              <w:rPr>
                <w:rFonts w:ascii="Calibri" w:hAnsi="Calibri" w:eastAsia="宋体" w:cs="Times New Roman"/>
                <w:sz w:val="22"/>
              </w:rPr>
              <w:t>17</w:t>
            </w:r>
          </w:p>
        </w:tc>
        <w:tc>
          <w:tcPr>
            <w:tcW w:w="2339" w:type="dxa"/>
            <w:tcBorders>
              <w:top w:val="nil"/>
              <w:left w:val="nil"/>
              <w:bottom w:val="single" w:color="000000" w:sz="4" w:space="0"/>
              <w:right w:val="single" w:color="000000" w:sz="4" w:space="0"/>
            </w:tcBorders>
          </w:tcPr>
          <w:p w14:paraId="661D3BA6">
            <w:pPr>
              <w:jc w:val="both"/>
              <w:rPr>
                <w:rFonts w:ascii="Calibri" w:hAnsi="Calibri" w:eastAsia="宋体" w:cs="Times New Roman"/>
              </w:rPr>
            </w:pPr>
            <w:r>
              <w:rPr>
                <w:rFonts w:ascii="Calibri" w:hAnsi="Calibri" w:eastAsia="宋体" w:cs="Times New Roman"/>
                <w:sz w:val="22"/>
              </w:rPr>
              <w:t>床头柜</w:t>
            </w:r>
          </w:p>
        </w:tc>
        <w:tc>
          <w:tcPr>
            <w:tcW w:w="710" w:type="dxa"/>
            <w:tcBorders>
              <w:top w:val="nil"/>
              <w:left w:val="nil"/>
              <w:bottom w:val="single" w:color="000000" w:sz="4" w:space="0"/>
              <w:right w:val="single" w:color="000000" w:sz="4" w:space="0"/>
            </w:tcBorders>
          </w:tcPr>
          <w:p w14:paraId="02553348">
            <w:pPr>
              <w:jc w:val="center"/>
              <w:rPr>
                <w:rFonts w:ascii="Calibri" w:hAnsi="Calibri" w:eastAsia="宋体" w:cs="Times New Roman"/>
              </w:rPr>
            </w:pPr>
            <w:r>
              <w:rPr>
                <w:rFonts w:ascii="Calibri" w:hAnsi="Calibri" w:eastAsia="宋体" w:cs="Times New Roman"/>
                <w:sz w:val="22"/>
              </w:rPr>
              <w:t>1</w:t>
            </w:r>
          </w:p>
        </w:tc>
        <w:tc>
          <w:tcPr>
            <w:tcW w:w="714" w:type="dxa"/>
            <w:tcBorders>
              <w:top w:val="nil"/>
              <w:left w:val="nil"/>
              <w:bottom w:val="single" w:color="000000" w:sz="4" w:space="0"/>
              <w:right w:val="single" w:color="000000" w:sz="4" w:space="0"/>
            </w:tcBorders>
          </w:tcPr>
          <w:p w14:paraId="358D1706">
            <w:pPr>
              <w:jc w:val="center"/>
              <w:rPr>
                <w:rFonts w:ascii="Calibri" w:hAnsi="Calibri" w:eastAsia="宋体" w:cs="Times New Roman"/>
              </w:rPr>
            </w:pPr>
          </w:p>
        </w:tc>
        <w:tc>
          <w:tcPr>
            <w:tcW w:w="827" w:type="dxa"/>
            <w:tcBorders>
              <w:top w:val="nil"/>
              <w:left w:val="nil"/>
              <w:bottom w:val="single" w:color="000000" w:sz="4" w:space="0"/>
              <w:right w:val="single" w:color="000000" w:sz="4" w:space="0"/>
            </w:tcBorders>
          </w:tcPr>
          <w:p w14:paraId="2D782533">
            <w:pPr>
              <w:jc w:val="center"/>
              <w:rPr>
                <w:rFonts w:ascii="Calibri" w:hAnsi="Calibri" w:eastAsia="宋体" w:cs="Times New Roman"/>
              </w:rPr>
            </w:pPr>
          </w:p>
        </w:tc>
        <w:tc>
          <w:tcPr>
            <w:tcW w:w="3874" w:type="dxa"/>
            <w:tcBorders>
              <w:top w:val="nil"/>
              <w:left w:val="nil"/>
              <w:bottom w:val="single" w:color="000000" w:sz="4" w:space="0"/>
              <w:right w:val="single" w:color="000000" w:sz="4" w:space="0"/>
            </w:tcBorders>
          </w:tcPr>
          <w:p w14:paraId="391337DB">
            <w:pPr>
              <w:jc w:val="both"/>
              <w:rPr>
                <w:rFonts w:ascii="Calibri" w:hAnsi="Calibri" w:eastAsia="宋体" w:cs="Times New Roman"/>
              </w:rPr>
            </w:pPr>
            <w:r>
              <w:rPr>
                <w:rFonts w:ascii="Calibri" w:hAnsi="Calibri" w:eastAsia="宋体" w:cs="Times New Roman"/>
                <w:sz w:val="22"/>
              </w:rPr>
              <w:t>无尘清洁、手摸无灰尘、污渍</w:t>
            </w:r>
          </w:p>
        </w:tc>
      </w:tr>
      <w:tr w14:paraId="5A8AC4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774" w:type="dxa"/>
            <w:tcBorders>
              <w:top w:val="nil"/>
              <w:left w:val="single" w:color="000000" w:sz="4" w:space="0"/>
              <w:bottom w:val="single" w:color="000000" w:sz="4" w:space="0"/>
              <w:right w:val="single" w:color="000000" w:sz="4" w:space="0"/>
            </w:tcBorders>
          </w:tcPr>
          <w:p w14:paraId="637927D9">
            <w:pPr>
              <w:jc w:val="center"/>
              <w:rPr>
                <w:rFonts w:ascii="Calibri" w:hAnsi="Calibri" w:eastAsia="宋体" w:cs="Times New Roman"/>
              </w:rPr>
            </w:pPr>
            <w:r>
              <w:rPr>
                <w:rFonts w:ascii="Calibri" w:hAnsi="Calibri" w:eastAsia="宋体" w:cs="Times New Roman"/>
                <w:sz w:val="22"/>
              </w:rPr>
              <w:t>18</w:t>
            </w:r>
          </w:p>
        </w:tc>
        <w:tc>
          <w:tcPr>
            <w:tcW w:w="2339" w:type="dxa"/>
            <w:tcBorders>
              <w:top w:val="nil"/>
              <w:left w:val="nil"/>
              <w:bottom w:val="single" w:color="000000" w:sz="4" w:space="0"/>
              <w:right w:val="single" w:color="000000" w:sz="4" w:space="0"/>
            </w:tcBorders>
          </w:tcPr>
          <w:p w14:paraId="6A6F8032">
            <w:pPr>
              <w:jc w:val="both"/>
              <w:rPr>
                <w:rFonts w:ascii="Calibri" w:hAnsi="Calibri" w:eastAsia="宋体" w:cs="Times New Roman"/>
              </w:rPr>
            </w:pPr>
            <w:r>
              <w:rPr>
                <w:rFonts w:ascii="Calibri" w:hAnsi="Calibri" w:eastAsia="宋体" w:cs="Times New Roman"/>
                <w:sz w:val="22"/>
              </w:rPr>
              <w:t>阳台</w:t>
            </w:r>
          </w:p>
        </w:tc>
        <w:tc>
          <w:tcPr>
            <w:tcW w:w="710" w:type="dxa"/>
            <w:tcBorders>
              <w:top w:val="nil"/>
              <w:left w:val="nil"/>
              <w:bottom w:val="single" w:color="000000" w:sz="4" w:space="0"/>
              <w:right w:val="single" w:color="000000" w:sz="4" w:space="0"/>
            </w:tcBorders>
          </w:tcPr>
          <w:p w14:paraId="57A65E38">
            <w:pPr>
              <w:jc w:val="center"/>
              <w:rPr>
                <w:rFonts w:ascii="Calibri" w:hAnsi="Calibri" w:eastAsia="宋体" w:cs="Times New Roman"/>
              </w:rPr>
            </w:pPr>
            <w:r>
              <w:rPr>
                <w:rFonts w:ascii="Calibri" w:hAnsi="Calibri" w:eastAsia="宋体" w:cs="Times New Roman"/>
                <w:sz w:val="22"/>
              </w:rPr>
              <w:t>2</w:t>
            </w:r>
          </w:p>
        </w:tc>
        <w:tc>
          <w:tcPr>
            <w:tcW w:w="714" w:type="dxa"/>
            <w:tcBorders>
              <w:top w:val="nil"/>
              <w:left w:val="nil"/>
              <w:bottom w:val="single" w:color="000000" w:sz="4" w:space="0"/>
              <w:right w:val="single" w:color="000000" w:sz="4" w:space="0"/>
            </w:tcBorders>
          </w:tcPr>
          <w:p w14:paraId="79FB55F3">
            <w:pPr>
              <w:jc w:val="center"/>
              <w:rPr>
                <w:rFonts w:ascii="Calibri" w:hAnsi="Calibri" w:eastAsia="宋体" w:cs="Times New Roman"/>
              </w:rPr>
            </w:pPr>
          </w:p>
        </w:tc>
        <w:tc>
          <w:tcPr>
            <w:tcW w:w="827" w:type="dxa"/>
            <w:tcBorders>
              <w:top w:val="nil"/>
              <w:left w:val="nil"/>
              <w:bottom w:val="single" w:color="000000" w:sz="4" w:space="0"/>
              <w:right w:val="single" w:color="000000" w:sz="4" w:space="0"/>
            </w:tcBorders>
          </w:tcPr>
          <w:p w14:paraId="0E2717A5">
            <w:pPr>
              <w:jc w:val="center"/>
              <w:rPr>
                <w:rFonts w:ascii="Calibri" w:hAnsi="Calibri" w:eastAsia="宋体" w:cs="Times New Roman"/>
              </w:rPr>
            </w:pPr>
          </w:p>
        </w:tc>
        <w:tc>
          <w:tcPr>
            <w:tcW w:w="3874" w:type="dxa"/>
            <w:tcBorders>
              <w:top w:val="nil"/>
              <w:left w:val="nil"/>
              <w:bottom w:val="single" w:color="000000" w:sz="4" w:space="0"/>
              <w:right w:val="single" w:color="000000" w:sz="4" w:space="0"/>
            </w:tcBorders>
          </w:tcPr>
          <w:p w14:paraId="2D011884">
            <w:pPr>
              <w:jc w:val="both"/>
              <w:rPr>
                <w:rFonts w:ascii="Calibri" w:hAnsi="Calibri" w:eastAsia="宋体" w:cs="Times New Roman"/>
              </w:rPr>
            </w:pPr>
            <w:r>
              <w:rPr>
                <w:rFonts w:ascii="Calibri" w:hAnsi="Calibri" w:eastAsia="宋体" w:cs="Times New Roman"/>
                <w:sz w:val="22"/>
              </w:rPr>
              <w:t>清洁无尘、无污渍</w:t>
            </w:r>
          </w:p>
        </w:tc>
      </w:tr>
      <w:tr w14:paraId="060701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774" w:type="dxa"/>
            <w:tcBorders>
              <w:top w:val="nil"/>
              <w:left w:val="single" w:color="000000" w:sz="4" w:space="0"/>
              <w:bottom w:val="single" w:color="000000" w:sz="4" w:space="0"/>
              <w:right w:val="single" w:color="000000" w:sz="4" w:space="0"/>
            </w:tcBorders>
          </w:tcPr>
          <w:p w14:paraId="3F3BB4B7">
            <w:pPr>
              <w:jc w:val="center"/>
              <w:rPr>
                <w:rFonts w:ascii="Calibri" w:hAnsi="Calibri" w:eastAsia="宋体" w:cs="Times New Roman"/>
              </w:rPr>
            </w:pPr>
            <w:r>
              <w:rPr>
                <w:rFonts w:ascii="Calibri" w:hAnsi="Calibri" w:eastAsia="宋体" w:cs="Times New Roman"/>
                <w:sz w:val="22"/>
              </w:rPr>
              <w:t>19</w:t>
            </w:r>
          </w:p>
        </w:tc>
        <w:tc>
          <w:tcPr>
            <w:tcW w:w="2339" w:type="dxa"/>
            <w:tcBorders>
              <w:top w:val="nil"/>
              <w:left w:val="nil"/>
              <w:bottom w:val="single" w:color="000000" w:sz="4" w:space="0"/>
              <w:right w:val="single" w:color="000000" w:sz="4" w:space="0"/>
            </w:tcBorders>
          </w:tcPr>
          <w:p w14:paraId="39AD4B03">
            <w:pPr>
              <w:jc w:val="both"/>
              <w:rPr>
                <w:rFonts w:ascii="Calibri" w:hAnsi="Calibri" w:eastAsia="宋体" w:cs="Times New Roman"/>
              </w:rPr>
            </w:pPr>
            <w:r>
              <w:rPr>
                <w:rFonts w:ascii="Calibri" w:hAnsi="Calibri" w:eastAsia="宋体" w:cs="Times New Roman"/>
                <w:sz w:val="22"/>
              </w:rPr>
              <w:t>晒衣架</w:t>
            </w:r>
          </w:p>
        </w:tc>
        <w:tc>
          <w:tcPr>
            <w:tcW w:w="710" w:type="dxa"/>
            <w:tcBorders>
              <w:top w:val="nil"/>
              <w:left w:val="nil"/>
              <w:bottom w:val="single" w:color="000000" w:sz="4" w:space="0"/>
              <w:right w:val="single" w:color="000000" w:sz="4" w:space="0"/>
            </w:tcBorders>
          </w:tcPr>
          <w:p w14:paraId="59C6AECD">
            <w:pPr>
              <w:jc w:val="center"/>
              <w:rPr>
                <w:rFonts w:ascii="Calibri" w:hAnsi="Calibri" w:eastAsia="宋体" w:cs="Times New Roman"/>
              </w:rPr>
            </w:pPr>
            <w:r>
              <w:rPr>
                <w:rFonts w:ascii="Calibri" w:hAnsi="Calibri" w:eastAsia="宋体" w:cs="Times New Roman"/>
                <w:sz w:val="22"/>
              </w:rPr>
              <w:t>1</w:t>
            </w:r>
          </w:p>
        </w:tc>
        <w:tc>
          <w:tcPr>
            <w:tcW w:w="714" w:type="dxa"/>
            <w:tcBorders>
              <w:top w:val="nil"/>
              <w:left w:val="nil"/>
              <w:bottom w:val="single" w:color="000000" w:sz="4" w:space="0"/>
              <w:right w:val="single" w:color="000000" w:sz="4" w:space="0"/>
            </w:tcBorders>
          </w:tcPr>
          <w:p w14:paraId="76CF699A">
            <w:pPr>
              <w:jc w:val="center"/>
              <w:rPr>
                <w:rFonts w:ascii="Calibri" w:hAnsi="Calibri" w:eastAsia="宋体" w:cs="Times New Roman"/>
              </w:rPr>
            </w:pPr>
          </w:p>
        </w:tc>
        <w:tc>
          <w:tcPr>
            <w:tcW w:w="827" w:type="dxa"/>
            <w:tcBorders>
              <w:top w:val="nil"/>
              <w:left w:val="nil"/>
              <w:bottom w:val="single" w:color="000000" w:sz="4" w:space="0"/>
              <w:right w:val="single" w:color="000000" w:sz="4" w:space="0"/>
            </w:tcBorders>
          </w:tcPr>
          <w:p w14:paraId="6114279C">
            <w:pPr>
              <w:jc w:val="center"/>
              <w:rPr>
                <w:rFonts w:ascii="Calibri" w:hAnsi="Calibri" w:eastAsia="宋体" w:cs="Times New Roman"/>
              </w:rPr>
            </w:pPr>
          </w:p>
        </w:tc>
        <w:tc>
          <w:tcPr>
            <w:tcW w:w="3874" w:type="dxa"/>
            <w:tcBorders>
              <w:top w:val="nil"/>
              <w:left w:val="nil"/>
              <w:bottom w:val="single" w:color="000000" w:sz="4" w:space="0"/>
              <w:right w:val="single" w:color="000000" w:sz="4" w:space="0"/>
            </w:tcBorders>
          </w:tcPr>
          <w:p w14:paraId="71033D5E">
            <w:pPr>
              <w:jc w:val="both"/>
              <w:rPr>
                <w:rFonts w:ascii="Calibri" w:hAnsi="Calibri" w:eastAsia="宋体" w:cs="Times New Roman"/>
              </w:rPr>
            </w:pPr>
            <w:r>
              <w:rPr>
                <w:rFonts w:ascii="Calibri" w:hAnsi="Calibri" w:eastAsia="宋体" w:cs="Times New Roman"/>
                <w:sz w:val="22"/>
              </w:rPr>
              <w:t>清洁无尘</w:t>
            </w:r>
          </w:p>
        </w:tc>
      </w:tr>
      <w:tr w14:paraId="05449E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74" w:type="dxa"/>
            <w:tcBorders>
              <w:top w:val="nil"/>
              <w:left w:val="single" w:color="000000" w:sz="4" w:space="0"/>
              <w:bottom w:val="single" w:color="000000" w:sz="4" w:space="0"/>
              <w:right w:val="single" w:color="000000" w:sz="4" w:space="0"/>
            </w:tcBorders>
          </w:tcPr>
          <w:p w14:paraId="6DF8E6F3">
            <w:pPr>
              <w:jc w:val="center"/>
              <w:rPr>
                <w:rFonts w:ascii="Calibri" w:hAnsi="Calibri" w:eastAsia="宋体" w:cs="Times New Roman"/>
              </w:rPr>
            </w:pPr>
            <w:r>
              <w:rPr>
                <w:rFonts w:ascii="Calibri" w:hAnsi="Calibri" w:eastAsia="宋体" w:cs="Times New Roman"/>
                <w:sz w:val="22"/>
              </w:rPr>
              <w:t>20</w:t>
            </w:r>
          </w:p>
        </w:tc>
        <w:tc>
          <w:tcPr>
            <w:tcW w:w="2339" w:type="dxa"/>
            <w:tcBorders>
              <w:top w:val="nil"/>
              <w:left w:val="nil"/>
              <w:bottom w:val="single" w:color="000000" w:sz="4" w:space="0"/>
              <w:right w:val="single" w:color="000000" w:sz="4" w:space="0"/>
            </w:tcBorders>
          </w:tcPr>
          <w:p w14:paraId="4F9E8B3C">
            <w:pPr>
              <w:jc w:val="both"/>
              <w:rPr>
                <w:rFonts w:ascii="Calibri" w:hAnsi="Calibri" w:eastAsia="宋体" w:cs="Times New Roman"/>
              </w:rPr>
            </w:pPr>
            <w:r>
              <w:rPr>
                <w:rFonts w:ascii="Calibri" w:hAnsi="Calibri" w:eastAsia="宋体" w:cs="Times New Roman"/>
                <w:sz w:val="22"/>
              </w:rPr>
              <w:t>出院病床单元</w:t>
            </w:r>
          </w:p>
        </w:tc>
        <w:tc>
          <w:tcPr>
            <w:tcW w:w="710" w:type="dxa"/>
            <w:tcBorders>
              <w:top w:val="nil"/>
              <w:left w:val="nil"/>
              <w:bottom w:val="single" w:color="000000" w:sz="4" w:space="0"/>
              <w:right w:val="single" w:color="000000" w:sz="4" w:space="0"/>
            </w:tcBorders>
          </w:tcPr>
          <w:p w14:paraId="2F682BBD">
            <w:pPr>
              <w:jc w:val="center"/>
              <w:rPr>
                <w:rFonts w:ascii="Calibri" w:hAnsi="Calibri" w:eastAsia="宋体" w:cs="Times New Roman"/>
              </w:rPr>
            </w:pPr>
          </w:p>
        </w:tc>
        <w:tc>
          <w:tcPr>
            <w:tcW w:w="714" w:type="dxa"/>
            <w:tcBorders>
              <w:top w:val="nil"/>
              <w:left w:val="nil"/>
              <w:bottom w:val="single" w:color="000000" w:sz="4" w:space="0"/>
              <w:right w:val="single" w:color="000000" w:sz="4" w:space="0"/>
            </w:tcBorders>
          </w:tcPr>
          <w:p w14:paraId="5B11C099">
            <w:pPr>
              <w:jc w:val="center"/>
              <w:rPr>
                <w:rFonts w:ascii="Calibri" w:hAnsi="Calibri" w:eastAsia="宋体" w:cs="Times New Roman"/>
              </w:rPr>
            </w:pPr>
          </w:p>
        </w:tc>
        <w:tc>
          <w:tcPr>
            <w:tcW w:w="827" w:type="dxa"/>
            <w:tcBorders>
              <w:top w:val="nil"/>
              <w:left w:val="nil"/>
              <w:bottom w:val="single" w:color="000000" w:sz="4" w:space="0"/>
              <w:right w:val="single" w:color="000000" w:sz="4" w:space="0"/>
            </w:tcBorders>
          </w:tcPr>
          <w:p w14:paraId="18754093">
            <w:pPr>
              <w:jc w:val="center"/>
              <w:rPr>
                <w:rFonts w:ascii="Calibri" w:hAnsi="Calibri" w:eastAsia="宋体" w:cs="Times New Roman"/>
              </w:rPr>
            </w:pPr>
          </w:p>
        </w:tc>
        <w:tc>
          <w:tcPr>
            <w:tcW w:w="3874" w:type="dxa"/>
            <w:tcBorders>
              <w:top w:val="nil"/>
              <w:left w:val="nil"/>
              <w:bottom w:val="single" w:color="000000" w:sz="4" w:space="0"/>
              <w:right w:val="single" w:color="000000" w:sz="4" w:space="0"/>
            </w:tcBorders>
          </w:tcPr>
          <w:p w14:paraId="5D35D6D5">
            <w:pPr>
              <w:jc w:val="both"/>
              <w:rPr>
                <w:rFonts w:ascii="Calibri" w:hAnsi="Calibri" w:eastAsia="宋体" w:cs="Times New Roman"/>
              </w:rPr>
            </w:pPr>
            <w:r>
              <w:rPr>
                <w:rFonts w:ascii="Calibri" w:hAnsi="Calibri" w:eastAsia="宋体" w:cs="Times New Roman"/>
                <w:sz w:val="22"/>
              </w:rPr>
              <w:t>及时进行全面清洁和消毒</w:t>
            </w:r>
          </w:p>
        </w:tc>
      </w:tr>
    </w:tbl>
    <w:p w14:paraId="20EE5364">
      <w:pPr>
        <w:rPr>
          <w:rFonts w:ascii="Calibri" w:hAnsi="Calibri" w:eastAsia="宋体" w:cs="Times New Roman"/>
        </w:rPr>
      </w:pPr>
      <w:r>
        <w:rPr>
          <w:rFonts w:ascii="Calibri" w:hAnsi="Calibri" w:eastAsia="宋体" w:cs="Times New Roman"/>
          <w:b/>
          <w:sz w:val="24"/>
        </w:rPr>
        <w:t>（2）临床科室办公区域</w:t>
      </w:r>
    </w:p>
    <w:tbl>
      <w:tblPr>
        <w:tblStyle w:val="4"/>
        <w:tblW w:w="8878"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82"/>
        <w:gridCol w:w="2366"/>
        <w:gridCol w:w="678"/>
        <w:gridCol w:w="675"/>
        <w:gridCol w:w="787"/>
        <w:gridCol w:w="3690"/>
      </w:tblGrid>
      <w:tr w14:paraId="0933ED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682" w:type="dxa"/>
            <w:vMerge w:val="restart"/>
            <w:tcBorders>
              <w:top w:val="single" w:color="000000" w:sz="4" w:space="0"/>
              <w:left w:val="single" w:color="000000" w:sz="4" w:space="0"/>
              <w:bottom w:val="single" w:color="000000" w:sz="4" w:space="0"/>
              <w:right w:val="single" w:color="000000" w:sz="4" w:space="0"/>
            </w:tcBorders>
          </w:tcPr>
          <w:p w14:paraId="25798FB3">
            <w:pPr>
              <w:jc w:val="center"/>
              <w:rPr>
                <w:rFonts w:ascii="Calibri" w:hAnsi="Calibri" w:eastAsia="宋体" w:cs="Times New Roman"/>
              </w:rPr>
            </w:pPr>
            <w:r>
              <w:rPr>
                <w:rFonts w:ascii="Calibri" w:hAnsi="Calibri" w:eastAsia="宋体" w:cs="Times New Roman"/>
                <w:sz w:val="22"/>
              </w:rPr>
              <w:t>序号</w:t>
            </w:r>
          </w:p>
        </w:tc>
        <w:tc>
          <w:tcPr>
            <w:tcW w:w="2366" w:type="dxa"/>
            <w:vMerge w:val="restart"/>
            <w:tcBorders>
              <w:top w:val="single" w:color="000000" w:sz="4" w:space="0"/>
              <w:left w:val="nil"/>
              <w:bottom w:val="single" w:color="000000" w:sz="4" w:space="0"/>
              <w:right w:val="single" w:color="000000" w:sz="4" w:space="0"/>
            </w:tcBorders>
          </w:tcPr>
          <w:p w14:paraId="4DC8F963">
            <w:pPr>
              <w:jc w:val="center"/>
              <w:rPr>
                <w:rFonts w:ascii="Calibri" w:hAnsi="Calibri" w:eastAsia="宋体" w:cs="Times New Roman"/>
              </w:rPr>
            </w:pPr>
            <w:r>
              <w:rPr>
                <w:rFonts w:ascii="Calibri" w:hAnsi="Calibri" w:eastAsia="宋体" w:cs="Times New Roman"/>
                <w:sz w:val="22"/>
              </w:rPr>
              <w:t>清洁项目</w:t>
            </w:r>
          </w:p>
        </w:tc>
        <w:tc>
          <w:tcPr>
            <w:tcW w:w="2140" w:type="dxa"/>
            <w:gridSpan w:val="3"/>
            <w:tcBorders>
              <w:top w:val="single" w:color="000000" w:sz="4" w:space="0"/>
              <w:left w:val="nil"/>
              <w:bottom w:val="single" w:color="000000" w:sz="4" w:space="0"/>
              <w:right w:val="single" w:color="000000" w:sz="4" w:space="0"/>
            </w:tcBorders>
          </w:tcPr>
          <w:p w14:paraId="40602C71">
            <w:pPr>
              <w:jc w:val="center"/>
              <w:rPr>
                <w:rFonts w:ascii="Calibri" w:hAnsi="Calibri" w:eastAsia="宋体" w:cs="Times New Roman"/>
              </w:rPr>
            </w:pPr>
            <w:r>
              <w:rPr>
                <w:rFonts w:ascii="Calibri" w:hAnsi="Calibri" w:eastAsia="宋体" w:cs="Times New Roman"/>
                <w:sz w:val="22"/>
              </w:rPr>
              <w:t>清洁次数</w:t>
            </w:r>
          </w:p>
        </w:tc>
        <w:tc>
          <w:tcPr>
            <w:tcW w:w="3690" w:type="dxa"/>
            <w:vMerge w:val="restart"/>
            <w:tcBorders>
              <w:top w:val="single" w:color="000000" w:sz="4" w:space="0"/>
              <w:left w:val="nil"/>
              <w:bottom w:val="single" w:color="000000" w:sz="4" w:space="0"/>
              <w:right w:val="single" w:color="000000" w:sz="4" w:space="0"/>
            </w:tcBorders>
          </w:tcPr>
          <w:p w14:paraId="56236CEF">
            <w:pPr>
              <w:jc w:val="center"/>
              <w:rPr>
                <w:rFonts w:ascii="Calibri" w:hAnsi="Calibri" w:eastAsia="宋体" w:cs="Times New Roman"/>
              </w:rPr>
            </w:pPr>
            <w:r>
              <w:rPr>
                <w:rFonts w:ascii="Calibri" w:hAnsi="Calibri" w:eastAsia="宋体" w:cs="Times New Roman"/>
                <w:sz w:val="22"/>
              </w:rPr>
              <w:t>质量要求</w:t>
            </w:r>
          </w:p>
        </w:tc>
      </w:tr>
      <w:tr w14:paraId="1487F6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3690" w:type="dxa"/>
          <w:trHeight w:val="314" w:hRule="atLeast"/>
        </w:trPr>
        <w:tc>
          <w:tcPr>
            <w:tcW w:w="682" w:type="dxa"/>
            <w:vMerge w:val="continue"/>
            <w:tcBorders>
              <w:top w:val="single" w:color="000000" w:sz="4" w:space="0"/>
              <w:left w:val="single" w:color="000000" w:sz="4" w:space="0"/>
              <w:bottom w:val="single" w:color="000000" w:sz="4" w:space="0"/>
              <w:right w:val="single" w:color="000000" w:sz="4" w:space="0"/>
            </w:tcBorders>
          </w:tcPr>
          <w:p w14:paraId="009E068A">
            <w:pPr>
              <w:rPr>
                <w:rFonts w:ascii="Calibri" w:hAnsi="Calibri" w:eastAsia="宋体" w:cs="Times New Roman"/>
              </w:rPr>
            </w:pPr>
          </w:p>
        </w:tc>
        <w:tc>
          <w:tcPr>
            <w:tcW w:w="2366" w:type="dxa"/>
            <w:vMerge w:val="continue"/>
            <w:tcBorders>
              <w:top w:val="single" w:color="000000" w:sz="4" w:space="0"/>
              <w:left w:val="nil"/>
              <w:bottom w:val="single" w:color="000000" w:sz="4" w:space="0"/>
              <w:right w:val="single" w:color="000000" w:sz="4" w:space="0"/>
            </w:tcBorders>
          </w:tcPr>
          <w:p w14:paraId="75F196DD">
            <w:pPr>
              <w:rPr>
                <w:rFonts w:ascii="Calibri" w:hAnsi="Calibri" w:eastAsia="宋体" w:cs="Times New Roman"/>
              </w:rPr>
            </w:pPr>
          </w:p>
        </w:tc>
        <w:tc>
          <w:tcPr>
            <w:tcW w:w="678" w:type="dxa"/>
            <w:tcBorders>
              <w:top w:val="nil"/>
              <w:left w:val="nil"/>
              <w:bottom w:val="single" w:color="000000" w:sz="4" w:space="0"/>
              <w:right w:val="single" w:color="000000" w:sz="4" w:space="0"/>
            </w:tcBorders>
          </w:tcPr>
          <w:p w14:paraId="297D3028">
            <w:pPr>
              <w:jc w:val="center"/>
              <w:rPr>
                <w:rFonts w:ascii="Calibri" w:hAnsi="Calibri" w:eastAsia="宋体" w:cs="Times New Roman"/>
              </w:rPr>
            </w:pPr>
            <w:r>
              <w:rPr>
                <w:rFonts w:ascii="Calibri" w:hAnsi="Calibri" w:eastAsia="宋体" w:cs="Times New Roman"/>
                <w:sz w:val="22"/>
              </w:rPr>
              <w:t>日</w:t>
            </w:r>
          </w:p>
        </w:tc>
        <w:tc>
          <w:tcPr>
            <w:tcW w:w="675" w:type="dxa"/>
            <w:tcBorders>
              <w:top w:val="nil"/>
              <w:left w:val="nil"/>
              <w:bottom w:val="single" w:color="000000" w:sz="4" w:space="0"/>
              <w:right w:val="single" w:color="000000" w:sz="4" w:space="0"/>
            </w:tcBorders>
          </w:tcPr>
          <w:p w14:paraId="581AB768">
            <w:pPr>
              <w:jc w:val="center"/>
              <w:rPr>
                <w:rFonts w:ascii="Calibri" w:hAnsi="Calibri" w:eastAsia="宋体" w:cs="Times New Roman"/>
              </w:rPr>
            </w:pPr>
            <w:r>
              <w:rPr>
                <w:rFonts w:ascii="Calibri" w:hAnsi="Calibri" w:eastAsia="宋体" w:cs="Times New Roman"/>
                <w:sz w:val="22"/>
              </w:rPr>
              <w:t>周</w:t>
            </w:r>
          </w:p>
        </w:tc>
        <w:tc>
          <w:tcPr>
            <w:tcW w:w="787" w:type="dxa"/>
            <w:tcBorders>
              <w:top w:val="nil"/>
              <w:left w:val="nil"/>
              <w:bottom w:val="single" w:color="000000" w:sz="4" w:space="0"/>
              <w:right w:val="single" w:color="000000" w:sz="4" w:space="0"/>
            </w:tcBorders>
          </w:tcPr>
          <w:p w14:paraId="3CC95203">
            <w:pPr>
              <w:jc w:val="center"/>
              <w:rPr>
                <w:rFonts w:ascii="Calibri" w:hAnsi="Calibri" w:eastAsia="宋体" w:cs="Times New Roman"/>
              </w:rPr>
            </w:pPr>
            <w:r>
              <w:rPr>
                <w:rFonts w:ascii="Calibri" w:hAnsi="Calibri" w:eastAsia="宋体" w:cs="Times New Roman"/>
                <w:sz w:val="22"/>
              </w:rPr>
              <w:t>月</w:t>
            </w:r>
          </w:p>
        </w:tc>
      </w:tr>
      <w:tr w14:paraId="16CCA2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82" w:type="dxa"/>
            <w:tcBorders>
              <w:top w:val="nil"/>
              <w:left w:val="single" w:color="000000" w:sz="4" w:space="0"/>
              <w:bottom w:val="single" w:color="000000" w:sz="4" w:space="0"/>
              <w:right w:val="single" w:color="000000" w:sz="4" w:space="0"/>
            </w:tcBorders>
          </w:tcPr>
          <w:p w14:paraId="754E4651">
            <w:pPr>
              <w:jc w:val="center"/>
              <w:rPr>
                <w:rFonts w:ascii="Calibri" w:hAnsi="Calibri" w:eastAsia="宋体" w:cs="Times New Roman"/>
              </w:rPr>
            </w:pPr>
            <w:r>
              <w:rPr>
                <w:rFonts w:ascii="Calibri" w:hAnsi="Calibri" w:eastAsia="宋体" w:cs="Times New Roman"/>
                <w:sz w:val="22"/>
              </w:rPr>
              <w:t>1</w:t>
            </w:r>
          </w:p>
        </w:tc>
        <w:tc>
          <w:tcPr>
            <w:tcW w:w="2366" w:type="dxa"/>
            <w:tcBorders>
              <w:top w:val="nil"/>
              <w:left w:val="nil"/>
              <w:bottom w:val="single" w:color="000000" w:sz="4" w:space="0"/>
              <w:right w:val="single" w:color="000000" w:sz="4" w:space="0"/>
            </w:tcBorders>
          </w:tcPr>
          <w:p w14:paraId="327FAB43">
            <w:pPr>
              <w:jc w:val="both"/>
              <w:rPr>
                <w:rFonts w:ascii="Calibri" w:hAnsi="Calibri" w:eastAsia="宋体" w:cs="Times New Roman"/>
              </w:rPr>
            </w:pPr>
            <w:r>
              <w:rPr>
                <w:rFonts w:ascii="Calibri" w:hAnsi="Calibri" w:eastAsia="宋体" w:cs="Times New Roman"/>
                <w:sz w:val="22"/>
              </w:rPr>
              <w:t>地面干拖</w:t>
            </w:r>
          </w:p>
        </w:tc>
        <w:tc>
          <w:tcPr>
            <w:tcW w:w="678" w:type="dxa"/>
            <w:tcBorders>
              <w:top w:val="nil"/>
              <w:left w:val="nil"/>
              <w:bottom w:val="single" w:color="000000" w:sz="4" w:space="0"/>
              <w:right w:val="single" w:color="000000" w:sz="4" w:space="0"/>
            </w:tcBorders>
          </w:tcPr>
          <w:p w14:paraId="3CD81C23">
            <w:pPr>
              <w:jc w:val="center"/>
              <w:rPr>
                <w:rFonts w:ascii="Calibri" w:hAnsi="Calibri" w:eastAsia="宋体" w:cs="Times New Roman"/>
              </w:rPr>
            </w:pPr>
            <w:r>
              <w:rPr>
                <w:rFonts w:ascii="Calibri" w:hAnsi="Calibri" w:eastAsia="宋体" w:cs="Times New Roman"/>
                <w:sz w:val="22"/>
              </w:rPr>
              <w:t>2</w:t>
            </w:r>
          </w:p>
        </w:tc>
        <w:tc>
          <w:tcPr>
            <w:tcW w:w="675" w:type="dxa"/>
            <w:tcBorders>
              <w:top w:val="nil"/>
              <w:left w:val="nil"/>
              <w:bottom w:val="single" w:color="000000" w:sz="4" w:space="0"/>
              <w:right w:val="single" w:color="000000" w:sz="4" w:space="0"/>
            </w:tcBorders>
          </w:tcPr>
          <w:p w14:paraId="03CE34D3">
            <w:pPr>
              <w:jc w:val="center"/>
              <w:rPr>
                <w:rFonts w:ascii="Calibri" w:hAnsi="Calibri" w:eastAsia="宋体" w:cs="Times New Roman"/>
              </w:rPr>
            </w:pPr>
          </w:p>
        </w:tc>
        <w:tc>
          <w:tcPr>
            <w:tcW w:w="787" w:type="dxa"/>
            <w:tcBorders>
              <w:top w:val="nil"/>
              <w:left w:val="nil"/>
              <w:bottom w:val="single" w:color="000000" w:sz="4" w:space="0"/>
              <w:right w:val="single" w:color="000000" w:sz="4" w:space="0"/>
            </w:tcBorders>
          </w:tcPr>
          <w:p w14:paraId="565CEB63">
            <w:pPr>
              <w:jc w:val="center"/>
              <w:rPr>
                <w:rFonts w:ascii="Calibri" w:hAnsi="Calibri" w:eastAsia="宋体" w:cs="Times New Roman"/>
              </w:rPr>
            </w:pPr>
          </w:p>
        </w:tc>
        <w:tc>
          <w:tcPr>
            <w:tcW w:w="3690" w:type="dxa"/>
            <w:tcBorders>
              <w:top w:val="nil"/>
              <w:left w:val="nil"/>
              <w:bottom w:val="single" w:color="000000" w:sz="4" w:space="0"/>
              <w:right w:val="single" w:color="000000" w:sz="4" w:space="0"/>
            </w:tcBorders>
          </w:tcPr>
          <w:p w14:paraId="272245F5">
            <w:pPr>
              <w:jc w:val="both"/>
              <w:rPr>
                <w:rFonts w:ascii="Calibri" w:hAnsi="Calibri" w:eastAsia="宋体" w:cs="Times New Roman"/>
              </w:rPr>
            </w:pPr>
            <w:r>
              <w:rPr>
                <w:rFonts w:ascii="Calibri" w:hAnsi="Calibri" w:eastAsia="宋体" w:cs="Times New Roman"/>
                <w:sz w:val="22"/>
              </w:rPr>
              <w:t>地面保持干净、清洁、干爽</w:t>
            </w:r>
          </w:p>
        </w:tc>
      </w:tr>
      <w:tr w14:paraId="09C7CE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682" w:type="dxa"/>
            <w:tcBorders>
              <w:top w:val="nil"/>
              <w:left w:val="single" w:color="000000" w:sz="4" w:space="0"/>
              <w:bottom w:val="single" w:color="000000" w:sz="4" w:space="0"/>
              <w:right w:val="single" w:color="000000" w:sz="4" w:space="0"/>
            </w:tcBorders>
          </w:tcPr>
          <w:p w14:paraId="0AA4D571">
            <w:pPr>
              <w:jc w:val="center"/>
              <w:rPr>
                <w:rFonts w:ascii="Calibri" w:hAnsi="Calibri" w:eastAsia="宋体" w:cs="Times New Roman"/>
              </w:rPr>
            </w:pPr>
            <w:r>
              <w:rPr>
                <w:rFonts w:ascii="Calibri" w:hAnsi="Calibri" w:eastAsia="宋体" w:cs="Times New Roman"/>
                <w:sz w:val="22"/>
              </w:rPr>
              <w:t>2</w:t>
            </w:r>
          </w:p>
        </w:tc>
        <w:tc>
          <w:tcPr>
            <w:tcW w:w="2366" w:type="dxa"/>
            <w:tcBorders>
              <w:top w:val="nil"/>
              <w:left w:val="nil"/>
              <w:bottom w:val="single" w:color="000000" w:sz="4" w:space="0"/>
              <w:right w:val="single" w:color="000000" w:sz="4" w:space="0"/>
            </w:tcBorders>
          </w:tcPr>
          <w:p w14:paraId="23F9733B">
            <w:pPr>
              <w:jc w:val="both"/>
              <w:rPr>
                <w:rFonts w:ascii="Calibri" w:hAnsi="Calibri" w:eastAsia="宋体" w:cs="Times New Roman"/>
              </w:rPr>
            </w:pPr>
            <w:r>
              <w:rPr>
                <w:rFonts w:ascii="Calibri" w:hAnsi="Calibri" w:eastAsia="宋体" w:cs="Times New Roman"/>
                <w:sz w:val="22"/>
              </w:rPr>
              <w:t>地面湿拖</w:t>
            </w:r>
          </w:p>
        </w:tc>
        <w:tc>
          <w:tcPr>
            <w:tcW w:w="678" w:type="dxa"/>
            <w:tcBorders>
              <w:top w:val="nil"/>
              <w:left w:val="nil"/>
              <w:bottom w:val="single" w:color="000000" w:sz="4" w:space="0"/>
              <w:right w:val="single" w:color="000000" w:sz="4" w:space="0"/>
            </w:tcBorders>
          </w:tcPr>
          <w:p w14:paraId="011AF893">
            <w:pPr>
              <w:jc w:val="center"/>
              <w:rPr>
                <w:rFonts w:ascii="Calibri" w:hAnsi="Calibri" w:eastAsia="宋体" w:cs="Times New Roman"/>
              </w:rPr>
            </w:pPr>
            <w:r>
              <w:rPr>
                <w:rFonts w:ascii="Calibri" w:hAnsi="Calibri" w:eastAsia="宋体" w:cs="Times New Roman"/>
                <w:sz w:val="22"/>
              </w:rPr>
              <w:t>2</w:t>
            </w:r>
          </w:p>
        </w:tc>
        <w:tc>
          <w:tcPr>
            <w:tcW w:w="675" w:type="dxa"/>
            <w:tcBorders>
              <w:top w:val="nil"/>
              <w:left w:val="nil"/>
              <w:bottom w:val="single" w:color="000000" w:sz="4" w:space="0"/>
              <w:right w:val="single" w:color="000000" w:sz="4" w:space="0"/>
            </w:tcBorders>
          </w:tcPr>
          <w:p w14:paraId="05D19365">
            <w:pPr>
              <w:jc w:val="center"/>
              <w:rPr>
                <w:rFonts w:ascii="Calibri" w:hAnsi="Calibri" w:eastAsia="宋体" w:cs="Times New Roman"/>
              </w:rPr>
            </w:pPr>
          </w:p>
        </w:tc>
        <w:tc>
          <w:tcPr>
            <w:tcW w:w="787" w:type="dxa"/>
            <w:tcBorders>
              <w:top w:val="nil"/>
              <w:left w:val="nil"/>
              <w:bottom w:val="single" w:color="000000" w:sz="4" w:space="0"/>
              <w:right w:val="single" w:color="000000" w:sz="4" w:space="0"/>
            </w:tcBorders>
          </w:tcPr>
          <w:p w14:paraId="1D0FEB2F">
            <w:pPr>
              <w:jc w:val="center"/>
              <w:rPr>
                <w:rFonts w:ascii="Calibri" w:hAnsi="Calibri" w:eastAsia="宋体" w:cs="Times New Roman"/>
              </w:rPr>
            </w:pPr>
          </w:p>
        </w:tc>
        <w:tc>
          <w:tcPr>
            <w:tcW w:w="3690" w:type="dxa"/>
            <w:tcBorders>
              <w:top w:val="nil"/>
              <w:left w:val="nil"/>
              <w:bottom w:val="single" w:color="000000" w:sz="4" w:space="0"/>
              <w:right w:val="single" w:color="000000" w:sz="4" w:space="0"/>
            </w:tcBorders>
          </w:tcPr>
          <w:p w14:paraId="6107DD35">
            <w:pPr>
              <w:jc w:val="both"/>
              <w:rPr>
                <w:rFonts w:ascii="Calibri" w:hAnsi="Calibri" w:eastAsia="宋体" w:cs="Times New Roman"/>
              </w:rPr>
            </w:pPr>
            <w:r>
              <w:rPr>
                <w:rFonts w:ascii="Calibri" w:hAnsi="Calibri" w:eastAsia="宋体" w:cs="Times New Roman"/>
                <w:sz w:val="22"/>
              </w:rPr>
              <w:t>地面保持干净、清洁</w:t>
            </w:r>
          </w:p>
        </w:tc>
      </w:tr>
      <w:tr w14:paraId="6BCB9F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82" w:type="dxa"/>
            <w:tcBorders>
              <w:top w:val="nil"/>
              <w:left w:val="single" w:color="000000" w:sz="4" w:space="0"/>
              <w:bottom w:val="single" w:color="000000" w:sz="4" w:space="0"/>
              <w:right w:val="single" w:color="000000" w:sz="4" w:space="0"/>
            </w:tcBorders>
          </w:tcPr>
          <w:p w14:paraId="30C94F18">
            <w:pPr>
              <w:jc w:val="center"/>
              <w:rPr>
                <w:rFonts w:ascii="Calibri" w:hAnsi="Calibri" w:eastAsia="宋体" w:cs="Times New Roman"/>
              </w:rPr>
            </w:pPr>
            <w:r>
              <w:rPr>
                <w:rFonts w:ascii="Calibri" w:hAnsi="Calibri" w:eastAsia="宋体" w:cs="Times New Roman"/>
                <w:sz w:val="22"/>
              </w:rPr>
              <w:t>3</w:t>
            </w:r>
          </w:p>
        </w:tc>
        <w:tc>
          <w:tcPr>
            <w:tcW w:w="2366" w:type="dxa"/>
            <w:tcBorders>
              <w:top w:val="nil"/>
              <w:left w:val="nil"/>
              <w:bottom w:val="single" w:color="000000" w:sz="4" w:space="0"/>
              <w:right w:val="single" w:color="000000" w:sz="4" w:space="0"/>
            </w:tcBorders>
          </w:tcPr>
          <w:p w14:paraId="47688376">
            <w:pPr>
              <w:jc w:val="both"/>
              <w:rPr>
                <w:rFonts w:ascii="Calibri" w:hAnsi="Calibri" w:eastAsia="宋体" w:cs="Times New Roman"/>
              </w:rPr>
            </w:pPr>
            <w:r>
              <w:rPr>
                <w:rFonts w:ascii="Calibri" w:hAnsi="Calibri" w:eastAsia="宋体" w:cs="Times New Roman"/>
                <w:sz w:val="22"/>
              </w:rPr>
              <w:t>墙壁（1.8米以下）</w:t>
            </w:r>
          </w:p>
        </w:tc>
        <w:tc>
          <w:tcPr>
            <w:tcW w:w="678" w:type="dxa"/>
            <w:tcBorders>
              <w:top w:val="nil"/>
              <w:left w:val="nil"/>
              <w:bottom w:val="single" w:color="000000" w:sz="4" w:space="0"/>
              <w:right w:val="single" w:color="000000" w:sz="4" w:space="0"/>
            </w:tcBorders>
          </w:tcPr>
          <w:p w14:paraId="0A77CFCE">
            <w:pPr>
              <w:jc w:val="center"/>
              <w:rPr>
                <w:rFonts w:ascii="Calibri" w:hAnsi="Calibri" w:eastAsia="宋体" w:cs="Times New Roman"/>
              </w:rPr>
            </w:pPr>
            <w:r>
              <w:rPr>
                <w:rFonts w:ascii="Calibri" w:hAnsi="Calibri" w:eastAsia="宋体" w:cs="Times New Roman"/>
                <w:sz w:val="22"/>
              </w:rPr>
              <w:t>1</w:t>
            </w:r>
          </w:p>
        </w:tc>
        <w:tc>
          <w:tcPr>
            <w:tcW w:w="675" w:type="dxa"/>
            <w:tcBorders>
              <w:top w:val="nil"/>
              <w:left w:val="nil"/>
              <w:bottom w:val="single" w:color="000000" w:sz="4" w:space="0"/>
              <w:right w:val="single" w:color="000000" w:sz="4" w:space="0"/>
            </w:tcBorders>
          </w:tcPr>
          <w:p w14:paraId="50500AA6">
            <w:pPr>
              <w:jc w:val="center"/>
              <w:rPr>
                <w:rFonts w:ascii="Calibri" w:hAnsi="Calibri" w:eastAsia="宋体" w:cs="Times New Roman"/>
              </w:rPr>
            </w:pPr>
          </w:p>
        </w:tc>
        <w:tc>
          <w:tcPr>
            <w:tcW w:w="787" w:type="dxa"/>
            <w:tcBorders>
              <w:top w:val="nil"/>
              <w:left w:val="nil"/>
              <w:bottom w:val="single" w:color="000000" w:sz="4" w:space="0"/>
              <w:right w:val="single" w:color="000000" w:sz="4" w:space="0"/>
            </w:tcBorders>
          </w:tcPr>
          <w:p w14:paraId="26E58BE5">
            <w:pPr>
              <w:jc w:val="center"/>
              <w:rPr>
                <w:rFonts w:ascii="Calibri" w:hAnsi="Calibri" w:eastAsia="宋体" w:cs="Times New Roman"/>
              </w:rPr>
            </w:pPr>
          </w:p>
        </w:tc>
        <w:tc>
          <w:tcPr>
            <w:tcW w:w="3690" w:type="dxa"/>
            <w:tcBorders>
              <w:top w:val="nil"/>
              <w:left w:val="nil"/>
              <w:bottom w:val="single" w:color="000000" w:sz="4" w:space="0"/>
              <w:right w:val="single" w:color="000000" w:sz="4" w:space="0"/>
            </w:tcBorders>
          </w:tcPr>
          <w:p w14:paraId="6E9F8AC1">
            <w:pPr>
              <w:jc w:val="both"/>
              <w:rPr>
                <w:rFonts w:ascii="Calibri" w:hAnsi="Calibri" w:eastAsia="宋体" w:cs="Times New Roman"/>
              </w:rPr>
            </w:pPr>
            <w:r>
              <w:rPr>
                <w:rFonts w:ascii="Calibri" w:hAnsi="Calibri" w:eastAsia="宋体" w:cs="Times New Roman"/>
                <w:sz w:val="22"/>
              </w:rPr>
              <w:t>手摸无明显灰尘，无张贴、无污迹</w:t>
            </w:r>
          </w:p>
        </w:tc>
      </w:tr>
      <w:tr w14:paraId="562381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82" w:type="dxa"/>
            <w:tcBorders>
              <w:top w:val="nil"/>
              <w:left w:val="single" w:color="000000" w:sz="4" w:space="0"/>
              <w:bottom w:val="single" w:color="000000" w:sz="4" w:space="0"/>
              <w:right w:val="single" w:color="000000" w:sz="4" w:space="0"/>
            </w:tcBorders>
          </w:tcPr>
          <w:p w14:paraId="1D0AFD55">
            <w:pPr>
              <w:jc w:val="center"/>
              <w:rPr>
                <w:rFonts w:ascii="Calibri" w:hAnsi="Calibri" w:eastAsia="宋体" w:cs="Times New Roman"/>
              </w:rPr>
            </w:pPr>
            <w:r>
              <w:rPr>
                <w:rFonts w:ascii="Calibri" w:hAnsi="Calibri" w:eastAsia="宋体" w:cs="Times New Roman"/>
                <w:sz w:val="22"/>
              </w:rPr>
              <w:t>4</w:t>
            </w:r>
          </w:p>
        </w:tc>
        <w:tc>
          <w:tcPr>
            <w:tcW w:w="2366" w:type="dxa"/>
            <w:tcBorders>
              <w:top w:val="nil"/>
              <w:left w:val="nil"/>
              <w:bottom w:val="single" w:color="000000" w:sz="4" w:space="0"/>
              <w:right w:val="single" w:color="000000" w:sz="4" w:space="0"/>
            </w:tcBorders>
          </w:tcPr>
          <w:p w14:paraId="750DCB5C">
            <w:pPr>
              <w:jc w:val="both"/>
              <w:rPr>
                <w:rFonts w:ascii="Calibri" w:hAnsi="Calibri" w:eastAsia="宋体" w:cs="Times New Roman"/>
              </w:rPr>
            </w:pPr>
            <w:r>
              <w:rPr>
                <w:rFonts w:ascii="Calibri" w:hAnsi="Calibri" w:eastAsia="宋体" w:cs="Times New Roman"/>
                <w:sz w:val="22"/>
              </w:rPr>
              <w:t>墙壁（1.8米以上）</w:t>
            </w:r>
          </w:p>
        </w:tc>
        <w:tc>
          <w:tcPr>
            <w:tcW w:w="678" w:type="dxa"/>
            <w:tcBorders>
              <w:top w:val="nil"/>
              <w:left w:val="nil"/>
              <w:bottom w:val="single" w:color="000000" w:sz="4" w:space="0"/>
              <w:right w:val="single" w:color="000000" w:sz="4" w:space="0"/>
            </w:tcBorders>
          </w:tcPr>
          <w:p w14:paraId="28887BD2">
            <w:pPr>
              <w:jc w:val="center"/>
              <w:rPr>
                <w:rFonts w:ascii="Calibri" w:hAnsi="Calibri" w:eastAsia="宋体" w:cs="Times New Roman"/>
              </w:rPr>
            </w:pPr>
          </w:p>
        </w:tc>
        <w:tc>
          <w:tcPr>
            <w:tcW w:w="675" w:type="dxa"/>
            <w:tcBorders>
              <w:top w:val="nil"/>
              <w:left w:val="nil"/>
              <w:bottom w:val="single" w:color="000000" w:sz="4" w:space="0"/>
              <w:right w:val="single" w:color="000000" w:sz="4" w:space="0"/>
            </w:tcBorders>
          </w:tcPr>
          <w:p w14:paraId="51F964D6">
            <w:pPr>
              <w:jc w:val="center"/>
              <w:rPr>
                <w:rFonts w:ascii="Calibri" w:hAnsi="Calibri" w:eastAsia="宋体" w:cs="Times New Roman"/>
              </w:rPr>
            </w:pPr>
          </w:p>
        </w:tc>
        <w:tc>
          <w:tcPr>
            <w:tcW w:w="787" w:type="dxa"/>
            <w:tcBorders>
              <w:top w:val="nil"/>
              <w:left w:val="nil"/>
              <w:bottom w:val="single" w:color="000000" w:sz="4" w:space="0"/>
              <w:right w:val="single" w:color="000000" w:sz="4" w:space="0"/>
            </w:tcBorders>
          </w:tcPr>
          <w:p w14:paraId="2C1F44AF">
            <w:pPr>
              <w:jc w:val="center"/>
              <w:rPr>
                <w:rFonts w:ascii="Calibri" w:hAnsi="Calibri" w:eastAsia="宋体" w:cs="Times New Roman"/>
              </w:rPr>
            </w:pPr>
            <w:r>
              <w:rPr>
                <w:rFonts w:ascii="Calibri" w:hAnsi="Calibri" w:eastAsia="宋体" w:cs="Times New Roman"/>
                <w:sz w:val="22"/>
              </w:rPr>
              <w:t>1</w:t>
            </w:r>
          </w:p>
        </w:tc>
        <w:tc>
          <w:tcPr>
            <w:tcW w:w="3690" w:type="dxa"/>
            <w:tcBorders>
              <w:top w:val="nil"/>
              <w:left w:val="nil"/>
              <w:bottom w:val="single" w:color="000000" w:sz="4" w:space="0"/>
              <w:right w:val="single" w:color="000000" w:sz="4" w:space="0"/>
            </w:tcBorders>
          </w:tcPr>
          <w:p w14:paraId="1B36E587">
            <w:pPr>
              <w:jc w:val="both"/>
              <w:rPr>
                <w:rFonts w:ascii="Calibri" w:hAnsi="Calibri" w:eastAsia="宋体" w:cs="Times New Roman"/>
              </w:rPr>
            </w:pPr>
            <w:r>
              <w:rPr>
                <w:rFonts w:ascii="Calibri" w:hAnsi="Calibri" w:eastAsia="宋体" w:cs="Times New Roman"/>
                <w:sz w:val="22"/>
              </w:rPr>
              <w:t>无蛛网、尘网、污迹</w:t>
            </w:r>
          </w:p>
        </w:tc>
      </w:tr>
      <w:tr w14:paraId="60E343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682" w:type="dxa"/>
            <w:tcBorders>
              <w:top w:val="nil"/>
              <w:left w:val="single" w:color="000000" w:sz="4" w:space="0"/>
              <w:bottom w:val="single" w:color="000000" w:sz="4" w:space="0"/>
              <w:right w:val="single" w:color="000000" w:sz="4" w:space="0"/>
            </w:tcBorders>
          </w:tcPr>
          <w:p w14:paraId="2053F391">
            <w:pPr>
              <w:jc w:val="center"/>
              <w:rPr>
                <w:rFonts w:ascii="Calibri" w:hAnsi="Calibri" w:eastAsia="宋体" w:cs="Times New Roman"/>
              </w:rPr>
            </w:pPr>
            <w:r>
              <w:rPr>
                <w:rFonts w:ascii="Calibri" w:hAnsi="Calibri" w:eastAsia="宋体" w:cs="Times New Roman"/>
                <w:sz w:val="22"/>
              </w:rPr>
              <w:t>5</w:t>
            </w:r>
          </w:p>
        </w:tc>
        <w:tc>
          <w:tcPr>
            <w:tcW w:w="2366" w:type="dxa"/>
            <w:tcBorders>
              <w:top w:val="nil"/>
              <w:left w:val="nil"/>
              <w:bottom w:val="single" w:color="000000" w:sz="4" w:space="0"/>
              <w:right w:val="single" w:color="000000" w:sz="4" w:space="0"/>
            </w:tcBorders>
          </w:tcPr>
          <w:p w14:paraId="07E16BCF">
            <w:pPr>
              <w:jc w:val="both"/>
              <w:rPr>
                <w:rFonts w:ascii="Calibri" w:hAnsi="Calibri" w:eastAsia="宋体" w:cs="Times New Roman"/>
              </w:rPr>
            </w:pPr>
            <w:r>
              <w:rPr>
                <w:rFonts w:ascii="Calibri" w:hAnsi="Calibri" w:eastAsia="宋体" w:cs="Times New Roman"/>
                <w:sz w:val="22"/>
              </w:rPr>
              <w:t>门/窗/玻璃</w:t>
            </w:r>
          </w:p>
        </w:tc>
        <w:tc>
          <w:tcPr>
            <w:tcW w:w="678" w:type="dxa"/>
            <w:tcBorders>
              <w:top w:val="nil"/>
              <w:left w:val="nil"/>
              <w:bottom w:val="single" w:color="000000" w:sz="4" w:space="0"/>
              <w:right w:val="single" w:color="000000" w:sz="4" w:space="0"/>
            </w:tcBorders>
          </w:tcPr>
          <w:p w14:paraId="7C0D8331">
            <w:pPr>
              <w:jc w:val="center"/>
              <w:rPr>
                <w:rFonts w:ascii="Calibri" w:hAnsi="Calibri" w:eastAsia="宋体" w:cs="Times New Roman"/>
              </w:rPr>
            </w:pPr>
          </w:p>
        </w:tc>
        <w:tc>
          <w:tcPr>
            <w:tcW w:w="675" w:type="dxa"/>
            <w:tcBorders>
              <w:top w:val="nil"/>
              <w:left w:val="nil"/>
              <w:bottom w:val="single" w:color="000000" w:sz="4" w:space="0"/>
              <w:right w:val="single" w:color="000000" w:sz="4" w:space="0"/>
            </w:tcBorders>
          </w:tcPr>
          <w:p w14:paraId="6357F69B">
            <w:pPr>
              <w:jc w:val="center"/>
              <w:rPr>
                <w:rFonts w:ascii="Calibri" w:hAnsi="Calibri" w:eastAsia="宋体" w:cs="Times New Roman"/>
              </w:rPr>
            </w:pPr>
            <w:r>
              <w:rPr>
                <w:rFonts w:ascii="Calibri" w:hAnsi="Calibri" w:eastAsia="宋体" w:cs="Times New Roman"/>
                <w:sz w:val="22"/>
              </w:rPr>
              <w:t>1</w:t>
            </w:r>
          </w:p>
        </w:tc>
        <w:tc>
          <w:tcPr>
            <w:tcW w:w="787" w:type="dxa"/>
            <w:tcBorders>
              <w:top w:val="nil"/>
              <w:left w:val="nil"/>
              <w:bottom w:val="single" w:color="000000" w:sz="4" w:space="0"/>
              <w:right w:val="single" w:color="000000" w:sz="4" w:space="0"/>
            </w:tcBorders>
          </w:tcPr>
          <w:p w14:paraId="6CF86635">
            <w:pPr>
              <w:jc w:val="center"/>
              <w:rPr>
                <w:rFonts w:ascii="Calibri" w:hAnsi="Calibri" w:eastAsia="宋体" w:cs="Times New Roman"/>
              </w:rPr>
            </w:pPr>
          </w:p>
        </w:tc>
        <w:tc>
          <w:tcPr>
            <w:tcW w:w="3690" w:type="dxa"/>
            <w:tcBorders>
              <w:top w:val="nil"/>
              <w:left w:val="nil"/>
              <w:bottom w:val="single" w:color="000000" w:sz="4" w:space="0"/>
              <w:right w:val="single" w:color="000000" w:sz="4" w:space="0"/>
            </w:tcBorders>
          </w:tcPr>
          <w:p w14:paraId="08CC0DFA">
            <w:pPr>
              <w:jc w:val="both"/>
              <w:rPr>
                <w:rFonts w:ascii="Calibri" w:hAnsi="Calibri" w:eastAsia="宋体" w:cs="Times New Roman"/>
              </w:rPr>
            </w:pPr>
            <w:r>
              <w:rPr>
                <w:rFonts w:ascii="Calibri" w:hAnsi="Calibri" w:eastAsia="宋体" w:cs="Times New Roman"/>
                <w:sz w:val="22"/>
              </w:rPr>
              <w:t>干净、明亮、无手印、无污迹、手摸无明显灰尘</w:t>
            </w:r>
          </w:p>
        </w:tc>
      </w:tr>
      <w:tr w14:paraId="7CCD87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682" w:type="dxa"/>
            <w:tcBorders>
              <w:top w:val="nil"/>
              <w:left w:val="single" w:color="000000" w:sz="4" w:space="0"/>
              <w:bottom w:val="single" w:color="000000" w:sz="4" w:space="0"/>
              <w:right w:val="single" w:color="000000" w:sz="4" w:space="0"/>
            </w:tcBorders>
          </w:tcPr>
          <w:p w14:paraId="78A978A9">
            <w:pPr>
              <w:jc w:val="center"/>
              <w:rPr>
                <w:rFonts w:ascii="Calibri" w:hAnsi="Calibri" w:eastAsia="宋体" w:cs="Times New Roman"/>
              </w:rPr>
            </w:pPr>
            <w:r>
              <w:rPr>
                <w:rFonts w:ascii="Calibri" w:hAnsi="Calibri" w:eastAsia="宋体" w:cs="Times New Roman"/>
                <w:sz w:val="22"/>
              </w:rPr>
              <w:t>6</w:t>
            </w:r>
          </w:p>
        </w:tc>
        <w:tc>
          <w:tcPr>
            <w:tcW w:w="2366" w:type="dxa"/>
            <w:tcBorders>
              <w:top w:val="nil"/>
              <w:left w:val="nil"/>
              <w:bottom w:val="single" w:color="000000" w:sz="4" w:space="0"/>
              <w:right w:val="single" w:color="000000" w:sz="4" w:space="0"/>
            </w:tcBorders>
          </w:tcPr>
          <w:p w14:paraId="50BDBF05">
            <w:pPr>
              <w:jc w:val="both"/>
              <w:rPr>
                <w:rFonts w:ascii="Calibri" w:hAnsi="Calibri" w:eastAsia="宋体" w:cs="Times New Roman"/>
              </w:rPr>
            </w:pPr>
            <w:r>
              <w:rPr>
                <w:rFonts w:ascii="Calibri" w:hAnsi="Calibri" w:eastAsia="宋体" w:cs="Times New Roman"/>
                <w:sz w:val="22"/>
              </w:rPr>
              <w:t>垃圾箱</w:t>
            </w:r>
          </w:p>
        </w:tc>
        <w:tc>
          <w:tcPr>
            <w:tcW w:w="678" w:type="dxa"/>
            <w:tcBorders>
              <w:top w:val="nil"/>
              <w:left w:val="nil"/>
              <w:bottom w:val="single" w:color="000000" w:sz="4" w:space="0"/>
              <w:right w:val="single" w:color="000000" w:sz="4" w:space="0"/>
            </w:tcBorders>
          </w:tcPr>
          <w:p w14:paraId="343C17E0">
            <w:pPr>
              <w:jc w:val="center"/>
              <w:rPr>
                <w:rFonts w:ascii="Calibri" w:hAnsi="Calibri" w:eastAsia="宋体" w:cs="Times New Roman"/>
              </w:rPr>
            </w:pPr>
            <w:r>
              <w:rPr>
                <w:rFonts w:ascii="Calibri" w:hAnsi="Calibri" w:eastAsia="宋体" w:cs="Times New Roman"/>
                <w:sz w:val="22"/>
              </w:rPr>
              <w:t>≥2</w:t>
            </w:r>
          </w:p>
        </w:tc>
        <w:tc>
          <w:tcPr>
            <w:tcW w:w="675" w:type="dxa"/>
            <w:tcBorders>
              <w:top w:val="nil"/>
              <w:left w:val="nil"/>
              <w:bottom w:val="single" w:color="000000" w:sz="4" w:space="0"/>
              <w:right w:val="single" w:color="000000" w:sz="4" w:space="0"/>
            </w:tcBorders>
          </w:tcPr>
          <w:p w14:paraId="3C17E192">
            <w:pPr>
              <w:jc w:val="center"/>
              <w:rPr>
                <w:rFonts w:ascii="Calibri" w:hAnsi="Calibri" w:eastAsia="宋体" w:cs="Times New Roman"/>
              </w:rPr>
            </w:pPr>
          </w:p>
        </w:tc>
        <w:tc>
          <w:tcPr>
            <w:tcW w:w="787" w:type="dxa"/>
            <w:tcBorders>
              <w:top w:val="nil"/>
              <w:left w:val="nil"/>
              <w:bottom w:val="single" w:color="000000" w:sz="4" w:space="0"/>
              <w:right w:val="single" w:color="000000" w:sz="4" w:space="0"/>
            </w:tcBorders>
          </w:tcPr>
          <w:p w14:paraId="4337132D">
            <w:pPr>
              <w:jc w:val="center"/>
              <w:rPr>
                <w:rFonts w:ascii="Calibri" w:hAnsi="Calibri" w:eastAsia="宋体" w:cs="Times New Roman"/>
              </w:rPr>
            </w:pPr>
          </w:p>
        </w:tc>
        <w:tc>
          <w:tcPr>
            <w:tcW w:w="3690" w:type="dxa"/>
            <w:tcBorders>
              <w:top w:val="nil"/>
              <w:left w:val="nil"/>
              <w:bottom w:val="single" w:color="000000" w:sz="4" w:space="0"/>
              <w:right w:val="single" w:color="000000" w:sz="4" w:space="0"/>
            </w:tcBorders>
          </w:tcPr>
          <w:p w14:paraId="2ACA5893">
            <w:pPr>
              <w:jc w:val="both"/>
              <w:rPr>
                <w:rFonts w:ascii="Calibri" w:hAnsi="Calibri" w:eastAsia="宋体" w:cs="Times New Roman"/>
              </w:rPr>
            </w:pPr>
            <w:r>
              <w:rPr>
                <w:rFonts w:ascii="Calibri" w:hAnsi="Calibri" w:eastAsia="宋体" w:cs="Times New Roman"/>
                <w:sz w:val="22"/>
              </w:rPr>
              <w:t>垃圾箱内垃圾满2/3则清倒、表面无明显污垢、无异味、按规划消毒</w:t>
            </w:r>
          </w:p>
        </w:tc>
      </w:tr>
      <w:tr w14:paraId="475C7D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82" w:type="dxa"/>
            <w:tcBorders>
              <w:top w:val="nil"/>
              <w:left w:val="single" w:color="000000" w:sz="4" w:space="0"/>
              <w:bottom w:val="single" w:color="000000" w:sz="4" w:space="0"/>
              <w:right w:val="single" w:color="000000" w:sz="4" w:space="0"/>
            </w:tcBorders>
          </w:tcPr>
          <w:p w14:paraId="25C36856">
            <w:pPr>
              <w:jc w:val="center"/>
              <w:rPr>
                <w:rFonts w:ascii="Calibri" w:hAnsi="Calibri" w:eastAsia="宋体" w:cs="Times New Roman"/>
              </w:rPr>
            </w:pPr>
            <w:r>
              <w:rPr>
                <w:rFonts w:ascii="Calibri" w:hAnsi="Calibri" w:eastAsia="宋体" w:cs="Times New Roman"/>
                <w:sz w:val="22"/>
              </w:rPr>
              <w:t>7</w:t>
            </w:r>
          </w:p>
        </w:tc>
        <w:tc>
          <w:tcPr>
            <w:tcW w:w="2366" w:type="dxa"/>
            <w:tcBorders>
              <w:top w:val="nil"/>
              <w:left w:val="nil"/>
              <w:bottom w:val="single" w:color="000000" w:sz="4" w:space="0"/>
              <w:right w:val="single" w:color="000000" w:sz="4" w:space="0"/>
            </w:tcBorders>
          </w:tcPr>
          <w:p w14:paraId="7CD8B9CF">
            <w:pPr>
              <w:jc w:val="both"/>
              <w:rPr>
                <w:rFonts w:ascii="Calibri" w:hAnsi="Calibri" w:eastAsia="宋体" w:cs="Times New Roman"/>
              </w:rPr>
            </w:pPr>
            <w:r>
              <w:rPr>
                <w:rFonts w:ascii="Calibri" w:hAnsi="Calibri" w:eastAsia="宋体" w:cs="Times New Roman"/>
                <w:sz w:val="22"/>
              </w:rPr>
              <w:t>门窗边框</w:t>
            </w:r>
          </w:p>
        </w:tc>
        <w:tc>
          <w:tcPr>
            <w:tcW w:w="678" w:type="dxa"/>
            <w:tcBorders>
              <w:top w:val="nil"/>
              <w:left w:val="nil"/>
              <w:bottom w:val="single" w:color="000000" w:sz="4" w:space="0"/>
              <w:right w:val="single" w:color="000000" w:sz="4" w:space="0"/>
            </w:tcBorders>
          </w:tcPr>
          <w:p w14:paraId="62180880">
            <w:pPr>
              <w:jc w:val="center"/>
              <w:rPr>
                <w:rFonts w:ascii="Calibri" w:hAnsi="Calibri" w:eastAsia="宋体" w:cs="Times New Roman"/>
              </w:rPr>
            </w:pPr>
            <w:r>
              <w:rPr>
                <w:rFonts w:ascii="Calibri" w:hAnsi="Calibri" w:eastAsia="宋体" w:cs="Times New Roman"/>
                <w:sz w:val="22"/>
              </w:rPr>
              <w:t>1</w:t>
            </w:r>
          </w:p>
        </w:tc>
        <w:tc>
          <w:tcPr>
            <w:tcW w:w="675" w:type="dxa"/>
            <w:tcBorders>
              <w:top w:val="nil"/>
              <w:left w:val="nil"/>
              <w:bottom w:val="single" w:color="000000" w:sz="4" w:space="0"/>
              <w:right w:val="single" w:color="000000" w:sz="4" w:space="0"/>
            </w:tcBorders>
          </w:tcPr>
          <w:p w14:paraId="116186BC">
            <w:pPr>
              <w:jc w:val="center"/>
              <w:rPr>
                <w:rFonts w:ascii="Calibri" w:hAnsi="Calibri" w:eastAsia="宋体" w:cs="Times New Roman"/>
              </w:rPr>
            </w:pPr>
          </w:p>
        </w:tc>
        <w:tc>
          <w:tcPr>
            <w:tcW w:w="787" w:type="dxa"/>
            <w:tcBorders>
              <w:top w:val="nil"/>
              <w:left w:val="nil"/>
              <w:bottom w:val="single" w:color="000000" w:sz="4" w:space="0"/>
              <w:right w:val="single" w:color="000000" w:sz="4" w:space="0"/>
            </w:tcBorders>
          </w:tcPr>
          <w:p w14:paraId="46A0E52E">
            <w:pPr>
              <w:jc w:val="center"/>
              <w:rPr>
                <w:rFonts w:ascii="Calibri" w:hAnsi="Calibri" w:eastAsia="宋体" w:cs="Times New Roman"/>
              </w:rPr>
            </w:pPr>
          </w:p>
        </w:tc>
        <w:tc>
          <w:tcPr>
            <w:tcW w:w="3690" w:type="dxa"/>
            <w:tcBorders>
              <w:top w:val="nil"/>
              <w:left w:val="nil"/>
              <w:bottom w:val="single" w:color="000000" w:sz="4" w:space="0"/>
              <w:right w:val="single" w:color="000000" w:sz="4" w:space="0"/>
            </w:tcBorders>
          </w:tcPr>
          <w:p w14:paraId="5F32FCFC">
            <w:pPr>
              <w:jc w:val="both"/>
              <w:rPr>
                <w:rFonts w:ascii="Calibri" w:hAnsi="Calibri" w:eastAsia="宋体" w:cs="Times New Roman"/>
              </w:rPr>
            </w:pPr>
            <w:r>
              <w:rPr>
                <w:rFonts w:ascii="Calibri" w:hAnsi="Calibri" w:eastAsia="宋体" w:cs="Times New Roman"/>
                <w:sz w:val="22"/>
              </w:rPr>
              <w:t>保持干净、光亮、手摸无明显尘迹</w:t>
            </w:r>
          </w:p>
        </w:tc>
      </w:tr>
      <w:tr w14:paraId="6181C8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682" w:type="dxa"/>
            <w:tcBorders>
              <w:top w:val="nil"/>
              <w:left w:val="single" w:color="000000" w:sz="4" w:space="0"/>
              <w:bottom w:val="single" w:color="000000" w:sz="4" w:space="0"/>
              <w:right w:val="single" w:color="000000" w:sz="4" w:space="0"/>
            </w:tcBorders>
          </w:tcPr>
          <w:p w14:paraId="23718F04">
            <w:pPr>
              <w:jc w:val="center"/>
              <w:rPr>
                <w:rFonts w:ascii="Calibri" w:hAnsi="Calibri" w:eastAsia="宋体" w:cs="Times New Roman"/>
              </w:rPr>
            </w:pPr>
            <w:r>
              <w:rPr>
                <w:rFonts w:ascii="Calibri" w:hAnsi="Calibri" w:eastAsia="宋体" w:cs="Times New Roman"/>
                <w:sz w:val="22"/>
              </w:rPr>
              <w:t>8</w:t>
            </w:r>
          </w:p>
        </w:tc>
        <w:tc>
          <w:tcPr>
            <w:tcW w:w="2366" w:type="dxa"/>
            <w:tcBorders>
              <w:top w:val="nil"/>
              <w:left w:val="nil"/>
              <w:bottom w:val="single" w:color="000000" w:sz="4" w:space="0"/>
              <w:right w:val="single" w:color="000000" w:sz="4" w:space="0"/>
            </w:tcBorders>
          </w:tcPr>
          <w:p w14:paraId="08BFD215">
            <w:pPr>
              <w:jc w:val="both"/>
              <w:rPr>
                <w:rFonts w:ascii="Calibri" w:hAnsi="Calibri" w:eastAsia="宋体" w:cs="Times New Roman"/>
              </w:rPr>
            </w:pPr>
            <w:r>
              <w:rPr>
                <w:rFonts w:ascii="Calibri" w:hAnsi="Calibri" w:eastAsia="宋体" w:cs="Times New Roman"/>
                <w:sz w:val="22"/>
              </w:rPr>
              <w:t>宣传栏、标识牌、白板</w:t>
            </w:r>
          </w:p>
        </w:tc>
        <w:tc>
          <w:tcPr>
            <w:tcW w:w="678" w:type="dxa"/>
            <w:tcBorders>
              <w:top w:val="nil"/>
              <w:left w:val="nil"/>
              <w:bottom w:val="single" w:color="000000" w:sz="4" w:space="0"/>
              <w:right w:val="single" w:color="000000" w:sz="4" w:space="0"/>
            </w:tcBorders>
          </w:tcPr>
          <w:p w14:paraId="5C5A29D7">
            <w:pPr>
              <w:jc w:val="center"/>
              <w:rPr>
                <w:rFonts w:ascii="Calibri" w:hAnsi="Calibri" w:eastAsia="宋体" w:cs="Times New Roman"/>
              </w:rPr>
            </w:pPr>
            <w:r>
              <w:rPr>
                <w:rFonts w:ascii="Calibri" w:hAnsi="Calibri" w:eastAsia="宋体" w:cs="Times New Roman"/>
                <w:sz w:val="22"/>
              </w:rPr>
              <w:t>1</w:t>
            </w:r>
          </w:p>
        </w:tc>
        <w:tc>
          <w:tcPr>
            <w:tcW w:w="675" w:type="dxa"/>
            <w:tcBorders>
              <w:top w:val="nil"/>
              <w:left w:val="nil"/>
              <w:bottom w:val="single" w:color="000000" w:sz="4" w:space="0"/>
              <w:right w:val="single" w:color="000000" w:sz="4" w:space="0"/>
            </w:tcBorders>
          </w:tcPr>
          <w:p w14:paraId="6E76EE0C">
            <w:pPr>
              <w:jc w:val="center"/>
              <w:rPr>
                <w:rFonts w:ascii="Calibri" w:hAnsi="Calibri" w:eastAsia="宋体" w:cs="Times New Roman"/>
              </w:rPr>
            </w:pPr>
          </w:p>
        </w:tc>
        <w:tc>
          <w:tcPr>
            <w:tcW w:w="787" w:type="dxa"/>
            <w:tcBorders>
              <w:top w:val="nil"/>
              <w:left w:val="nil"/>
              <w:bottom w:val="single" w:color="000000" w:sz="4" w:space="0"/>
              <w:right w:val="single" w:color="000000" w:sz="4" w:space="0"/>
            </w:tcBorders>
          </w:tcPr>
          <w:p w14:paraId="19962F37">
            <w:pPr>
              <w:jc w:val="center"/>
              <w:rPr>
                <w:rFonts w:ascii="Calibri" w:hAnsi="Calibri" w:eastAsia="宋体" w:cs="Times New Roman"/>
              </w:rPr>
            </w:pPr>
          </w:p>
        </w:tc>
        <w:tc>
          <w:tcPr>
            <w:tcW w:w="3690" w:type="dxa"/>
            <w:tcBorders>
              <w:top w:val="nil"/>
              <w:left w:val="nil"/>
              <w:bottom w:val="single" w:color="000000" w:sz="4" w:space="0"/>
              <w:right w:val="single" w:color="000000" w:sz="4" w:space="0"/>
            </w:tcBorders>
          </w:tcPr>
          <w:p w14:paraId="0A07EAAD">
            <w:pPr>
              <w:jc w:val="both"/>
              <w:rPr>
                <w:rFonts w:ascii="Calibri" w:hAnsi="Calibri" w:eastAsia="宋体" w:cs="Times New Roman"/>
              </w:rPr>
            </w:pPr>
            <w:r>
              <w:rPr>
                <w:rFonts w:ascii="Calibri" w:hAnsi="Calibri" w:eastAsia="宋体" w:cs="Times New Roman"/>
                <w:sz w:val="22"/>
              </w:rPr>
              <w:t>保持干净、无张贴、无明显污迹</w:t>
            </w:r>
          </w:p>
        </w:tc>
      </w:tr>
      <w:tr w14:paraId="187B93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82" w:type="dxa"/>
            <w:tcBorders>
              <w:top w:val="nil"/>
              <w:left w:val="single" w:color="000000" w:sz="4" w:space="0"/>
              <w:bottom w:val="single" w:color="000000" w:sz="4" w:space="0"/>
              <w:right w:val="single" w:color="000000" w:sz="4" w:space="0"/>
            </w:tcBorders>
          </w:tcPr>
          <w:p w14:paraId="1143FB2F">
            <w:pPr>
              <w:jc w:val="center"/>
              <w:rPr>
                <w:rFonts w:ascii="Calibri" w:hAnsi="Calibri" w:eastAsia="宋体" w:cs="Times New Roman"/>
              </w:rPr>
            </w:pPr>
            <w:r>
              <w:rPr>
                <w:rFonts w:ascii="Calibri" w:hAnsi="Calibri" w:eastAsia="宋体" w:cs="Times New Roman"/>
                <w:sz w:val="22"/>
              </w:rPr>
              <w:t>9</w:t>
            </w:r>
          </w:p>
        </w:tc>
        <w:tc>
          <w:tcPr>
            <w:tcW w:w="2366" w:type="dxa"/>
            <w:tcBorders>
              <w:top w:val="nil"/>
              <w:left w:val="nil"/>
              <w:bottom w:val="single" w:color="000000" w:sz="4" w:space="0"/>
              <w:right w:val="single" w:color="000000" w:sz="4" w:space="0"/>
            </w:tcBorders>
          </w:tcPr>
          <w:p w14:paraId="5D0E4716">
            <w:pPr>
              <w:jc w:val="both"/>
              <w:rPr>
                <w:rFonts w:ascii="Calibri" w:hAnsi="Calibri" w:eastAsia="宋体" w:cs="Times New Roman"/>
              </w:rPr>
            </w:pPr>
            <w:r>
              <w:rPr>
                <w:rFonts w:ascii="Calibri" w:hAnsi="Calibri" w:eastAsia="宋体" w:cs="Times New Roman"/>
                <w:sz w:val="22"/>
              </w:rPr>
              <w:t>天花/风口/灯具</w:t>
            </w:r>
          </w:p>
        </w:tc>
        <w:tc>
          <w:tcPr>
            <w:tcW w:w="678" w:type="dxa"/>
            <w:tcBorders>
              <w:top w:val="nil"/>
              <w:left w:val="nil"/>
              <w:bottom w:val="single" w:color="000000" w:sz="4" w:space="0"/>
              <w:right w:val="single" w:color="000000" w:sz="4" w:space="0"/>
            </w:tcBorders>
          </w:tcPr>
          <w:p w14:paraId="303D0274">
            <w:pPr>
              <w:jc w:val="center"/>
              <w:rPr>
                <w:rFonts w:ascii="Calibri" w:hAnsi="Calibri" w:eastAsia="宋体" w:cs="Times New Roman"/>
              </w:rPr>
            </w:pPr>
          </w:p>
        </w:tc>
        <w:tc>
          <w:tcPr>
            <w:tcW w:w="675" w:type="dxa"/>
            <w:tcBorders>
              <w:top w:val="nil"/>
              <w:left w:val="nil"/>
              <w:bottom w:val="single" w:color="000000" w:sz="4" w:space="0"/>
              <w:right w:val="single" w:color="000000" w:sz="4" w:space="0"/>
            </w:tcBorders>
          </w:tcPr>
          <w:p w14:paraId="2044FA87">
            <w:pPr>
              <w:jc w:val="center"/>
              <w:rPr>
                <w:rFonts w:ascii="Calibri" w:hAnsi="Calibri" w:eastAsia="宋体" w:cs="Times New Roman"/>
              </w:rPr>
            </w:pPr>
          </w:p>
        </w:tc>
        <w:tc>
          <w:tcPr>
            <w:tcW w:w="787" w:type="dxa"/>
            <w:tcBorders>
              <w:top w:val="nil"/>
              <w:left w:val="nil"/>
              <w:bottom w:val="single" w:color="000000" w:sz="4" w:space="0"/>
              <w:right w:val="single" w:color="000000" w:sz="4" w:space="0"/>
            </w:tcBorders>
          </w:tcPr>
          <w:p w14:paraId="13DE0D62">
            <w:pPr>
              <w:jc w:val="center"/>
              <w:rPr>
                <w:rFonts w:ascii="Calibri" w:hAnsi="Calibri" w:eastAsia="宋体" w:cs="Times New Roman"/>
              </w:rPr>
            </w:pPr>
            <w:r>
              <w:rPr>
                <w:rFonts w:ascii="Calibri" w:hAnsi="Calibri" w:eastAsia="宋体" w:cs="Times New Roman"/>
                <w:sz w:val="22"/>
              </w:rPr>
              <w:t>1</w:t>
            </w:r>
          </w:p>
        </w:tc>
        <w:tc>
          <w:tcPr>
            <w:tcW w:w="3690" w:type="dxa"/>
            <w:tcBorders>
              <w:top w:val="nil"/>
              <w:left w:val="nil"/>
              <w:bottom w:val="single" w:color="000000" w:sz="4" w:space="0"/>
              <w:right w:val="single" w:color="000000" w:sz="4" w:space="0"/>
            </w:tcBorders>
          </w:tcPr>
          <w:p w14:paraId="730A2933">
            <w:pPr>
              <w:jc w:val="both"/>
              <w:rPr>
                <w:rFonts w:ascii="Calibri" w:hAnsi="Calibri" w:eastAsia="宋体" w:cs="Times New Roman"/>
              </w:rPr>
            </w:pPr>
            <w:r>
              <w:rPr>
                <w:rFonts w:ascii="Calibri" w:hAnsi="Calibri" w:eastAsia="宋体" w:cs="Times New Roman"/>
                <w:sz w:val="22"/>
              </w:rPr>
              <w:t>无蛛网、无污迹</w:t>
            </w:r>
          </w:p>
        </w:tc>
      </w:tr>
      <w:tr w14:paraId="760B9D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682" w:type="dxa"/>
            <w:tcBorders>
              <w:top w:val="nil"/>
              <w:left w:val="single" w:color="000000" w:sz="4" w:space="0"/>
              <w:bottom w:val="single" w:color="000000" w:sz="4" w:space="0"/>
              <w:right w:val="single" w:color="000000" w:sz="4" w:space="0"/>
            </w:tcBorders>
          </w:tcPr>
          <w:p w14:paraId="18CC86D5">
            <w:pPr>
              <w:jc w:val="center"/>
              <w:rPr>
                <w:rFonts w:ascii="Calibri" w:hAnsi="Calibri" w:eastAsia="宋体" w:cs="Times New Roman"/>
              </w:rPr>
            </w:pPr>
            <w:r>
              <w:rPr>
                <w:rFonts w:ascii="Calibri" w:hAnsi="Calibri" w:eastAsia="宋体" w:cs="Times New Roman"/>
                <w:sz w:val="22"/>
              </w:rPr>
              <w:t>10</w:t>
            </w:r>
          </w:p>
        </w:tc>
        <w:tc>
          <w:tcPr>
            <w:tcW w:w="2366" w:type="dxa"/>
            <w:tcBorders>
              <w:top w:val="nil"/>
              <w:left w:val="nil"/>
              <w:bottom w:val="single" w:color="000000" w:sz="4" w:space="0"/>
              <w:right w:val="single" w:color="000000" w:sz="4" w:space="0"/>
            </w:tcBorders>
          </w:tcPr>
          <w:p w14:paraId="2B235485">
            <w:pPr>
              <w:jc w:val="both"/>
              <w:rPr>
                <w:rFonts w:ascii="Calibri" w:hAnsi="Calibri" w:eastAsia="宋体" w:cs="Times New Roman"/>
              </w:rPr>
            </w:pPr>
            <w:r>
              <w:rPr>
                <w:rFonts w:ascii="Calibri" w:hAnsi="Calibri" w:eastAsia="宋体" w:cs="Times New Roman"/>
                <w:sz w:val="22"/>
              </w:rPr>
              <w:t>空调过滤网</w:t>
            </w:r>
          </w:p>
        </w:tc>
        <w:tc>
          <w:tcPr>
            <w:tcW w:w="678" w:type="dxa"/>
            <w:tcBorders>
              <w:top w:val="nil"/>
              <w:left w:val="nil"/>
              <w:bottom w:val="single" w:color="000000" w:sz="4" w:space="0"/>
              <w:right w:val="single" w:color="000000" w:sz="4" w:space="0"/>
            </w:tcBorders>
          </w:tcPr>
          <w:p w14:paraId="05F7E496">
            <w:pPr>
              <w:jc w:val="center"/>
              <w:rPr>
                <w:rFonts w:ascii="Calibri" w:hAnsi="Calibri" w:eastAsia="宋体" w:cs="Times New Roman"/>
              </w:rPr>
            </w:pPr>
          </w:p>
        </w:tc>
        <w:tc>
          <w:tcPr>
            <w:tcW w:w="675" w:type="dxa"/>
            <w:tcBorders>
              <w:top w:val="nil"/>
              <w:left w:val="nil"/>
              <w:bottom w:val="single" w:color="000000" w:sz="4" w:space="0"/>
              <w:right w:val="single" w:color="000000" w:sz="4" w:space="0"/>
            </w:tcBorders>
          </w:tcPr>
          <w:p w14:paraId="2AF529E0">
            <w:pPr>
              <w:jc w:val="center"/>
              <w:rPr>
                <w:rFonts w:ascii="Calibri" w:hAnsi="Calibri" w:eastAsia="宋体" w:cs="Times New Roman"/>
              </w:rPr>
            </w:pPr>
          </w:p>
        </w:tc>
        <w:tc>
          <w:tcPr>
            <w:tcW w:w="787" w:type="dxa"/>
            <w:tcBorders>
              <w:top w:val="nil"/>
              <w:left w:val="nil"/>
              <w:bottom w:val="single" w:color="000000" w:sz="4" w:space="0"/>
              <w:right w:val="single" w:color="000000" w:sz="4" w:space="0"/>
            </w:tcBorders>
          </w:tcPr>
          <w:p w14:paraId="4376857E">
            <w:pPr>
              <w:jc w:val="center"/>
              <w:rPr>
                <w:rFonts w:ascii="Calibri" w:hAnsi="Calibri" w:eastAsia="宋体" w:cs="Times New Roman"/>
              </w:rPr>
            </w:pPr>
            <w:r>
              <w:rPr>
                <w:rFonts w:ascii="Calibri" w:hAnsi="Calibri" w:eastAsia="宋体" w:cs="Times New Roman"/>
                <w:sz w:val="22"/>
              </w:rPr>
              <w:t>1-2</w:t>
            </w:r>
          </w:p>
        </w:tc>
        <w:tc>
          <w:tcPr>
            <w:tcW w:w="3690" w:type="dxa"/>
            <w:tcBorders>
              <w:top w:val="nil"/>
              <w:left w:val="nil"/>
              <w:bottom w:val="single" w:color="000000" w:sz="4" w:space="0"/>
              <w:right w:val="single" w:color="000000" w:sz="4" w:space="0"/>
            </w:tcBorders>
          </w:tcPr>
          <w:p w14:paraId="6A72683A">
            <w:pPr>
              <w:jc w:val="both"/>
              <w:rPr>
                <w:rFonts w:ascii="Calibri" w:hAnsi="Calibri" w:eastAsia="宋体" w:cs="Times New Roman"/>
              </w:rPr>
            </w:pPr>
            <w:r>
              <w:rPr>
                <w:rFonts w:ascii="Calibri" w:hAnsi="Calibri" w:eastAsia="宋体" w:cs="Times New Roman"/>
                <w:sz w:val="22"/>
              </w:rPr>
              <w:t>滤网无积尘</w:t>
            </w:r>
          </w:p>
        </w:tc>
      </w:tr>
      <w:tr w14:paraId="752BB5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82" w:type="dxa"/>
            <w:tcBorders>
              <w:top w:val="nil"/>
              <w:left w:val="single" w:color="000000" w:sz="4" w:space="0"/>
              <w:bottom w:val="single" w:color="000000" w:sz="4" w:space="0"/>
              <w:right w:val="single" w:color="000000" w:sz="4" w:space="0"/>
            </w:tcBorders>
          </w:tcPr>
          <w:p w14:paraId="387A6371">
            <w:pPr>
              <w:jc w:val="center"/>
              <w:rPr>
                <w:rFonts w:ascii="Calibri" w:hAnsi="Calibri" w:eastAsia="宋体" w:cs="Times New Roman"/>
              </w:rPr>
            </w:pPr>
            <w:r>
              <w:rPr>
                <w:rFonts w:ascii="Calibri" w:hAnsi="Calibri" w:eastAsia="宋体" w:cs="Times New Roman"/>
                <w:sz w:val="22"/>
              </w:rPr>
              <w:t>11</w:t>
            </w:r>
          </w:p>
        </w:tc>
        <w:tc>
          <w:tcPr>
            <w:tcW w:w="2366" w:type="dxa"/>
            <w:tcBorders>
              <w:top w:val="nil"/>
              <w:left w:val="nil"/>
              <w:bottom w:val="single" w:color="000000" w:sz="4" w:space="0"/>
              <w:right w:val="single" w:color="000000" w:sz="4" w:space="0"/>
            </w:tcBorders>
          </w:tcPr>
          <w:p w14:paraId="7C6E8EE3">
            <w:pPr>
              <w:jc w:val="both"/>
              <w:rPr>
                <w:rFonts w:ascii="Calibri" w:hAnsi="Calibri" w:eastAsia="宋体" w:cs="Times New Roman"/>
              </w:rPr>
            </w:pPr>
            <w:r>
              <w:rPr>
                <w:rFonts w:ascii="Calibri" w:hAnsi="Calibri" w:eastAsia="宋体" w:cs="Times New Roman"/>
                <w:sz w:val="22"/>
              </w:rPr>
              <w:t>椅、凳、台、柜、平台</w:t>
            </w:r>
          </w:p>
        </w:tc>
        <w:tc>
          <w:tcPr>
            <w:tcW w:w="678" w:type="dxa"/>
            <w:tcBorders>
              <w:top w:val="nil"/>
              <w:left w:val="nil"/>
              <w:bottom w:val="single" w:color="000000" w:sz="4" w:space="0"/>
              <w:right w:val="single" w:color="000000" w:sz="4" w:space="0"/>
            </w:tcBorders>
          </w:tcPr>
          <w:p w14:paraId="0E7E6026">
            <w:pPr>
              <w:jc w:val="center"/>
              <w:rPr>
                <w:rFonts w:ascii="Calibri" w:hAnsi="Calibri" w:eastAsia="宋体" w:cs="Times New Roman"/>
              </w:rPr>
            </w:pPr>
            <w:r>
              <w:rPr>
                <w:rFonts w:ascii="Calibri" w:hAnsi="Calibri" w:eastAsia="宋体" w:cs="Times New Roman"/>
                <w:sz w:val="22"/>
              </w:rPr>
              <w:t>2</w:t>
            </w:r>
          </w:p>
        </w:tc>
        <w:tc>
          <w:tcPr>
            <w:tcW w:w="675" w:type="dxa"/>
            <w:tcBorders>
              <w:top w:val="nil"/>
              <w:left w:val="nil"/>
              <w:bottom w:val="single" w:color="000000" w:sz="4" w:space="0"/>
              <w:right w:val="single" w:color="000000" w:sz="4" w:space="0"/>
            </w:tcBorders>
          </w:tcPr>
          <w:p w14:paraId="72323F39">
            <w:pPr>
              <w:jc w:val="center"/>
              <w:rPr>
                <w:rFonts w:ascii="Calibri" w:hAnsi="Calibri" w:eastAsia="宋体" w:cs="Times New Roman"/>
              </w:rPr>
            </w:pPr>
          </w:p>
        </w:tc>
        <w:tc>
          <w:tcPr>
            <w:tcW w:w="787" w:type="dxa"/>
            <w:tcBorders>
              <w:top w:val="nil"/>
              <w:left w:val="nil"/>
              <w:bottom w:val="single" w:color="000000" w:sz="4" w:space="0"/>
              <w:right w:val="single" w:color="000000" w:sz="4" w:space="0"/>
            </w:tcBorders>
          </w:tcPr>
          <w:p w14:paraId="166EFC07">
            <w:pPr>
              <w:jc w:val="center"/>
              <w:rPr>
                <w:rFonts w:ascii="Calibri" w:hAnsi="Calibri" w:eastAsia="宋体" w:cs="Times New Roman"/>
              </w:rPr>
            </w:pPr>
          </w:p>
        </w:tc>
        <w:tc>
          <w:tcPr>
            <w:tcW w:w="3690" w:type="dxa"/>
            <w:tcBorders>
              <w:top w:val="nil"/>
              <w:left w:val="nil"/>
              <w:bottom w:val="single" w:color="000000" w:sz="4" w:space="0"/>
              <w:right w:val="single" w:color="000000" w:sz="4" w:space="0"/>
            </w:tcBorders>
          </w:tcPr>
          <w:p w14:paraId="77185D7D">
            <w:pPr>
              <w:jc w:val="both"/>
              <w:rPr>
                <w:rFonts w:ascii="Calibri" w:hAnsi="Calibri" w:eastAsia="宋体" w:cs="Times New Roman"/>
              </w:rPr>
            </w:pPr>
            <w:r>
              <w:rPr>
                <w:rFonts w:ascii="Calibri" w:hAnsi="Calibri" w:eastAsia="宋体" w:cs="Times New Roman"/>
                <w:sz w:val="22"/>
              </w:rPr>
              <w:t>无尘、保持干净</w:t>
            </w:r>
          </w:p>
        </w:tc>
      </w:tr>
      <w:tr w14:paraId="7D0C21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682" w:type="dxa"/>
            <w:tcBorders>
              <w:top w:val="nil"/>
              <w:left w:val="single" w:color="000000" w:sz="4" w:space="0"/>
              <w:bottom w:val="single" w:color="000000" w:sz="4" w:space="0"/>
              <w:right w:val="single" w:color="000000" w:sz="4" w:space="0"/>
            </w:tcBorders>
          </w:tcPr>
          <w:p w14:paraId="487D49EA">
            <w:pPr>
              <w:jc w:val="center"/>
              <w:rPr>
                <w:rFonts w:ascii="Calibri" w:hAnsi="Calibri" w:eastAsia="宋体" w:cs="Times New Roman"/>
              </w:rPr>
            </w:pPr>
            <w:r>
              <w:rPr>
                <w:rFonts w:ascii="Calibri" w:hAnsi="Calibri" w:eastAsia="宋体" w:cs="Times New Roman"/>
                <w:sz w:val="22"/>
              </w:rPr>
              <w:t>12</w:t>
            </w:r>
          </w:p>
        </w:tc>
        <w:tc>
          <w:tcPr>
            <w:tcW w:w="2366" w:type="dxa"/>
            <w:tcBorders>
              <w:top w:val="nil"/>
              <w:left w:val="nil"/>
              <w:bottom w:val="single" w:color="000000" w:sz="4" w:space="0"/>
              <w:right w:val="single" w:color="000000" w:sz="4" w:space="0"/>
            </w:tcBorders>
          </w:tcPr>
          <w:p w14:paraId="1C62BC39">
            <w:pPr>
              <w:jc w:val="both"/>
              <w:rPr>
                <w:rFonts w:ascii="Calibri" w:hAnsi="Calibri" w:eastAsia="宋体" w:cs="Times New Roman"/>
              </w:rPr>
            </w:pPr>
            <w:r>
              <w:rPr>
                <w:rFonts w:ascii="Calibri" w:hAnsi="Calibri" w:eastAsia="宋体" w:cs="Times New Roman"/>
                <w:sz w:val="22"/>
              </w:rPr>
              <w:t>空调机</w:t>
            </w:r>
          </w:p>
        </w:tc>
        <w:tc>
          <w:tcPr>
            <w:tcW w:w="678" w:type="dxa"/>
            <w:tcBorders>
              <w:top w:val="nil"/>
              <w:left w:val="nil"/>
              <w:bottom w:val="single" w:color="000000" w:sz="4" w:space="0"/>
              <w:right w:val="single" w:color="000000" w:sz="4" w:space="0"/>
            </w:tcBorders>
          </w:tcPr>
          <w:p w14:paraId="1E6BB8D2">
            <w:pPr>
              <w:jc w:val="center"/>
              <w:rPr>
                <w:rFonts w:ascii="Calibri" w:hAnsi="Calibri" w:eastAsia="宋体" w:cs="Times New Roman"/>
              </w:rPr>
            </w:pPr>
          </w:p>
        </w:tc>
        <w:tc>
          <w:tcPr>
            <w:tcW w:w="675" w:type="dxa"/>
            <w:tcBorders>
              <w:top w:val="nil"/>
              <w:left w:val="nil"/>
              <w:bottom w:val="single" w:color="000000" w:sz="4" w:space="0"/>
              <w:right w:val="single" w:color="000000" w:sz="4" w:space="0"/>
            </w:tcBorders>
          </w:tcPr>
          <w:p w14:paraId="35FC8B82">
            <w:pPr>
              <w:jc w:val="center"/>
              <w:rPr>
                <w:rFonts w:ascii="Calibri" w:hAnsi="Calibri" w:eastAsia="宋体" w:cs="Times New Roman"/>
              </w:rPr>
            </w:pPr>
          </w:p>
        </w:tc>
        <w:tc>
          <w:tcPr>
            <w:tcW w:w="787" w:type="dxa"/>
            <w:tcBorders>
              <w:top w:val="nil"/>
              <w:left w:val="nil"/>
              <w:bottom w:val="single" w:color="000000" w:sz="4" w:space="0"/>
              <w:right w:val="single" w:color="000000" w:sz="4" w:space="0"/>
            </w:tcBorders>
          </w:tcPr>
          <w:p w14:paraId="34E5D73E">
            <w:pPr>
              <w:jc w:val="center"/>
              <w:rPr>
                <w:rFonts w:ascii="Calibri" w:hAnsi="Calibri" w:eastAsia="宋体" w:cs="Times New Roman"/>
              </w:rPr>
            </w:pPr>
            <w:r>
              <w:rPr>
                <w:rFonts w:ascii="Calibri" w:hAnsi="Calibri" w:eastAsia="宋体" w:cs="Times New Roman"/>
                <w:sz w:val="22"/>
              </w:rPr>
              <w:t>2</w:t>
            </w:r>
          </w:p>
        </w:tc>
        <w:tc>
          <w:tcPr>
            <w:tcW w:w="3690" w:type="dxa"/>
            <w:tcBorders>
              <w:top w:val="nil"/>
              <w:left w:val="nil"/>
              <w:bottom w:val="single" w:color="000000" w:sz="4" w:space="0"/>
              <w:right w:val="single" w:color="000000" w:sz="4" w:space="0"/>
            </w:tcBorders>
          </w:tcPr>
          <w:p w14:paraId="343F5FFC">
            <w:pPr>
              <w:jc w:val="both"/>
              <w:rPr>
                <w:rFonts w:ascii="Calibri" w:hAnsi="Calibri" w:eastAsia="宋体" w:cs="Times New Roman"/>
              </w:rPr>
            </w:pPr>
            <w:r>
              <w:rPr>
                <w:rFonts w:ascii="Calibri" w:hAnsi="Calibri" w:eastAsia="宋体" w:cs="Times New Roman"/>
                <w:sz w:val="22"/>
              </w:rPr>
              <w:t>表面目视无明显灰尘</w:t>
            </w:r>
          </w:p>
        </w:tc>
      </w:tr>
      <w:tr w14:paraId="410E20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682" w:type="dxa"/>
            <w:tcBorders>
              <w:top w:val="nil"/>
              <w:left w:val="single" w:color="000000" w:sz="4" w:space="0"/>
              <w:bottom w:val="single" w:color="000000" w:sz="4" w:space="0"/>
              <w:right w:val="single" w:color="000000" w:sz="4" w:space="0"/>
            </w:tcBorders>
          </w:tcPr>
          <w:p w14:paraId="1622A839">
            <w:pPr>
              <w:jc w:val="center"/>
              <w:rPr>
                <w:rFonts w:ascii="Calibri" w:hAnsi="Calibri" w:eastAsia="宋体" w:cs="Times New Roman"/>
              </w:rPr>
            </w:pPr>
            <w:r>
              <w:rPr>
                <w:rFonts w:ascii="Calibri" w:hAnsi="Calibri" w:eastAsia="宋体" w:cs="Times New Roman"/>
                <w:sz w:val="22"/>
              </w:rPr>
              <w:t>13</w:t>
            </w:r>
          </w:p>
        </w:tc>
        <w:tc>
          <w:tcPr>
            <w:tcW w:w="2366" w:type="dxa"/>
            <w:tcBorders>
              <w:top w:val="nil"/>
              <w:left w:val="nil"/>
              <w:bottom w:val="single" w:color="000000" w:sz="4" w:space="0"/>
              <w:right w:val="single" w:color="000000" w:sz="4" w:space="0"/>
            </w:tcBorders>
          </w:tcPr>
          <w:p w14:paraId="78A197FD">
            <w:pPr>
              <w:jc w:val="both"/>
              <w:rPr>
                <w:rFonts w:ascii="Calibri" w:hAnsi="Calibri" w:eastAsia="宋体" w:cs="Times New Roman"/>
              </w:rPr>
            </w:pPr>
            <w:r>
              <w:rPr>
                <w:rFonts w:ascii="Calibri" w:hAnsi="Calibri" w:eastAsia="宋体" w:cs="Times New Roman"/>
                <w:sz w:val="22"/>
              </w:rPr>
              <w:t>风扇/吊扇</w:t>
            </w:r>
          </w:p>
        </w:tc>
        <w:tc>
          <w:tcPr>
            <w:tcW w:w="678" w:type="dxa"/>
            <w:tcBorders>
              <w:top w:val="nil"/>
              <w:left w:val="nil"/>
              <w:bottom w:val="single" w:color="000000" w:sz="4" w:space="0"/>
              <w:right w:val="single" w:color="000000" w:sz="4" w:space="0"/>
            </w:tcBorders>
          </w:tcPr>
          <w:p w14:paraId="2D1EA6AF">
            <w:pPr>
              <w:jc w:val="center"/>
              <w:rPr>
                <w:rFonts w:ascii="Calibri" w:hAnsi="Calibri" w:eastAsia="宋体" w:cs="Times New Roman"/>
              </w:rPr>
            </w:pPr>
          </w:p>
        </w:tc>
        <w:tc>
          <w:tcPr>
            <w:tcW w:w="675" w:type="dxa"/>
            <w:tcBorders>
              <w:top w:val="nil"/>
              <w:left w:val="nil"/>
              <w:bottom w:val="single" w:color="000000" w:sz="4" w:space="0"/>
              <w:right w:val="single" w:color="000000" w:sz="4" w:space="0"/>
            </w:tcBorders>
          </w:tcPr>
          <w:p w14:paraId="468BF782">
            <w:pPr>
              <w:jc w:val="center"/>
              <w:rPr>
                <w:rFonts w:ascii="Calibri" w:hAnsi="Calibri" w:eastAsia="宋体" w:cs="Times New Roman"/>
              </w:rPr>
            </w:pPr>
          </w:p>
        </w:tc>
        <w:tc>
          <w:tcPr>
            <w:tcW w:w="787" w:type="dxa"/>
            <w:tcBorders>
              <w:top w:val="nil"/>
              <w:left w:val="nil"/>
              <w:bottom w:val="single" w:color="000000" w:sz="4" w:space="0"/>
              <w:right w:val="single" w:color="000000" w:sz="4" w:space="0"/>
            </w:tcBorders>
          </w:tcPr>
          <w:p w14:paraId="56EFF742">
            <w:pPr>
              <w:jc w:val="center"/>
              <w:rPr>
                <w:rFonts w:ascii="Calibri" w:hAnsi="Calibri" w:eastAsia="宋体" w:cs="Times New Roman"/>
              </w:rPr>
            </w:pPr>
            <w:r>
              <w:rPr>
                <w:rFonts w:ascii="Calibri" w:hAnsi="Calibri" w:eastAsia="宋体" w:cs="Times New Roman"/>
                <w:sz w:val="22"/>
              </w:rPr>
              <w:t>2</w:t>
            </w:r>
          </w:p>
        </w:tc>
        <w:tc>
          <w:tcPr>
            <w:tcW w:w="3690" w:type="dxa"/>
            <w:tcBorders>
              <w:top w:val="nil"/>
              <w:left w:val="nil"/>
              <w:bottom w:val="single" w:color="000000" w:sz="4" w:space="0"/>
              <w:right w:val="single" w:color="000000" w:sz="4" w:space="0"/>
            </w:tcBorders>
          </w:tcPr>
          <w:p w14:paraId="09AD82A8">
            <w:pPr>
              <w:jc w:val="both"/>
              <w:rPr>
                <w:rFonts w:ascii="Calibri" w:hAnsi="Calibri" w:eastAsia="宋体" w:cs="Times New Roman"/>
              </w:rPr>
            </w:pPr>
            <w:r>
              <w:rPr>
                <w:rFonts w:ascii="Calibri" w:hAnsi="Calibri" w:eastAsia="宋体" w:cs="Times New Roman"/>
                <w:sz w:val="22"/>
              </w:rPr>
              <w:t>表面目视无明显灰尘</w:t>
            </w:r>
          </w:p>
        </w:tc>
      </w:tr>
      <w:tr w14:paraId="2205DD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82" w:type="dxa"/>
            <w:tcBorders>
              <w:top w:val="nil"/>
              <w:left w:val="single" w:color="000000" w:sz="4" w:space="0"/>
              <w:bottom w:val="single" w:color="000000" w:sz="4" w:space="0"/>
              <w:right w:val="single" w:color="000000" w:sz="4" w:space="0"/>
            </w:tcBorders>
          </w:tcPr>
          <w:p w14:paraId="6A7C5B86">
            <w:pPr>
              <w:jc w:val="center"/>
              <w:rPr>
                <w:rFonts w:ascii="Calibri" w:hAnsi="Calibri" w:eastAsia="宋体" w:cs="Times New Roman"/>
              </w:rPr>
            </w:pPr>
            <w:r>
              <w:rPr>
                <w:rFonts w:ascii="Calibri" w:hAnsi="Calibri" w:eastAsia="宋体" w:cs="Times New Roman"/>
                <w:sz w:val="22"/>
              </w:rPr>
              <w:t>14</w:t>
            </w:r>
          </w:p>
        </w:tc>
        <w:tc>
          <w:tcPr>
            <w:tcW w:w="2366" w:type="dxa"/>
            <w:tcBorders>
              <w:top w:val="nil"/>
              <w:left w:val="nil"/>
              <w:bottom w:val="single" w:color="000000" w:sz="4" w:space="0"/>
              <w:right w:val="single" w:color="000000" w:sz="4" w:space="0"/>
            </w:tcBorders>
          </w:tcPr>
          <w:p w14:paraId="60A3784C">
            <w:pPr>
              <w:jc w:val="both"/>
              <w:rPr>
                <w:rFonts w:ascii="Calibri" w:hAnsi="Calibri" w:eastAsia="宋体" w:cs="Times New Roman"/>
              </w:rPr>
            </w:pPr>
            <w:r>
              <w:rPr>
                <w:rFonts w:ascii="Calibri" w:hAnsi="Calibri" w:eastAsia="宋体" w:cs="Times New Roman"/>
                <w:sz w:val="22"/>
              </w:rPr>
              <w:t>不锈钢钢油保养</w:t>
            </w:r>
          </w:p>
        </w:tc>
        <w:tc>
          <w:tcPr>
            <w:tcW w:w="678" w:type="dxa"/>
            <w:tcBorders>
              <w:top w:val="nil"/>
              <w:left w:val="nil"/>
              <w:bottom w:val="single" w:color="000000" w:sz="4" w:space="0"/>
              <w:right w:val="single" w:color="000000" w:sz="4" w:space="0"/>
            </w:tcBorders>
          </w:tcPr>
          <w:p w14:paraId="1F07EFBC">
            <w:pPr>
              <w:jc w:val="center"/>
              <w:rPr>
                <w:rFonts w:ascii="Calibri" w:hAnsi="Calibri" w:eastAsia="宋体" w:cs="Times New Roman"/>
              </w:rPr>
            </w:pPr>
          </w:p>
        </w:tc>
        <w:tc>
          <w:tcPr>
            <w:tcW w:w="675" w:type="dxa"/>
            <w:tcBorders>
              <w:top w:val="nil"/>
              <w:left w:val="nil"/>
              <w:bottom w:val="single" w:color="000000" w:sz="4" w:space="0"/>
              <w:right w:val="single" w:color="000000" w:sz="4" w:space="0"/>
            </w:tcBorders>
          </w:tcPr>
          <w:p w14:paraId="42C5208F">
            <w:pPr>
              <w:jc w:val="center"/>
              <w:rPr>
                <w:rFonts w:ascii="Calibri" w:hAnsi="Calibri" w:eastAsia="宋体" w:cs="Times New Roman"/>
              </w:rPr>
            </w:pPr>
            <w:r>
              <w:rPr>
                <w:rFonts w:ascii="Calibri" w:hAnsi="Calibri" w:eastAsia="宋体" w:cs="Times New Roman"/>
                <w:sz w:val="22"/>
              </w:rPr>
              <w:t>1</w:t>
            </w:r>
          </w:p>
        </w:tc>
        <w:tc>
          <w:tcPr>
            <w:tcW w:w="787" w:type="dxa"/>
            <w:tcBorders>
              <w:top w:val="nil"/>
              <w:left w:val="nil"/>
              <w:bottom w:val="single" w:color="000000" w:sz="4" w:space="0"/>
              <w:right w:val="single" w:color="000000" w:sz="4" w:space="0"/>
            </w:tcBorders>
          </w:tcPr>
          <w:p w14:paraId="1E011F4E">
            <w:pPr>
              <w:jc w:val="center"/>
              <w:rPr>
                <w:rFonts w:ascii="Calibri" w:hAnsi="Calibri" w:eastAsia="宋体" w:cs="Times New Roman"/>
              </w:rPr>
            </w:pPr>
          </w:p>
        </w:tc>
        <w:tc>
          <w:tcPr>
            <w:tcW w:w="3690" w:type="dxa"/>
            <w:tcBorders>
              <w:top w:val="nil"/>
              <w:left w:val="nil"/>
              <w:bottom w:val="single" w:color="000000" w:sz="4" w:space="0"/>
              <w:right w:val="single" w:color="000000" w:sz="4" w:space="0"/>
            </w:tcBorders>
          </w:tcPr>
          <w:p w14:paraId="07EE70FD">
            <w:pPr>
              <w:jc w:val="both"/>
              <w:rPr>
                <w:rFonts w:ascii="Calibri" w:hAnsi="Calibri" w:eastAsia="宋体" w:cs="Times New Roman"/>
              </w:rPr>
            </w:pPr>
            <w:r>
              <w:rPr>
                <w:rFonts w:ascii="Calibri" w:hAnsi="Calibri" w:eastAsia="宋体" w:cs="Times New Roman"/>
                <w:sz w:val="22"/>
              </w:rPr>
              <w:t>光亮</w:t>
            </w:r>
          </w:p>
        </w:tc>
      </w:tr>
      <w:tr w14:paraId="6D0BF1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82" w:type="dxa"/>
            <w:tcBorders>
              <w:top w:val="nil"/>
              <w:left w:val="single" w:color="000000" w:sz="4" w:space="0"/>
              <w:bottom w:val="single" w:color="000000" w:sz="4" w:space="0"/>
              <w:right w:val="single" w:color="000000" w:sz="4" w:space="0"/>
            </w:tcBorders>
          </w:tcPr>
          <w:p w14:paraId="0549A73D">
            <w:pPr>
              <w:jc w:val="center"/>
              <w:rPr>
                <w:rFonts w:ascii="Calibri" w:hAnsi="Calibri" w:eastAsia="宋体" w:cs="Times New Roman"/>
              </w:rPr>
            </w:pPr>
            <w:r>
              <w:rPr>
                <w:rFonts w:ascii="Calibri" w:hAnsi="Calibri" w:eastAsia="宋体" w:cs="Times New Roman"/>
                <w:sz w:val="22"/>
              </w:rPr>
              <w:t>15</w:t>
            </w:r>
          </w:p>
        </w:tc>
        <w:tc>
          <w:tcPr>
            <w:tcW w:w="2366" w:type="dxa"/>
            <w:tcBorders>
              <w:top w:val="nil"/>
              <w:left w:val="nil"/>
              <w:bottom w:val="single" w:color="000000" w:sz="4" w:space="0"/>
              <w:right w:val="single" w:color="000000" w:sz="4" w:space="0"/>
            </w:tcBorders>
          </w:tcPr>
          <w:p w14:paraId="4D4B5593">
            <w:pPr>
              <w:jc w:val="both"/>
              <w:rPr>
                <w:rFonts w:ascii="Calibri" w:hAnsi="Calibri" w:eastAsia="宋体" w:cs="Times New Roman"/>
              </w:rPr>
            </w:pPr>
            <w:r>
              <w:rPr>
                <w:rFonts w:ascii="Calibri" w:hAnsi="Calibri" w:eastAsia="宋体" w:cs="Times New Roman"/>
                <w:sz w:val="22"/>
              </w:rPr>
              <w:t>绿化物</w:t>
            </w:r>
          </w:p>
        </w:tc>
        <w:tc>
          <w:tcPr>
            <w:tcW w:w="678" w:type="dxa"/>
            <w:tcBorders>
              <w:top w:val="nil"/>
              <w:left w:val="nil"/>
              <w:bottom w:val="single" w:color="000000" w:sz="4" w:space="0"/>
              <w:right w:val="single" w:color="000000" w:sz="4" w:space="0"/>
            </w:tcBorders>
          </w:tcPr>
          <w:p w14:paraId="7D49454F">
            <w:pPr>
              <w:jc w:val="center"/>
              <w:rPr>
                <w:rFonts w:ascii="Calibri" w:hAnsi="Calibri" w:eastAsia="宋体" w:cs="Times New Roman"/>
              </w:rPr>
            </w:pPr>
            <w:r>
              <w:rPr>
                <w:rFonts w:ascii="Calibri" w:hAnsi="Calibri" w:eastAsia="宋体" w:cs="Times New Roman"/>
                <w:sz w:val="22"/>
              </w:rPr>
              <w:t>1</w:t>
            </w:r>
          </w:p>
        </w:tc>
        <w:tc>
          <w:tcPr>
            <w:tcW w:w="675" w:type="dxa"/>
            <w:tcBorders>
              <w:top w:val="nil"/>
              <w:left w:val="nil"/>
              <w:bottom w:val="single" w:color="000000" w:sz="4" w:space="0"/>
              <w:right w:val="single" w:color="000000" w:sz="4" w:space="0"/>
            </w:tcBorders>
          </w:tcPr>
          <w:p w14:paraId="5244AE39">
            <w:pPr>
              <w:jc w:val="center"/>
              <w:rPr>
                <w:rFonts w:ascii="Calibri" w:hAnsi="Calibri" w:eastAsia="宋体" w:cs="Times New Roman"/>
              </w:rPr>
            </w:pPr>
          </w:p>
        </w:tc>
        <w:tc>
          <w:tcPr>
            <w:tcW w:w="787" w:type="dxa"/>
            <w:tcBorders>
              <w:top w:val="nil"/>
              <w:left w:val="nil"/>
              <w:bottom w:val="single" w:color="000000" w:sz="4" w:space="0"/>
              <w:right w:val="single" w:color="000000" w:sz="4" w:space="0"/>
            </w:tcBorders>
          </w:tcPr>
          <w:p w14:paraId="091B0D7B">
            <w:pPr>
              <w:jc w:val="center"/>
              <w:rPr>
                <w:rFonts w:ascii="Calibri" w:hAnsi="Calibri" w:eastAsia="宋体" w:cs="Times New Roman"/>
              </w:rPr>
            </w:pPr>
          </w:p>
        </w:tc>
        <w:tc>
          <w:tcPr>
            <w:tcW w:w="3690" w:type="dxa"/>
            <w:tcBorders>
              <w:top w:val="nil"/>
              <w:left w:val="nil"/>
              <w:bottom w:val="single" w:color="000000" w:sz="4" w:space="0"/>
              <w:right w:val="single" w:color="000000" w:sz="4" w:space="0"/>
            </w:tcBorders>
          </w:tcPr>
          <w:p w14:paraId="44BB5DBC">
            <w:pPr>
              <w:jc w:val="both"/>
              <w:rPr>
                <w:rFonts w:ascii="Calibri" w:hAnsi="Calibri" w:eastAsia="宋体" w:cs="Times New Roman"/>
              </w:rPr>
            </w:pPr>
            <w:r>
              <w:rPr>
                <w:rFonts w:ascii="Calibri" w:hAnsi="Calibri" w:eastAsia="宋体" w:cs="Times New Roman"/>
                <w:sz w:val="22"/>
              </w:rPr>
              <w:t>盆栽内无垃圾、定时淋水</w:t>
            </w:r>
          </w:p>
        </w:tc>
      </w:tr>
      <w:tr w14:paraId="2F53D7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682" w:type="dxa"/>
            <w:tcBorders>
              <w:top w:val="nil"/>
              <w:left w:val="single" w:color="000000" w:sz="4" w:space="0"/>
              <w:bottom w:val="single" w:color="000000" w:sz="4" w:space="0"/>
              <w:right w:val="single" w:color="000000" w:sz="4" w:space="0"/>
            </w:tcBorders>
          </w:tcPr>
          <w:p w14:paraId="11B63ABF">
            <w:pPr>
              <w:jc w:val="center"/>
              <w:rPr>
                <w:rFonts w:ascii="Calibri" w:hAnsi="Calibri" w:eastAsia="宋体" w:cs="Times New Roman"/>
              </w:rPr>
            </w:pPr>
            <w:r>
              <w:rPr>
                <w:rFonts w:ascii="Calibri" w:hAnsi="Calibri" w:eastAsia="宋体" w:cs="Times New Roman"/>
                <w:sz w:val="22"/>
              </w:rPr>
              <w:t>16</w:t>
            </w:r>
          </w:p>
        </w:tc>
        <w:tc>
          <w:tcPr>
            <w:tcW w:w="2366" w:type="dxa"/>
            <w:tcBorders>
              <w:top w:val="nil"/>
              <w:left w:val="nil"/>
              <w:bottom w:val="single" w:color="000000" w:sz="4" w:space="0"/>
              <w:right w:val="single" w:color="000000" w:sz="4" w:space="0"/>
            </w:tcBorders>
          </w:tcPr>
          <w:p w14:paraId="6ACF11D0">
            <w:pPr>
              <w:jc w:val="both"/>
              <w:rPr>
                <w:rFonts w:ascii="Calibri" w:hAnsi="Calibri" w:eastAsia="宋体" w:cs="Times New Roman"/>
              </w:rPr>
            </w:pPr>
            <w:r>
              <w:rPr>
                <w:rFonts w:ascii="Calibri" w:hAnsi="Calibri" w:eastAsia="宋体" w:cs="Times New Roman"/>
                <w:sz w:val="22"/>
              </w:rPr>
              <w:t>阳台</w:t>
            </w:r>
          </w:p>
        </w:tc>
        <w:tc>
          <w:tcPr>
            <w:tcW w:w="678" w:type="dxa"/>
            <w:tcBorders>
              <w:top w:val="nil"/>
              <w:left w:val="nil"/>
              <w:bottom w:val="single" w:color="000000" w:sz="4" w:space="0"/>
              <w:right w:val="single" w:color="000000" w:sz="4" w:space="0"/>
            </w:tcBorders>
          </w:tcPr>
          <w:p w14:paraId="056204B8">
            <w:pPr>
              <w:jc w:val="center"/>
              <w:rPr>
                <w:rFonts w:ascii="Calibri" w:hAnsi="Calibri" w:eastAsia="宋体" w:cs="Times New Roman"/>
              </w:rPr>
            </w:pPr>
            <w:r>
              <w:rPr>
                <w:rFonts w:ascii="Calibri" w:hAnsi="Calibri" w:eastAsia="宋体" w:cs="Times New Roman"/>
                <w:sz w:val="22"/>
              </w:rPr>
              <w:t>1</w:t>
            </w:r>
          </w:p>
        </w:tc>
        <w:tc>
          <w:tcPr>
            <w:tcW w:w="675" w:type="dxa"/>
            <w:tcBorders>
              <w:top w:val="nil"/>
              <w:left w:val="nil"/>
              <w:bottom w:val="single" w:color="000000" w:sz="4" w:space="0"/>
              <w:right w:val="single" w:color="000000" w:sz="4" w:space="0"/>
            </w:tcBorders>
          </w:tcPr>
          <w:p w14:paraId="347C1952">
            <w:pPr>
              <w:jc w:val="center"/>
              <w:rPr>
                <w:rFonts w:ascii="Calibri" w:hAnsi="Calibri" w:eastAsia="宋体" w:cs="Times New Roman"/>
              </w:rPr>
            </w:pPr>
          </w:p>
        </w:tc>
        <w:tc>
          <w:tcPr>
            <w:tcW w:w="787" w:type="dxa"/>
            <w:tcBorders>
              <w:top w:val="nil"/>
              <w:left w:val="nil"/>
              <w:bottom w:val="single" w:color="000000" w:sz="4" w:space="0"/>
              <w:right w:val="single" w:color="000000" w:sz="4" w:space="0"/>
            </w:tcBorders>
          </w:tcPr>
          <w:p w14:paraId="2C7594E9">
            <w:pPr>
              <w:jc w:val="center"/>
              <w:rPr>
                <w:rFonts w:ascii="Calibri" w:hAnsi="Calibri" w:eastAsia="宋体" w:cs="Times New Roman"/>
              </w:rPr>
            </w:pPr>
          </w:p>
        </w:tc>
        <w:tc>
          <w:tcPr>
            <w:tcW w:w="3690" w:type="dxa"/>
            <w:tcBorders>
              <w:top w:val="nil"/>
              <w:left w:val="nil"/>
              <w:bottom w:val="single" w:color="000000" w:sz="4" w:space="0"/>
              <w:right w:val="single" w:color="000000" w:sz="4" w:space="0"/>
            </w:tcBorders>
          </w:tcPr>
          <w:p w14:paraId="5982CC53">
            <w:pPr>
              <w:jc w:val="both"/>
              <w:rPr>
                <w:rFonts w:ascii="Calibri" w:hAnsi="Calibri" w:eastAsia="宋体" w:cs="Times New Roman"/>
              </w:rPr>
            </w:pPr>
            <w:r>
              <w:rPr>
                <w:rFonts w:ascii="Calibri" w:hAnsi="Calibri" w:eastAsia="宋体" w:cs="Times New Roman"/>
                <w:sz w:val="22"/>
              </w:rPr>
              <w:t>无尘清洁、无污渍</w:t>
            </w:r>
          </w:p>
        </w:tc>
      </w:tr>
      <w:tr w14:paraId="2A7B2E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82" w:type="dxa"/>
            <w:tcBorders>
              <w:top w:val="nil"/>
              <w:left w:val="single" w:color="000000" w:sz="4" w:space="0"/>
              <w:bottom w:val="single" w:color="000000" w:sz="4" w:space="0"/>
              <w:right w:val="single" w:color="000000" w:sz="4" w:space="0"/>
            </w:tcBorders>
          </w:tcPr>
          <w:p w14:paraId="2165F089">
            <w:pPr>
              <w:jc w:val="center"/>
              <w:rPr>
                <w:rFonts w:ascii="Calibri" w:hAnsi="Calibri" w:eastAsia="宋体" w:cs="Times New Roman"/>
              </w:rPr>
            </w:pPr>
            <w:r>
              <w:rPr>
                <w:rFonts w:ascii="Calibri" w:hAnsi="Calibri" w:eastAsia="宋体" w:cs="Times New Roman"/>
                <w:sz w:val="22"/>
              </w:rPr>
              <w:t>17</w:t>
            </w:r>
          </w:p>
        </w:tc>
        <w:tc>
          <w:tcPr>
            <w:tcW w:w="2366" w:type="dxa"/>
            <w:tcBorders>
              <w:top w:val="nil"/>
              <w:left w:val="nil"/>
              <w:bottom w:val="single" w:color="000000" w:sz="4" w:space="0"/>
              <w:right w:val="single" w:color="000000" w:sz="4" w:space="0"/>
            </w:tcBorders>
          </w:tcPr>
          <w:p w14:paraId="7ED7A005">
            <w:pPr>
              <w:jc w:val="both"/>
              <w:rPr>
                <w:rFonts w:ascii="Calibri" w:hAnsi="Calibri" w:eastAsia="宋体" w:cs="Times New Roman"/>
              </w:rPr>
            </w:pPr>
            <w:r>
              <w:rPr>
                <w:rFonts w:ascii="Calibri" w:hAnsi="Calibri" w:eastAsia="宋体" w:cs="Times New Roman"/>
                <w:sz w:val="22"/>
              </w:rPr>
              <w:t>不锈钢医疗用柜</w:t>
            </w:r>
          </w:p>
        </w:tc>
        <w:tc>
          <w:tcPr>
            <w:tcW w:w="678" w:type="dxa"/>
            <w:tcBorders>
              <w:top w:val="nil"/>
              <w:left w:val="nil"/>
              <w:bottom w:val="single" w:color="000000" w:sz="4" w:space="0"/>
              <w:right w:val="single" w:color="000000" w:sz="4" w:space="0"/>
            </w:tcBorders>
          </w:tcPr>
          <w:p w14:paraId="366C0081">
            <w:pPr>
              <w:jc w:val="center"/>
              <w:rPr>
                <w:rFonts w:ascii="Calibri" w:hAnsi="Calibri" w:eastAsia="宋体" w:cs="Times New Roman"/>
              </w:rPr>
            </w:pPr>
          </w:p>
        </w:tc>
        <w:tc>
          <w:tcPr>
            <w:tcW w:w="675" w:type="dxa"/>
            <w:tcBorders>
              <w:top w:val="nil"/>
              <w:left w:val="nil"/>
              <w:bottom w:val="single" w:color="000000" w:sz="4" w:space="0"/>
              <w:right w:val="single" w:color="000000" w:sz="4" w:space="0"/>
            </w:tcBorders>
          </w:tcPr>
          <w:p w14:paraId="3840730B">
            <w:pPr>
              <w:jc w:val="center"/>
              <w:rPr>
                <w:rFonts w:ascii="Calibri" w:hAnsi="Calibri" w:eastAsia="宋体" w:cs="Times New Roman"/>
              </w:rPr>
            </w:pPr>
            <w:r>
              <w:rPr>
                <w:rFonts w:ascii="Calibri" w:hAnsi="Calibri" w:eastAsia="宋体" w:cs="Times New Roman"/>
                <w:sz w:val="22"/>
              </w:rPr>
              <w:t>1</w:t>
            </w:r>
          </w:p>
        </w:tc>
        <w:tc>
          <w:tcPr>
            <w:tcW w:w="787" w:type="dxa"/>
            <w:tcBorders>
              <w:top w:val="nil"/>
              <w:left w:val="nil"/>
              <w:bottom w:val="single" w:color="000000" w:sz="4" w:space="0"/>
              <w:right w:val="single" w:color="000000" w:sz="4" w:space="0"/>
            </w:tcBorders>
          </w:tcPr>
          <w:p w14:paraId="729EA827">
            <w:pPr>
              <w:jc w:val="center"/>
              <w:rPr>
                <w:rFonts w:ascii="Calibri" w:hAnsi="Calibri" w:eastAsia="宋体" w:cs="Times New Roman"/>
              </w:rPr>
            </w:pPr>
          </w:p>
        </w:tc>
        <w:tc>
          <w:tcPr>
            <w:tcW w:w="3690" w:type="dxa"/>
            <w:tcBorders>
              <w:top w:val="nil"/>
              <w:left w:val="nil"/>
              <w:bottom w:val="single" w:color="000000" w:sz="4" w:space="0"/>
              <w:right w:val="single" w:color="000000" w:sz="4" w:space="0"/>
            </w:tcBorders>
          </w:tcPr>
          <w:p w14:paraId="773E83A7">
            <w:pPr>
              <w:jc w:val="both"/>
              <w:rPr>
                <w:rFonts w:ascii="Calibri" w:hAnsi="Calibri" w:eastAsia="宋体" w:cs="Times New Roman"/>
              </w:rPr>
            </w:pPr>
            <w:r>
              <w:rPr>
                <w:rFonts w:ascii="Calibri" w:hAnsi="Calibri" w:eastAsia="宋体" w:cs="Times New Roman"/>
                <w:sz w:val="22"/>
              </w:rPr>
              <w:t>无尘、保持干净，并按规范进行清洁及消毒</w:t>
            </w:r>
          </w:p>
        </w:tc>
      </w:tr>
      <w:tr w14:paraId="37943F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529" w:hRule="atLeast"/>
        </w:trPr>
        <w:tc>
          <w:tcPr>
            <w:tcW w:w="682" w:type="dxa"/>
            <w:tcBorders>
              <w:top w:val="nil"/>
              <w:left w:val="single" w:color="000000" w:sz="4" w:space="0"/>
              <w:bottom w:val="single" w:color="000000" w:sz="4" w:space="0"/>
              <w:right w:val="single" w:color="000000" w:sz="4" w:space="0"/>
            </w:tcBorders>
          </w:tcPr>
          <w:p w14:paraId="4908D4E0">
            <w:pPr>
              <w:jc w:val="center"/>
              <w:rPr>
                <w:rFonts w:ascii="Calibri" w:hAnsi="Calibri" w:eastAsia="宋体" w:cs="Times New Roman"/>
              </w:rPr>
            </w:pPr>
            <w:r>
              <w:rPr>
                <w:rFonts w:ascii="Calibri" w:hAnsi="Calibri" w:eastAsia="宋体" w:cs="Times New Roman"/>
                <w:sz w:val="22"/>
              </w:rPr>
              <w:t>18</w:t>
            </w:r>
          </w:p>
        </w:tc>
        <w:tc>
          <w:tcPr>
            <w:tcW w:w="2366" w:type="dxa"/>
            <w:tcBorders>
              <w:top w:val="nil"/>
              <w:left w:val="nil"/>
              <w:bottom w:val="single" w:color="000000" w:sz="4" w:space="0"/>
              <w:right w:val="single" w:color="000000" w:sz="4" w:space="0"/>
            </w:tcBorders>
          </w:tcPr>
          <w:p w14:paraId="28C225DD">
            <w:pPr>
              <w:jc w:val="both"/>
              <w:rPr>
                <w:rFonts w:ascii="Calibri" w:hAnsi="Calibri" w:eastAsia="宋体" w:cs="Times New Roman"/>
              </w:rPr>
            </w:pPr>
            <w:r>
              <w:rPr>
                <w:rFonts w:ascii="Calibri" w:hAnsi="Calibri" w:eastAsia="宋体" w:cs="Times New Roman"/>
                <w:sz w:val="22"/>
              </w:rPr>
              <w:t>各类治疗车/病历车/器械/机械/消毒灯具/医疗设备及工具</w:t>
            </w:r>
          </w:p>
        </w:tc>
        <w:tc>
          <w:tcPr>
            <w:tcW w:w="678" w:type="dxa"/>
            <w:tcBorders>
              <w:top w:val="nil"/>
              <w:left w:val="nil"/>
              <w:bottom w:val="single" w:color="000000" w:sz="4" w:space="0"/>
              <w:right w:val="single" w:color="000000" w:sz="4" w:space="0"/>
            </w:tcBorders>
          </w:tcPr>
          <w:p w14:paraId="41052817">
            <w:pPr>
              <w:jc w:val="center"/>
              <w:rPr>
                <w:rFonts w:ascii="Calibri" w:hAnsi="Calibri" w:eastAsia="宋体" w:cs="Times New Roman"/>
              </w:rPr>
            </w:pPr>
            <w:r>
              <w:rPr>
                <w:rFonts w:ascii="Calibri" w:hAnsi="Calibri" w:eastAsia="宋体" w:cs="Times New Roman"/>
                <w:sz w:val="22"/>
              </w:rPr>
              <w:t>2</w:t>
            </w:r>
          </w:p>
        </w:tc>
        <w:tc>
          <w:tcPr>
            <w:tcW w:w="675" w:type="dxa"/>
            <w:tcBorders>
              <w:top w:val="nil"/>
              <w:left w:val="nil"/>
              <w:bottom w:val="single" w:color="000000" w:sz="4" w:space="0"/>
              <w:right w:val="single" w:color="000000" w:sz="4" w:space="0"/>
            </w:tcBorders>
          </w:tcPr>
          <w:p w14:paraId="114DDE8F">
            <w:pPr>
              <w:jc w:val="center"/>
              <w:rPr>
                <w:rFonts w:ascii="Calibri" w:hAnsi="Calibri" w:eastAsia="宋体" w:cs="Times New Roman"/>
              </w:rPr>
            </w:pPr>
          </w:p>
        </w:tc>
        <w:tc>
          <w:tcPr>
            <w:tcW w:w="787" w:type="dxa"/>
            <w:tcBorders>
              <w:top w:val="nil"/>
              <w:left w:val="nil"/>
              <w:bottom w:val="single" w:color="000000" w:sz="4" w:space="0"/>
              <w:right w:val="single" w:color="000000" w:sz="4" w:space="0"/>
            </w:tcBorders>
          </w:tcPr>
          <w:p w14:paraId="77608996">
            <w:pPr>
              <w:jc w:val="center"/>
              <w:rPr>
                <w:rFonts w:ascii="Calibri" w:hAnsi="Calibri" w:eastAsia="宋体" w:cs="Times New Roman"/>
              </w:rPr>
            </w:pPr>
          </w:p>
        </w:tc>
        <w:tc>
          <w:tcPr>
            <w:tcW w:w="3690" w:type="dxa"/>
            <w:tcBorders>
              <w:top w:val="nil"/>
              <w:left w:val="nil"/>
              <w:bottom w:val="single" w:color="000000" w:sz="4" w:space="0"/>
              <w:right w:val="single" w:color="000000" w:sz="4" w:space="0"/>
            </w:tcBorders>
          </w:tcPr>
          <w:p w14:paraId="6564EDDD">
            <w:pPr>
              <w:jc w:val="both"/>
              <w:rPr>
                <w:rFonts w:ascii="Calibri" w:hAnsi="Calibri" w:eastAsia="宋体" w:cs="Times New Roman"/>
              </w:rPr>
            </w:pPr>
            <w:r>
              <w:rPr>
                <w:rFonts w:ascii="Calibri" w:hAnsi="Calibri" w:eastAsia="宋体" w:cs="Times New Roman"/>
                <w:sz w:val="22"/>
              </w:rPr>
              <w:t>无尘、保持干净，并按规范进行清洁及消毒</w:t>
            </w:r>
          </w:p>
        </w:tc>
      </w:tr>
      <w:tr w14:paraId="5542D2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682" w:type="dxa"/>
            <w:tcBorders>
              <w:top w:val="nil"/>
              <w:left w:val="single" w:color="000000" w:sz="4" w:space="0"/>
              <w:bottom w:val="single" w:color="000000" w:sz="4" w:space="0"/>
              <w:right w:val="single" w:color="000000" w:sz="4" w:space="0"/>
            </w:tcBorders>
          </w:tcPr>
          <w:p w14:paraId="1AD0820A">
            <w:pPr>
              <w:jc w:val="center"/>
              <w:rPr>
                <w:rFonts w:ascii="Calibri" w:hAnsi="Calibri" w:eastAsia="宋体" w:cs="Times New Roman"/>
              </w:rPr>
            </w:pPr>
            <w:r>
              <w:rPr>
                <w:rFonts w:ascii="Calibri" w:hAnsi="Calibri" w:eastAsia="宋体" w:cs="Times New Roman"/>
                <w:sz w:val="22"/>
              </w:rPr>
              <w:t>19</w:t>
            </w:r>
          </w:p>
        </w:tc>
        <w:tc>
          <w:tcPr>
            <w:tcW w:w="2366" w:type="dxa"/>
            <w:tcBorders>
              <w:top w:val="nil"/>
              <w:left w:val="nil"/>
              <w:bottom w:val="single" w:color="000000" w:sz="4" w:space="0"/>
              <w:right w:val="single" w:color="000000" w:sz="4" w:space="0"/>
            </w:tcBorders>
          </w:tcPr>
          <w:p w14:paraId="038AC6DC">
            <w:pPr>
              <w:jc w:val="both"/>
              <w:rPr>
                <w:rFonts w:ascii="Calibri" w:hAnsi="Calibri" w:eastAsia="宋体" w:cs="Times New Roman"/>
              </w:rPr>
            </w:pPr>
            <w:r>
              <w:rPr>
                <w:rFonts w:ascii="Calibri" w:hAnsi="Calibri" w:eastAsia="宋体" w:cs="Times New Roman"/>
                <w:sz w:val="22"/>
              </w:rPr>
              <w:t>临床使用的医用毛巾、拖鞋、便盆</w:t>
            </w:r>
          </w:p>
        </w:tc>
        <w:tc>
          <w:tcPr>
            <w:tcW w:w="678" w:type="dxa"/>
            <w:tcBorders>
              <w:top w:val="nil"/>
              <w:left w:val="nil"/>
              <w:bottom w:val="single" w:color="000000" w:sz="4" w:space="0"/>
              <w:right w:val="single" w:color="000000" w:sz="4" w:space="0"/>
            </w:tcBorders>
          </w:tcPr>
          <w:p w14:paraId="67D24818">
            <w:pPr>
              <w:jc w:val="center"/>
              <w:rPr>
                <w:rFonts w:ascii="Calibri" w:hAnsi="Calibri" w:eastAsia="宋体" w:cs="Times New Roman"/>
              </w:rPr>
            </w:pPr>
            <w:r>
              <w:rPr>
                <w:rFonts w:ascii="Calibri" w:hAnsi="Calibri" w:eastAsia="宋体" w:cs="Times New Roman"/>
                <w:sz w:val="22"/>
              </w:rPr>
              <w:t>1</w:t>
            </w:r>
          </w:p>
        </w:tc>
        <w:tc>
          <w:tcPr>
            <w:tcW w:w="675" w:type="dxa"/>
            <w:tcBorders>
              <w:top w:val="nil"/>
              <w:left w:val="nil"/>
              <w:bottom w:val="single" w:color="000000" w:sz="4" w:space="0"/>
              <w:right w:val="single" w:color="000000" w:sz="4" w:space="0"/>
            </w:tcBorders>
          </w:tcPr>
          <w:p w14:paraId="32715446">
            <w:pPr>
              <w:jc w:val="center"/>
              <w:rPr>
                <w:rFonts w:ascii="Calibri" w:hAnsi="Calibri" w:eastAsia="宋体" w:cs="Times New Roman"/>
              </w:rPr>
            </w:pPr>
          </w:p>
        </w:tc>
        <w:tc>
          <w:tcPr>
            <w:tcW w:w="787" w:type="dxa"/>
            <w:tcBorders>
              <w:top w:val="nil"/>
              <w:left w:val="nil"/>
              <w:bottom w:val="single" w:color="000000" w:sz="4" w:space="0"/>
              <w:right w:val="single" w:color="000000" w:sz="4" w:space="0"/>
            </w:tcBorders>
          </w:tcPr>
          <w:p w14:paraId="2B6F9900">
            <w:pPr>
              <w:jc w:val="center"/>
              <w:rPr>
                <w:rFonts w:ascii="Calibri" w:hAnsi="Calibri" w:eastAsia="宋体" w:cs="Times New Roman"/>
              </w:rPr>
            </w:pPr>
          </w:p>
        </w:tc>
        <w:tc>
          <w:tcPr>
            <w:tcW w:w="3690" w:type="dxa"/>
            <w:tcBorders>
              <w:top w:val="nil"/>
              <w:left w:val="nil"/>
              <w:bottom w:val="single" w:color="000000" w:sz="4" w:space="0"/>
              <w:right w:val="single" w:color="000000" w:sz="4" w:space="0"/>
            </w:tcBorders>
          </w:tcPr>
          <w:p w14:paraId="1502762F">
            <w:pPr>
              <w:jc w:val="both"/>
              <w:rPr>
                <w:rFonts w:ascii="Calibri" w:hAnsi="Calibri" w:eastAsia="宋体" w:cs="Times New Roman"/>
              </w:rPr>
            </w:pPr>
            <w:r>
              <w:rPr>
                <w:rFonts w:ascii="Calibri" w:hAnsi="Calibri" w:eastAsia="宋体" w:cs="Times New Roman"/>
                <w:sz w:val="22"/>
              </w:rPr>
              <w:t>按医务人员的要求及时进行清洗和按规范消毒</w:t>
            </w:r>
          </w:p>
        </w:tc>
      </w:tr>
      <w:tr w14:paraId="703467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82" w:type="dxa"/>
            <w:tcBorders>
              <w:top w:val="nil"/>
              <w:left w:val="single" w:color="000000" w:sz="4" w:space="0"/>
              <w:bottom w:val="single" w:color="000000" w:sz="4" w:space="0"/>
              <w:right w:val="single" w:color="000000" w:sz="4" w:space="0"/>
            </w:tcBorders>
          </w:tcPr>
          <w:p w14:paraId="2F84CD59">
            <w:pPr>
              <w:jc w:val="center"/>
              <w:rPr>
                <w:rFonts w:ascii="Calibri" w:hAnsi="Calibri" w:eastAsia="宋体" w:cs="Times New Roman"/>
              </w:rPr>
            </w:pPr>
            <w:r>
              <w:rPr>
                <w:rFonts w:ascii="Calibri" w:hAnsi="Calibri" w:eastAsia="宋体" w:cs="Times New Roman"/>
                <w:sz w:val="22"/>
              </w:rPr>
              <w:t>20</w:t>
            </w:r>
          </w:p>
        </w:tc>
        <w:tc>
          <w:tcPr>
            <w:tcW w:w="2366" w:type="dxa"/>
            <w:tcBorders>
              <w:top w:val="nil"/>
              <w:left w:val="nil"/>
              <w:bottom w:val="single" w:color="000000" w:sz="4" w:space="0"/>
              <w:right w:val="single" w:color="000000" w:sz="4" w:space="0"/>
            </w:tcBorders>
          </w:tcPr>
          <w:p w14:paraId="48A98D2D">
            <w:pPr>
              <w:jc w:val="both"/>
              <w:rPr>
                <w:rFonts w:ascii="Calibri" w:hAnsi="Calibri" w:eastAsia="宋体" w:cs="Times New Roman"/>
              </w:rPr>
            </w:pPr>
            <w:r>
              <w:rPr>
                <w:rFonts w:ascii="Calibri" w:hAnsi="Calibri" w:eastAsia="宋体" w:cs="Times New Roman"/>
                <w:sz w:val="22"/>
              </w:rPr>
              <w:t>洗手盆、清洗治疗盆</w:t>
            </w:r>
          </w:p>
        </w:tc>
        <w:tc>
          <w:tcPr>
            <w:tcW w:w="678" w:type="dxa"/>
            <w:tcBorders>
              <w:top w:val="nil"/>
              <w:left w:val="nil"/>
              <w:bottom w:val="single" w:color="000000" w:sz="4" w:space="0"/>
              <w:right w:val="single" w:color="000000" w:sz="4" w:space="0"/>
            </w:tcBorders>
          </w:tcPr>
          <w:p w14:paraId="6C1BDF4B">
            <w:pPr>
              <w:jc w:val="center"/>
              <w:rPr>
                <w:rFonts w:ascii="Calibri" w:hAnsi="Calibri" w:eastAsia="宋体" w:cs="Times New Roman"/>
              </w:rPr>
            </w:pPr>
            <w:r>
              <w:rPr>
                <w:rFonts w:ascii="Calibri" w:hAnsi="Calibri" w:eastAsia="宋体" w:cs="Times New Roman"/>
                <w:sz w:val="22"/>
              </w:rPr>
              <w:t>2</w:t>
            </w:r>
          </w:p>
        </w:tc>
        <w:tc>
          <w:tcPr>
            <w:tcW w:w="675" w:type="dxa"/>
            <w:tcBorders>
              <w:top w:val="nil"/>
              <w:left w:val="nil"/>
              <w:bottom w:val="single" w:color="000000" w:sz="4" w:space="0"/>
              <w:right w:val="single" w:color="000000" w:sz="4" w:space="0"/>
            </w:tcBorders>
          </w:tcPr>
          <w:p w14:paraId="713E4340">
            <w:pPr>
              <w:jc w:val="center"/>
              <w:rPr>
                <w:rFonts w:ascii="Calibri" w:hAnsi="Calibri" w:eastAsia="宋体" w:cs="Times New Roman"/>
              </w:rPr>
            </w:pPr>
          </w:p>
        </w:tc>
        <w:tc>
          <w:tcPr>
            <w:tcW w:w="787" w:type="dxa"/>
            <w:tcBorders>
              <w:top w:val="nil"/>
              <w:left w:val="nil"/>
              <w:bottom w:val="single" w:color="000000" w:sz="4" w:space="0"/>
              <w:right w:val="single" w:color="000000" w:sz="4" w:space="0"/>
            </w:tcBorders>
          </w:tcPr>
          <w:p w14:paraId="236BB2E7">
            <w:pPr>
              <w:jc w:val="center"/>
              <w:rPr>
                <w:rFonts w:ascii="Calibri" w:hAnsi="Calibri" w:eastAsia="宋体" w:cs="Times New Roman"/>
              </w:rPr>
            </w:pPr>
          </w:p>
        </w:tc>
        <w:tc>
          <w:tcPr>
            <w:tcW w:w="3690" w:type="dxa"/>
            <w:tcBorders>
              <w:top w:val="nil"/>
              <w:left w:val="nil"/>
              <w:bottom w:val="single" w:color="000000" w:sz="4" w:space="0"/>
              <w:right w:val="single" w:color="000000" w:sz="4" w:space="0"/>
            </w:tcBorders>
          </w:tcPr>
          <w:p w14:paraId="232EEE97">
            <w:pPr>
              <w:jc w:val="both"/>
              <w:rPr>
                <w:rFonts w:ascii="Calibri" w:hAnsi="Calibri" w:eastAsia="宋体" w:cs="Times New Roman"/>
              </w:rPr>
            </w:pPr>
            <w:r>
              <w:rPr>
                <w:rFonts w:ascii="Calibri" w:hAnsi="Calibri" w:eastAsia="宋体" w:cs="Times New Roman"/>
                <w:sz w:val="22"/>
              </w:rPr>
              <w:t>干净、清洁、无污迹，并按规范消毒</w:t>
            </w:r>
          </w:p>
        </w:tc>
      </w:tr>
    </w:tbl>
    <w:p w14:paraId="6910B5F5">
      <w:pPr>
        <w:jc w:val="both"/>
        <w:rPr>
          <w:rFonts w:ascii="Calibri" w:hAnsi="Calibri" w:eastAsia="宋体" w:cs="Times New Roman"/>
        </w:rPr>
      </w:pPr>
      <w:r>
        <w:rPr>
          <w:rFonts w:ascii="Calibri" w:hAnsi="Calibri" w:eastAsia="宋体" w:cs="Times New Roman"/>
          <w:b/>
          <w:sz w:val="24"/>
        </w:rPr>
        <w:t>（3）科室污染区域</w:t>
      </w:r>
    </w:p>
    <w:tbl>
      <w:tblPr>
        <w:tblStyle w:val="4"/>
        <w:tblW w:w="8718" w:type="dxa"/>
        <w:tblInd w:w="0" w:type="dxa"/>
        <w:tblLayout w:type="autofit"/>
        <w:tblCellMar>
          <w:top w:w="0" w:type="dxa"/>
          <w:left w:w="108" w:type="dxa"/>
          <w:bottom w:w="0" w:type="dxa"/>
          <w:right w:w="108" w:type="dxa"/>
        </w:tblCellMar>
      </w:tblPr>
      <w:tblGrid>
        <w:gridCol w:w="668"/>
        <w:gridCol w:w="2315"/>
        <w:gridCol w:w="666"/>
        <w:gridCol w:w="663"/>
        <w:gridCol w:w="770"/>
        <w:gridCol w:w="3636"/>
      </w:tblGrid>
      <w:tr w14:paraId="74100724">
        <w:tblPrEx>
          <w:tblCellMar>
            <w:top w:w="0" w:type="dxa"/>
            <w:left w:w="108" w:type="dxa"/>
            <w:bottom w:w="0" w:type="dxa"/>
            <w:right w:w="108" w:type="dxa"/>
          </w:tblCellMar>
        </w:tblPrEx>
        <w:trPr>
          <w:trHeight w:val="316" w:hRule="atLeast"/>
        </w:trPr>
        <w:tc>
          <w:tcPr>
            <w:tcW w:w="668" w:type="dxa"/>
            <w:vMerge w:val="restart"/>
            <w:tcBorders>
              <w:top w:val="single" w:color="000000" w:sz="4" w:space="0"/>
              <w:left w:val="single" w:color="000000" w:sz="4" w:space="0"/>
              <w:bottom w:val="single" w:color="000000" w:sz="4" w:space="0"/>
              <w:right w:val="single" w:color="000000" w:sz="4" w:space="0"/>
            </w:tcBorders>
          </w:tcPr>
          <w:p w14:paraId="6D33BCD8">
            <w:pPr>
              <w:jc w:val="center"/>
              <w:rPr>
                <w:rFonts w:ascii="Calibri" w:hAnsi="Calibri" w:eastAsia="宋体" w:cs="Times New Roman"/>
              </w:rPr>
            </w:pPr>
            <w:r>
              <w:rPr>
                <w:rFonts w:ascii="Calibri" w:hAnsi="Calibri" w:eastAsia="宋体" w:cs="Times New Roman"/>
                <w:b/>
                <w:sz w:val="22"/>
              </w:rPr>
              <w:t>序号</w:t>
            </w:r>
          </w:p>
        </w:tc>
        <w:tc>
          <w:tcPr>
            <w:tcW w:w="2315" w:type="dxa"/>
            <w:vMerge w:val="restart"/>
            <w:tcBorders>
              <w:top w:val="single" w:color="000000" w:sz="4" w:space="0"/>
              <w:left w:val="nil"/>
              <w:bottom w:val="single" w:color="000000" w:sz="4" w:space="0"/>
              <w:right w:val="single" w:color="000000" w:sz="4" w:space="0"/>
            </w:tcBorders>
          </w:tcPr>
          <w:p w14:paraId="0D9EF549">
            <w:pPr>
              <w:jc w:val="center"/>
              <w:rPr>
                <w:rFonts w:ascii="Calibri" w:hAnsi="Calibri" w:eastAsia="宋体" w:cs="Times New Roman"/>
              </w:rPr>
            </w:pPr>
            <w:r>
              <w:rPr>
                <w:rFonts w:ascii="Calibri" w:hAnsi="Calibri" w:eastAsia="宋体" w:cs="Times New Roman"/>
                <w:b/>
                <w:sz w:val="22"/>
              </w:rPr>
              <w:t>清洁项目</w:t>
            </w:r>
          </w:p>
        </w:tc>
        <w:tc>
          <w:tcPr>
            <w:tcW w:w="2099" w:type="dxa"/>
            <w:gridSpan w:val="3"/>
            <w:tcBorders>
              <w:top w:val="single" w:color="000000" w:sz="4" w:space="0"/>
              <w:left w:val="nil"/>
              <w:bottom w:val="single" w:color="000000" w:sz="4" w:space="0"/>
              <w:right w:val="single" w:color="000000" w:sz="4" w:space="0"/>
            </w:tcBorders>
          </w:tcPr>
          <w:p w14:paraId="59F68DAC">
            <w:pPr>
              <w:jc w:val="center"/>
              <w:rPr>
                <w:rFonts w:ascii="Calibri" w:hAnsi="Calibri" w:eastAsia="宋体" w:cs="Times New Roman"/>
              </w:rPr>
            </w:pPr>
            <w:r>
              <w:rPr>
                <w:rFonts w:ascii="Calibri" w:hAnsi="Calibri" w:eastAsia="宋体" w:cs="Times New Roman"/>
                <w:b/>
                <w:sz w:val="22"/>
              </w:rPr>
              <w:t>清洁次数</w:t>
            </w:r>
          </w:p>
        </w:tc>
        <w:tc>
          <w:tcPr>
            <w:tcW w:w="3636" w:type="dxa"/>
            <w:vMerge w:val="restart"/>
            <w:tcBorders>
              <w:top w:val="single" w:color="000000" w:sz="4" w:space="0"/>
              <w:left w:val="nil"/>
              <w:bottom w:val="single" w:color="000000" w:sz="4" w:space="0"/>
              <w:right w:val="single" w:color="000000" w:sz="4" w:space="0"/>
            </w:tcBorders>
          </w:tcPr>
          <w:p w14:paraId="65E64CBD">
            <w:pPr>
              <w:jc w:val="center"/>
              <w:rPr>
                <w:rFonts w:ascii="Calibri" w:hAnsi="Calibri" w:eastAsia="宋体" w:cs="Times New Roman"/>
              </w:rPr>
            </w:pPr>
            <w:r>
              <w:rPr>
                <w:rFonts w:ascii="Calibri" w:hAnsi="Calibri" w:eastAsia="宋体" w:cs="Times New Roman"/>
                <w:b/>
                <w:sz w:val="22"/>
              </w:rPr>
              <w:t>质量要求</w:t>
            </w:r>
          </w:p>
        </w:tc>
      </w:tr>
      <w:tr w14:paraId="47B6DAEF">
        <w:tblPrEx>
          <w:tblCellMar>
            <w:top w:w="0" w:type="dxa"/>
            <w:left w:w="108" w:type="dxa"/>
            <w:bottom w:w="0" w:type="dxa"/>
            <w:right w:w="108" w:type="dxa"/>
          </w:tblCellMar>
        </w:tblPrEx>
        <w:trPr>
          <w:gridAfter w:val="1"/>
          <w:wAfter w:w="3636" w:type="dxa"/>
          <w:trHeight w:val="316" w:hRule="atLeast"/>
        </w:trPr>
        <w:tc>
          <w:tcPr>
            <w:tcW w:w="668" w:type="dxa"/>
            <w:vMerge w:val="continue"/>
            <w:tcBorders>
              <w:top w:val="single" w:color="000000" w:sz="4" w:space="0"/>
              <w:left w:val="single" w:color="000000" w:sz="4" w:space="0"/>
              <w:bottom w:val="single" w:color="000000" w:sz="4" w:space="0"/>
              <w:right w:val="single" w:color="000000" w:sz="4" w:space="0"/>
            </w:tcBorders>
          </w:tcPr>
          <w:p w14:paraId="01B615B9">
            <w:pPr>
              <w:rPr>
                <w:rFonts w:ascii="Calibri" w:hAnsi="Calibri" w:eastAsia="宋体" w:cs="Times New Roman"/>
              </w:rPr>
            </w:pPr>
          </w:p>
        </w:tc>
        <w:tc>
          <w:tcPr>
            <w:tcW w:w="2315" w:type="dxa"/>
            <w:vMerge w:val="continue"/>
            <w:tcBorders>
              <w:top w:val="single" w:color="000000" w:sz="4" w:space="0"/>
              <w:left w:val="nil"/>
              <w:bottom w:val="single" w:color="000000" w:sz="4" w:space="0"/>
              <w:right w:val="single" w:color="000000" w:sz="4" w:space="0"/>
            </w:tcBorders>
          </w:tcPr>
          <w:p w14:paraId="6B60E3EE">
            <w:pPr>
              <w:rPr>
                <w:rFonts w:ascii="Calibri" w:hAnsi="Calibri" w:eastAsia="宋体" w:cs="Times New Roman"/>
              </w:rPr>
            </w:pPr>
          </w:p>
        </w:tc>
        <w:tc>
          <w:tcPr>
            <w:tcW w:w="666" w:type="dxa"/>
            <w:tcBorders>
              <w:top w:val="nil"/>
              <w:left w:val="nil"/>
              <w:bottom w:val="single" w:color="000000" w:sz="4" w:space="0"/>
              <w:right w:val="single" w:color="000000" w:sz="4" w:space="0"/>
            </w:tcBorders>
          </w:tcPr>
          <w:p w14:paraId="0AB034A8">
            <w:pPr>
              <w:jc w:val="center"/>
              <w:rPr>
                <w:rFonts w:ascii="Calibri" w:hAnsi="Calibri" w:eastAsia="宋体" w:cs="Times New Roman"/>
              </w:rPr>
            </w:pPr>
            <w:r>
              <w:rPr>
                <w:rFonts w:ascii="Calibri" w:hAnsi="Calibri" w:eastAsia="宋体" w:cs="Times New Roman"/>
                <w:b/>
                <w:sz w:val="22"/>
              </w:rPr>
              <w:t>日</w:t>
            </w:r>
          </w:p>
        </w:tc>
        <w:tc>
          <w:tcPr>
            <w:tcW w:w="663" w:type="dxa"/>
            <w:tcBorders>
              <w:top w:val="nil"/>
              <w:left w:val="nil"/>
              <w:bottom w:val="single" w:color="000000" w:sz="4" w:space="0"/>
              <w:right w:val="single" w:color="000000" w:sz="4" w:space="0"/>
            </w:tcBorders>
          </w:tcPr>
          <w:p w14:paraId="63AFB980">
            <w:pPr>
              <w:jc w:val="center"/>
              <w:rPr>
                <w:rFonts w:ascii="Calibri" w:hAnsi="Calibri" w:eastAsia="宋体" w:cs="Times New Roman"/>
              </w:rPr>
            </w:pPr>
            <w:r>
              <w:rPr>
                <w:rFonts w:ascii="Calibri" w:hAnsi="Calibri" w:eastAsia="宋体" w:cs="Times New Roman"/>
                <w:b/>
                <w:sz w:val="22"/>
              </w:rPr>
              <w:t>周</w:t>
            </w:r>
          </w:p>
        </w:tc>
        <w:tc>
          <w:tcPr>
            <w:tcW w:w="770" w:type="dxa"/>
            <w:tcBorders>
              <w:top w:val="nil"/>
              <w:left w:val="nil"/>
              <w:bottom w:val="single" w:color="000000" w:sz="4" w:space="0"/>
              <w:right w:val="single" w:color="000000" w:sz="4" w:space="0"/>
            </w:tcBorders>
          </w:tcPr>
          <w:p w14:paraId="5FB13A59">
            <w:pPr>
              <w:jc w:val="center"/>
              <w:rPr>
                <w:rFonts w:ascii="Calibri" w:hAnsi="Calibri" w:eastAsia="宋体" w:cs="Times New Roman"/>
              </w:rPr>
            </w:pPr>
            <w:r>
              <w:rPr>
                <w:rFonts w:ascii="Calibri" w:hAnsi="Calibri" w:eastAsia="宋体" w:cs="Times New Roman"/>
                <w:b/>
                <w:sz w:val="22"/>
              </w:rPr>
              <w:t>月</w:t>
            </w:r>
          </w:p>
        </w:tc>
      </w:tr>
      <w:tr w14:paraId="78B94E7E">
        <w:tblPrEx>
          <w:tblCellMar>
            <w:top w:w="0" w:type="dxa"/>
            <w:left w:w="108" w:type="dxa"/>
            <w:bottom w:w="0" w:type="dxa"/>
            <w:right w:w="108" w:type="dxa"/>
          </w:tblCellMar>
        </w:tblPrEx>
        <w:trPr>
          <w:trHeight w:val="623" w:hRule="atLeast"/>
        </w:trPr>
        <w:tc>
          <w:tcPr>
            <w:tcW w:w="668" w:type="dxa"/>
            <w:tcBorders>
              <w:top w:val="nil"/>
              <w:left w:val="single" w:color="000000" w:sz="4" w:space="0"/>
              <w:bottom w:val="single" w:color="000000" w:sz="4" w:space="0"/>
              <w:right w:val="single" w:color="000000" w:sz="4" w:space="0"/>
            </w:tcBorders>
          </w:tcPr>
          <w:p w14:paraId="5F983C93">
            <w:pPr>
              <w:jc w:val="center"/>
              <w:rPr>
                <w:rFonts w:ascii="Calibri" w:hAnsi="Calibri" w:eastAsia="宋体" w:cs="Times New Roman"/>
              </w:rPr>
            </w:pPr>
            <w:r>
              <w:rPr>
                <w:rFonts w:ascii="Calibri" w:hAnsi="Calibri" w:eastAsia="宋体" w:cs="Times New Roman"/>
                <w:sz w:val="22"/>
              </w:rPr>
              <w:t>1</w:t>
            </w:r>
          </w:p>
        </w:tc>
        <w:tc>
          <w:tcPr>
            <w:tcW w:w="2315" w:type="dxa"/>
            <w:tcBorders>
              <w:top w:val="nil"/>
              <w:left w:val="nil"/>
              <w:bottom w:val="single" w:color="000000" w:sz="4" w:space="0"/>
              <w:right w:val="single" w:color="000000" w:sz="4" w:space="0"/>
            </w:tcBorders>
          </w:tcPr>
          <w:p w14:paraId="323E5C93">
            <w:pPr>
              <w:rPr>
                <w:rFonts w:ascii="Calibri" w:hAnsi="Calibri" w:eastAsia="宋体" w:cs="Times New Roman"/>
              </w:rPr>
            </w:pPr>
            <w:r>
              <w:rPr>
                <w:rFonts w:ascii="Calibri" w:hAnsi="Calibri" w:eastAsia="宋体" w:cs="Times New Roman"/>
                <w:sz w:val="22"/>
              </w:rPr>
              <w:t>地面干拖</w:t>
            </w:r>
          </w:p>
        </w:tc>
        <w:tc>
          <w:tcPr>
            <w:tcW w:w="666" w:type="dxa"/>
            <w:tcBorders>
              <w:top w:val="nil"/>
              <w:left w:val="nil"/>
              <w:bottom w:val="single" w:color="000000" w:sz="4" w:space="0"/>
              <w:right w:val="single" w:color="000000" w:sz="4" w:space="0"/>
            </w:tcBorders>
          </w:tcPr>
          <w:p w14:paraId="1F25B3E3">
            <w:pPr>
              <w:jc w:val="center"/>
              <w:rPr>
                <w:rFonts w:ascii="Calibri" w:hAnsi="Calibri" w:eastAsia="宋体" w:cs="Times New Roman"/>
              </w:rPr>
            </w:pPr>
            <w:r>
              <w:rPr>
                <w:rFonts w:ascii="Calibri" w:hAnsi="Calibri" w:eastAsia="宋体" w:cs="Times New Roman"/>
                <w:sz w:val="22"/>
              </w:rPr>
              <w:t>3</w:t>
            </w:r>
          </w:p>
        </w:tc>
        <w:tc>
          <w:tcPr>
            <w:tcW w:w="663" w:type="dxa"/>
            <w:tcBorders>
              <w:top w:val="nil"/>
              <w:left w:val="nil"/>
              <w:bottom w:val="single" w:color="000000" w:sz="4" w:space="0"/>
              <w:right w:val="single" w:color="000000" w:sz="4" w:space="0"/>
            </w:tcBorders>
          </w:tcPr>
          <w:p w14:paraId="41152F69">
            <w:pPr>
              <w:jc w:val="center"/>
              <w:rPr>
                <w:rFonts w:ascii="Calibri" w:hAnsi="Calibri" w:eastAsia="宋体" w:cs="Times New Roman"/>
              </w:rPr>
            </w:pPr>
          </w:p>
        </w:tc>
        <w:tc>
          <w:tcPr>
            <w:tcW w:w="770" w:type="dxa"/>
            <w:tcBorders>
              <w:top w:val="nil"/>
              <w:left w:val="nil"/>
              <w:bottom w:val="single" w:color="000000" w:sz="4" w:space="0"/>
              <w:right w:val="single" w:color="000000" w:sz="4" w:space="0"/>
            </w:tcBorders>
          </w:tcPr>
          <w:p w14:paraId="6E254D98">
            <w:pPr>
              <w:jc w:val="center"/>
              <w:rPr>
                <w:rFonts w:ascii="Calibri" w:hAnsi="Calibri" w:eastAsia="宋体" w:cs="Times New Roman"/>
              </w:rPr>
            </w:pPr>
          </w:p>
        </w:tc>
        <w:tc>
          <w:tcPr>
            <w:tcW w:w="3636" w:type="dxa"/>
            <w:tcBorders>
              <w:top w:val="nil"/>
              <w:left w:val="nil"/>
              <w:bottom w:val="single" w:color="000000" w:sz="4" w:space="0"/>
              <w:right w:val="single" w:color="000000" w:sz="4" w:space="0"/>
            </w:tcBorders>
          </w:tcPr>
          <w:p w14:paraId="4DD9BB43">
            <w:pPr>
              <w:rPr>
                <w:rFonts w:ascii="Calibri" w:hAnsi="Calibri" w:eastAsia="宋体" w:cs="Times New Roman"/>
              </w:rPr>
            </w:pPr>
            <w:r>
              <w:rPr>
                <w:rFonts w:ascii="Calibri" w:hAnsi="Calibri" w:eastAsia="宋体" w:cs="Times New Roman"/>
                <w:sz w:val="22"/>
              </w:rPr>
              <w:t>地面保持干净、清洁、干爽</w:t>
            </w:r>
          </w:p>
        </w:tc>
      </w:tr>
      <w:tr w14:paraId="1C7F93CA">
        <w:tblPrEx>
          <w:tblCellMar>
            <w:top w:w="0" w:type="dxa"/>
            <w:left w:w="108" w:type="dxa"/>
            <w:bottom w:w="0" w:type="dxa"/>
            <w:right w:w="108" w:type="dxa"/>
          </w:tblCellMar>
        </w:tblPrEx>
        <w:trPr>
          <w:trHeight w:val="316" w:hRule="atLeast"/>
        </w:trPr>
        <w:tc>
          <w:tcPr>
            <w:tcW w:w="668" w:type="dxa"/>
            <w:tcBorders>
              <w:top w:val="nil"/>
              <w:left w:val="single" w:color="000000" w:sz="4" w:space="0"/>
              <w:bottom w:val="single" w:color="000000" w:sz="4" w:space="0"/>
              <w:right w:val="single" w:color="000000" w:sz="4" w:space="0"/>
            </w:tcBorders>
          </w:tcPr>
          <w:p w14:paraId="77D46AB1">
            <w:pPr>
              <w:jc w:val="center"/>
              <w:rPr>
                <w:rFonts w:ascii="Calibri" w:hAnsi="Calibri" w:eastAsia="宋体" w:cs="Times New Roman"/>
              </w:rPr>
            </w:pPr>
            <w:r>
              <w:rPr>
                <w:rFonts w:ascii="Calibri" w:hAnsi="Calibri" w:eastAsia="宋体" w:cs="Times New Roman"/>
                <w:sz w:val="22"/>
              </w:rPr>
              <w:t>2</w:t>
            </w:r>
          </w:p>
        </w:tc>
        <w:tc>
          <w:tcPr>
            <w:tcW w:w="2315" w:type="dxa"/>
            <w:tcBorders>
              <w:top w:val="nil"/>
              <w:left w:val="nil"/>
              <w:bottom w:val="single" w:color="000000" w:sz="4" w:space="0"/>
              <w:right w:val="single" w:color="000000" w:sz="4" w:space="0"/>
            </w:tcBorders>
          </w:tcPr>
          <w:p w14:paraId="4BCD5CD2">
            <w:pPr>
              <w:rPr>
                <w:rFonts w:ascii="Calibri" w:hAnsi="Calibri" w:eastAsia="宋体" w:cs="Times New Roman"/>
              </w:rPr>
            </w:pPr>
            <w:r>
              <w:rPr>
                <w:rFonts w:ascii="Calibri" w:hAnsi="Calibri" w:eastAsia="宋体" w:cs="Times New Roman"/>
                <w:sz w:val="21"/>
              </w:rPr>
              <w:t xml:space="preserve"> </w:t>
            </w:r>
            <w:r>
              <w:rPr>
                <w:rFonts w:ascii="Calibri" w:hAnsi="Calibri" w:eastAsia="宋体" w:cs="Times New Roman"/>
                <w:sz w:val="22"/>
              </w:rPr>
              <w:t>地面湿拖</w:t>
            </w:r>
          </w:p>
        </w:tc>
        <w:tc>
          <w:tcPr>
            <w:tcW w:w="666" w:type="dxa"/>
            <w:tcBorders>
              <w:top w:val="nil"/>
              <w:left w:val="nil"/>
              <w:bottom w:val="single" w:color="000000" w:sz="4" w:space="0"/>
              <w:right w:val="single" w:color="000000" w:sz="4" w:space="0"/>
            </w:tcBorders>
          </w:tcPr>
          <w:p w14:paraId="26631BFB">
            <w:pPr>
              <w:jc w:val="center"/>
              <w:rPr>
                <w:rFonts w:ascii="Calibri" w:hAnsi="Calibri" w:eastAsia="宋体" w:cs="Times New Roman"/>
              </w:rPr>
            </w:pPr>
            <w:r>
              <w:rPr>
                <w:rFonts w:ascii="Calibri" w:hAnsi="Calibri" w:eastAsia="宋体" w:cs="Times New Roman"/>
                <w:sz w:val="22"/>
              </w:rPr>
              <w:t>3</w:t>
            </w:r>
          </w:p>
        </w:tc>
        <w:tc>
          <w:tcPr>
            <w:tcW w:w="663" w:type="dxa"/>
            <w:tcBorders>
              <w:top w:val="nil"/>
              <w:left w:val="nil"/>
              <w:bottom w:val="single" w:color="000000" w:sz="4" w:space="0"/>
              <w:right w:val="single" w:color="000000" w:sz="4" w:space="0"/>
            </w:tcBorders>
          </w:tcPr>
          <w:p w14:paraId="49E2F1B0">
            <w:pPr>
              <w:jc w:val="center"/>
              <w:rPr>
                <w:rFonts w:ascii="Calibri" w:hAnsi="Calibri" w:eastAsia="宋体" w:cs="Times New Roman"/>
              </w:rPr>
            </w:pPr>
          </w:p>
        </w:tc>
        <w:tc>
          <w:tcPr>
            <w:tcW w:w="770" w:type="dxa"/>
            <w:tcBorders>
              <w:top w:val="nil"/>
              <w:left w:val="nil"/>
              <w:bottom w:val="single" w:color="000000" w:sz="4" w:space="0"/>
              <w:right w:val="single" w:color="000000" w:sz="4" w:space="0"/>
            </w:tcBorders>
          </w:tcPr>
          <w:p w14:paraId="245FB8B1">
            <w:pPr>
              <w:jc w:val="center"/>
              <w:rPr>
                <w:rFonts w:ascii="Calibri" w:hAnsi="Calibri" w:eastAsia="宋体" w:cs="Times New Roman"/>
              </w:rPr>
            </w:pPr>
          </w:p>
        </w:tc>
        <w:tc>
          <w:tcPr>
            <w:tcW w:w="3636" w:type="dxa"/>
            <w:tcBorders>
              <w:top w:val="nil"/>
              <w:left w:val="nil"/>
              <w:bottom w:val="single" w:color="000000" w:sz="4" w:space="0"/>
              <w:right w:val="single" w:color="000000" w:sz="4" w:space="0"/>
            </w:tcBorders>
          </w:tcPr>
          <w:p w14:paraId="11A032B9">
            <w:pPr>
              <w:rPr>
                <w:rFonts w:ascii="Calibri" w:hAnsi="Calibri" w:eastAsia="宋体" w:cs="Times New Roman"/>
              </w:rPr>
            </w:pPr>
            <w:r>
              <w:rPr>
                <w:rFonts w:ascii="Calibri" w:hAnsi="Calibri" w:eastAsia="宋体" w:cs="Times New Roman"/>
                <w:sz w:val="22"/>
              </w:rPr>
              <w:t>地面保持干净、清洁</w:t>
            </w:r>
          </w:p>
        </w:tc>
      </w:tr>
      <w:tr w14:paraId="36F037B2">
        <w:tblPrEx>
          <w:tblCellMar>
            <w:top w:w="0" w:type="dxa"/>
            <w:left w:w="108" w:type="dxa"/>
            <w:bottom w:w="0" w:type="dxa"/>
            <w:right w:w="108" w:type="dxa"/>
          </w:tblCellMar>
        </w:tblPrEx>
        <w:trPr>
          <w:trHeight w:val="623" w:hRule="atLeast"/>
        </w:trPr>
        <w:tc>
          <w:tcPr>
            <w:tcW w:w="668" w:type="dxa"/>
            <w:tcBorders>
              <w:top w:val="nil"/>
              <w:left w:val="single" w:color="000000" w:sz="4" w:space="0"/>
              <w:bottom w:val="single" w:color="000000" w:sz="4" w:space="0"/>
              <w:right w:val="single" w:color="000000" w:sz="4" w:space="0"/>
            </w:tcBorders>
          </w:tcPr>
          <w:p w14:paraId="0917F6F8">
            <w:pPr>
              <w:jc w:val="center"/>
              <w:rPr>
                <w:rFonts w:ascii="Calibri" w:hAnsi="Calibri" w:eastAsia="宋体" w:cs="Times New Roman"/>
              </w:rPr>
            </w:pPr>
            <w:r>
              <w:rPr>
                <w:rFonts w:ascii="Calibri" w:hAnsi="Calibri" w:eastAsia="宋体" w:cs="Times New Roman"/>
                <w:sz w:val="22"/>
              </w:rPr>
              <w:t>3</w:t>
            </w:r>
          </w:p>
        </w:tc>
        <w:tc>
          <w:tcPr>
            <w:tcW w:w="2315" w:type="dxa"/>
            <w:tcBorders>
              <w:top w:val="nil"/>
              <w:left w:val="nil"/>
              <w:bottom w:val="single" w:color="000000" w:sz="4" w:space="0"/>
              <w:right w:val="single" w:color="000000" w:sz="4" w:space="0"/>
            </w:tcBorders>
          </w:tcPr>
          <w:p w14:paraId="7F12DFFE">
            <w:pPr>
              <w:rPr>
                <w:rFonts w:ascii="Calibri" w:hAnsi="Calibri" w:eastAsia="宋体" w:cs="Times New Roman"/>
              </w:rPr>
            </w:pPr>
            <w:r>
              <w:rPr>
                <w:rFonts w:ascii="Calibri" w:hAnsi="Calibri" w:eastAsia="宋体" w:cs="Times New Roman"/>
                <w:sz w:val="22"/>
              </w:rPr>
              <w:t>墙壁(1.8米以下)</w:t>
            </w:r>
          </w:p>
        </w:tc>
        <w:tc>
          <w:tcPr>
            <w:tcW w:w="666" w:type="dxa"/>
            <w:tcBorders>
              <w:top w:val="nil"/>
              <w:left w:val="nil"/>
              <w:bottom w:val="single" w:color="000000" w:sz="4" w:space="0"/>
              <w:right w:val="single" w:color="000000" w:sz="4" w:space="0"/>
            </w:tcBorders>
          </w:tcPr>
          <w:p w14:paraId="72C696C6">
            <w:pPr>
              <w:jc w:val="center"/>
              <w:rPr>
                <w:rFonts w:ascii="Calibri" w:hAnsi="Calibri" w:eastAsia="宋体" w:cs="Times New Roman"/>
              </w:rPr>
            </w:pPr>
            <w:r>
              <w:rPr>
                <w:rFonts w:ascii="Calibri" w:hAnsi="Calibri" w:eastAsia="宋体" w:cs="Times New Roman"/>
                <w:sz w:val="22"/>
              </w:rPr>
              <w:t>1</w:t>
            </w:r>
          </w:p>
        </w:tc>
        <w:tc>
          <w:tcPr>
            <w:tcW w:w="663" w:type="dxa"/>
            <w:tcBorders>
              <w:top w:val="nil"/>
              <w:left w:val="nil"/>
              <w:bottom w:val="single" w:color="000000" w:sz="4" w:space="0"/>
              <w:right w:val="single" w:color="000000" w:sz="4" w:space="0"/>
            </w:tcBorders>
          </w:tcPr>
          <w:p w14:paraId="4B83862C">
            <w:pPr>
              <w:jc w:val="center"/>
              <w:rPr>
                <w:rFonts w:ascii="Calibri" w:hAnsi="Calibri" w:eastAsia="宋体" w:cs="Times New Roman"/>
              </w:rPr>
            </w:pPr>
          </w:p>
        </w:tc>
        <w:tc>
          <w:tcPr>
            <w:tcW w:w="770" w:type="dxa"/>
            <w:tcBorders>
              <w:top w:val="nil"/>
              <w:left w:val="nil"/>
              <w:bottom w:val="single" w:color="000000" w:sz="4" w:space="0"/>
              <w:right w:val="single" w:color="000000" w:sz="4" w:space="0"/>
            </w:tcBorders>
          </w:tcPr>
          <w:p w14:paraId="04AF16DA">
            <w:pPr>
              <w:jc w:val="center"/>
              <w:rPr>
                <w:rFonts w:ascii="Calibri" w:hAnsi="Calibri" w:eastAsia="宋体" w:cs="Times New Roman"/>
              </w:rPr>
            </w:pPr>
          </w:p>
        </w:tc>
        <w:tc>
          <w:tcPr>
            <w:tcW w:w="3636" w:type="dxa"/>
            <w:tcBorders>
              <w:top w:val="nil"/>
              <w:left w:val="nil"/>
              <w:bottom w:val="single" w:color="000000" w:sz="4" w:space="0"/>
              <w:right w:val="single" w:color="000000" w:sz="4" w:space="0"/>
            </w:tcBorders>
          </w:tcPr>
          <w:p w14:paraId="6AAB3788">
            <w:pPr>
              <w:rPr>
                <w:rFonts w:ascii="Calibri" w:hAnsi="Calibri" w:eastAsia="宋体" w:cs="Times New Roman"/>
              </w:rPr>
            </w:pPr>
            <w:r>
              <w:rPr>
                <w:rFonts w:ascii="Calibri" w:hAnsi="Calibri" w:eastAsia="宋体" w:cs="Times New Roman"/>
                <w:sz w:val="22"/>
              </w:rPr>
              <w:t>手摸无灰尘,无张贴、无污迹</w:t>
            </w:r>
          </w:p>
        </w:tc>
      </w:tr>
      <w:tr w14:paraId="182D28DF">
        <w:tblPrEx>
          <w:tblCellMar>
            <w:top w:w="0" w:type="dxa"/>
            <w:left w:w="108" w:type="dxa"/>
            <w:bottom w:w="0" w:type="dxa"/>
            <w:right w:w="108" w:type="dxa"/>
          </w:tblCellMar>
        </w:tblPrEx>
        <w:trPr>
          <w:trHeight w:val="623" w:hRule="atLeast"/>
        </w:trPr>
        <w:tc>
          <w:tcPr>
            <w:tcW w:w="668" w:type="dxa"/>
            <w:tcBorders>
              <w:top w:val="nil"/>
              <w:left w:val="single" w:color="000000" w:sz="4" w:space="0"/>
              <w:bottom w:val="single" w:color="000000" w:sz="4" w:space="0"/>
              <w:right w:val="single" w:color="000000" w:sz="4" w:space="0"/>
            </w:tcBorders>
          </w:tcPr>
          <w:p w14:paraId="29514E61">
            <w:pPr>
              <w:jc w:val="center"/>
              <w:rPr>
                <w:rFonts w:ascii="Calibri" w:hAnsi="Calibri" w:eastAsia="宋体" w:cs="Times New Roman"/>
              </w:rPr>
            </w:pPr>
            <w:r>
              <w:rPr>
                <w:rFonts w:ascii="Calibri" w:hAnsi="Calibri" w:eastAsia="宋体" w:cs="Times New Roman"/>
                <w:sz w:val="22"/>
              </w:rPr>
              <w:t>4</w:t>
            </w:r>
          </w:p>
        </w:tc>
        <w:tc>
          <w:tcPr>
            <w:tcW w:w="2315" w:type="dxa"/>
            <w:tcBorders>
              <w:top w:val="nil"/>
              <w:left w:val="nil"/>
              <w:bottom w:val="single" w:color="000000" w:sz="4" w:space="0"/>
              <w:right w:val="single" w:color="000000" w:sz="4" w:space="0"/>
            </w:tcBorders>
          </w:tcPr>
          <w:p w14:paraId="409D5547">
            <w:pPr>
              <w:rPr>
                <w:rFonts w:ascii="Calibri" w:hAnsi="Calibri" w:eastAsia="宋体" w:cs="Times New Roman"/>
              </w:rPr>
            </w:pPr>
            <w:r>
              <w:rPr>
                <w:rFonts w:ascii="Calibri" w:hAnsi="Calibri" w:eastAsia="宋体" w:cs="Times New Roman"/>
                <w:sz w:val="22"/>
              </w:rPr>
              <w:t>墙壁(1.8米以上)</w:t>
            </w:r>
          </w:p>
        </w:tc>
        <w:tc>
          <w:tcPr>
            <w:tcW w:w="666" w:type="dxa"/>
            <w:tcBorders>
              <w:top w:val="nil"/>
              <w:left w:val="nil"/>
              <w:bottom w:val="single" w:color="000000" w:sz="4" w:space="0"/>
              <w:right w:val="single" w:color="000000" w:sz="4" w:space="0"/>
            </w:tcBorders>
          </w:tcPr>
          <w:p w14:paraId="387ACD50">
            <w:pPr>
              <w:jc w:val="center"/>
              <w:rPr>
                <w:rFonts w:ascii="Calibri" w:hAnsi="Calibri" w:eastAsia="宋体" w:cs="Times New Roman"/>
              </w:rPr>
            </w:pPr>
          </w:p>
        </w:tc>
        <w:tc>
          <w:tcPr>
            <w:tcW w:w="663" w:type="dxa"/>
            <w:tcBorders>
              <w:top w:val="nil"/>
              <w:left w:val="nil"/>
              <w:bottom w:val="single" w:color="000000" w:sz="4" w:space="0"/>
              <w:right w:val="single" w:color="000000" w:sz="4" w:space="0"/>
            </w:tcBorders>
          </w:tcPr>
          <w:p w14:paraId="4F0529EE">
            <w:pPr>
              <w:jc w:val="center"/>
              <w:rPr>
                <w:rFonts w:ascii="Calibri" w:hAnsi="Calibri" w:eastAsia="宋体" w:cs="Times New Roman"/>
              </w:rPr>
            </w:pPr>
          </w:p>
        </w:tc>
        <w:tc>
          <w:tcPr>
            <w:tcW w:w="770" w:type="dxa"/>
            <w:tcBorders>
              <w:top w:val="nil"/>
              <w:left w:val="nil"/>
              <w:bottom w:val="single" w:color="000000" w:sz="4" w:space="0"/>
              <w:right w:val="single" w:color="000000" w:sz="4" w:space="0"/>
            </w:tcBorders>
          </w:tcPr>
          <w:p w14:paraId="4EEAFBCD">
            <w:pPr>
              <w:jc w:val="center"/>
              <w:rPr>
                <w:rFonts w:ascii="Calibri" w:hAnsi="Calibri" w:eastAsia="宋体" w:cs="Times New Roman"/>
              </w:rPr>
            </w:pPr>
            <w:r>
              <w:rPr>
                <w:rFonts w:ascii="Calibri" w:hAnsi="Calibri" w:eastAsia="宋体" w:cs="Times New Roman"/>
                <w:sz w:val="22"/>
              </w:rPr>
              <w:t>1</w:t>
            </w:r>
          </w:p>
        </w:tc>
        <w:tc>
          <w:tcPr>
            <w:tcW w:w="3636" w:type="dxa"/>
            <w:tcBorders>
              <w:top w:val="nil"/>
              <w:left w:val="nil"/>
              <w:bottom w:val="single" w:color="000000" w:sz="4" w:space="0"/>
              <w:right w:val="single" w:color="000000" w:sz="4" w:space="0"/>
            </w:tcBorders>
          </w:tcPr>
          <w:p w14:paraId="7D30D870">
            <w:pPr>
              <w:rPr>
                <w:rFonts w:ascii="Calibri" w:hAnsi="Calibri" w:eastAsia="宋体" w:cs="Times New Roman"/>
              </w:rPr>
            </w:pPr>
            <w:r>
              <w:rPr>
                <w:rFonts w:ascii="Calibri" w:hAnsi="Calibri" w:eastAsia="宋体" w:cs="Times New Roman"/>
                <w:sz w:val="22"/>
              </w:rPr>
              <w:t>无蛛网、尘网、污迹</w:t>
            </w:r>
          </w:p>
        </w:tc>
      </w:tr>
      <w:tr w14:paraId="40C28F49">
        <w:tblPrEx>
          <w:tblCellMar>
            <w:top w:w="0" w:type="dxa"/>
            <w:left w:w="108" w:type="dxa"/>
            <w:bottom w:w="0" w:type="dxa"/>
            <w:right w:w="108" w:type="dxa"/>
          </w:tblCellMar>
        </w:tblPrEx>
        <w:trPr>
          <w:trHeight w:val="623" w:hRule="atLeast"/>
        </w:trPr>
        <w:tc>
          <w:tcPr>
            <w:tcW w:w="668" w:type="dxa"/>
            <w:tcBorders>
              <w:top w:val="nil"/>
              <w:left w:val="single" w:color="000000" w:sz="4" w:space="0"/>
              <w:bottom w:val="single" w:color="000000" w:sz="4" w:space="0"/>
              <w:right w:val="single" w:color="000000" w:sz="4" w:space="0"/>
            </w:tcBorders>
          </w:tcPr>
          <w:p w14:paraId="5C6BBAAF">
            <w:pPr>
              <w:jc w:val="center"/>
              <w:rPr>
                <w:rFonts w:ascii="Calibri" w:hAnsi="Calibri" w:eastAsia="宋体" w:cs="Times New Roman"/>
              </w:rPr>
            </w:pPr>
            <w:r>
              <w:rPr>
                <w:rFonts w:ascii="Calibri" w:hAnsi="Calibri" w:eastAsia="宋体" w:cs="Times New Roman"/>
                <w:sz w:val="22"/>
              </w:rPr>
              <w:t>5</w:t>
            </w:r>
          </w:p>
        </w:tc>
        <w:tc>
          <w:tcPr>
            <w:tcW w:w="2315" w:type="dxa"/>
            <w:tcBorders>
              <w:top w:val="nil"/>
              <w:left w:val="nil"/>
              <w:bottom w:val="single" w:color="000000" w:sz="4" w:space="0"/>
              <w:right w:val="single" w:color="000000" w:sz="4" w:space="0"/>
            </w:tcBorders>
          </w:tcPr>
          <w:p w14:paraId="6594D39D">
            <w:pPr>
              <w:rPr>
                <w:rFonts w:ascii="Calibri" w:hAnsi="Calibri" w:eastAsia="宋体" w:cs="Times New Roman"/>
              </w:rPr>
            </w:pPr>
            <w:r>
              <w:rPr>
                <w:rFonts w:ascii="Calibri" w:hAnsi="Calibri" w:eastAsia="宋体" w:cs="Times New Roman"/>
                <w:sz w:val="22"/>
              </w:rPr>
              <w:t>门/窗/玻璃</w:t>
            </w:r>
          </w:p>
        </w:tc>
        <w:tc>
          <w:tcPr>
            <w:tcW w:w="666" w:type="dxa"/>
            <w:tcBorders>
              <w:top w:val="nil"/>
              <w:left w:val="nil"/>
              <w:bottom w:val="single" w:color="000000" w:sz="4" w:space="0"/>
              <w:right w:val="single" w:color="000000" w:sz="4" w:space="0"/>
            </w:tcBorders>
          </w:tcPr>
          <w:p w14:paraId="33BAAD7F">
            <w:pPr>
              <w:jc w:val="center"/>
              <w:rPr>
                <w:rFonts w:ascii="Calibri" w:hAnsi="Calibri" w:eastAsia="宋体" w:cs="Times New Roman"/>
              </w:rPr>
            </w:pPr>
          </w:p>
        </w:tc>
        <w:tc>
          <w:tcPr>
            <w:tcW w:w="663" w:type="dxa"/>
            <w:tcBorders>
              <w:top w:val="nil"/>
              <w:left w:val="nil"/>
              <w:bottom w:val="single" w:color="000000" w:sz="4" w:space="0"/>
              <w:right w:val="single" w:color="000000" w:sz="4" w:space="0"/>
            </w:tcBorders>
          </w:tcPr>
          <w:p w14:paraId="6AE0C58A">
            <w:pPr>
              <w:jc w:val="center"/>
              <w:rPr>
                <w:rFonts w:ascii="Calibri" w:hAnsi="Calibri" w:eastAsia="宋体" w:cs="Times New Roman"/>
              </w:rPr>
            </w:pPr>
            <w:r>
              <w:rPr>
                <w:rFonts w:ascii="Calibri" w:hAnsi="Calibri" w:eastAsia="宋体" w:cs="Times New Roman"/>
                <w:sz w:val="22"/>
              </w:rPr>
              <w:t>1</w:t>
            </w:r>
          </w:p>
        </w:tc>
        <w:tc>
          <w:tcPr>
            <w:tcW w:w="770" w:type="dxa"/>
            <w:tcBorders>
              <w:top w:val="nil"/>
              <w:left w:val="nil"/>
              <w:bottom w:val="single" w:color="000000" w:sz="4" w:space="0"/>
              <w:right w:val="single" w:color="000000" w:sz="4" w:space="0"/>
            </w:tcBorders>
          </w:tcPr>
          <w:p w14:paraId="53103A49">
            <w:pPr>
              <w:jc w:val="center"/>
              <w:rPr>
                <w:rFonts w:ascii="Calibri" w:hAnsi="Calibri" w:eastAsia="宋体" w:cs="Times New Roman"/>
              </w:rPr>
            </w:pPr>
          </w:p>
        </w:tc>
        <w:tc>
          <w:tcPr>
            <w:tcW w:w="3636" w:type="dxa"/>
            <w:tcBorders>
              <w:top w:val="nil"/>
              <w:left w:val="nil"/>
              <w:bottom w:val="single" w:color="000000" w:sz="4" w:space="0"/>
              <w:right w:val="single" w:color="000000" w:sz="4" w:space="0"/>
            </w:tcBorders>
          </w:tcPr>
          <w:p w14:paraId="00E3B1CF">
            <w:pPr>
              <w:rPr>
                <w:rFonts w:ascii="Calibri" w:hAnsi="Calibri" w:eastAsia="宋体" w:cs="Times New Roman"/>
              </w:rPr>
            </w:pPr>
            <w:r>
              <w:rPr>
                <w:rFonts w:ascii="Calibri" w:hAnsi="Calibri" w:eastAsia="宋体" w:cs="Times New Roman"/>
                <w:sz w:val="22"/>
              </w:rPr>
              <w:t>干净、明亮、无手印、无污迹、手摸无明显灰</w:t>
            </w:r>
          </w:p>
        </w:tc>
      </w:tr>
      <w:tr w14:paraId="26B2AF04">
        <w:tblPrEx>
          <w:tblCellMar>
            <w:top w:w="0" w:type="dxa"/>
            <w:left w:w="108" w:type="dxa"/>
            <w:bottom w:w="0" w:type="dxa"/>
            <w:right w:w="108" w:type="dxa"/>
          </w:tblCellMar>
        </w:tblPrEx>
        <w:trPr>
          <w:trHeight w:val="1235" w:hRule="atLeast"/>
        </w:trPr>
        <w:tc>
          <w:tcPr>
            <w:tcW w:w="668" w:type="dxa"/>
            <w:tcBorders>
              <w:top w:val="nil"/>
              <w:left w:val="single" w:color="000000" w:sz="4" w:space="0"/>
              <w:bottom w:val="single" w:color="000000" w:sz="4" w:space="0"/>
              <w:right w:val="single" w:color="000000" w:sz="4" w:space="0"/>
            </w:tcBorders>
          </w:tcPr>
          <w:p w14:paraId="16EF8A7D">
            <w:pPr>
              <w:jc w:val="center"/>
              <w:rPr>
                <w:rFonts w:ascii="Calibri" w:hAnsi="Calibri" w:eastAsia="宋体" w:cs="Times New Roman"/>
              </w:rPr>
            </w:pPr>
            <w:r>
              <w:rPr>
                <w:rFonts w:ascii="Calibri" w:hAnsi="Calibri" w:eastAsia="宋体" w:cs="Times New Roman"/>
                <w:sz w:val="22"/>
              </w:rPr>
              <w:t>6</w:t>
            </w:r>
          </w:p>
        </w:tc>
        <w:tc>
          <w:tcPr>
            <w:tcW w:w="2315" w:type="dxa"/>
            <w:tcBorders>
              <w:top w:val="nil"/>
              <w:left w:val="nil"/>
              <w:bottom w:val="single" w:color="000000" w:sz="4" w:space="0"/>
              <w:right w:val="single" w:color="000000" w:sz="4" w:space="0"/>
            </w:tcBorders>
          </w:tcPr>
          <w:p w14:paraId="6AF85149">
            <w:pPr>
              <w:rPr>
                <w:rFonts w:ascii="Calibri" w:hAnsi="Calibri" w:eastAsia="宋体" w:cs="Times New Roman"/>
              </w:rPr>
            </w:pPr>
            <w:r>
              <w:rPr>
                <w:rFonts w:ascii="Calibri" w:hAnsi="Calibri" w:eastAsia="宋体" w:cs="Times New Roman"/>
                <w:sz w:val="22"/>
              </w:rPr>
              <w:t>垃圾箱</w:t>
            </w:r>
          </w:p>
        </w:tc>
        <w:tc>
          <w:tcPr>
            <w:tcW w:w="666" w:type="dxa"/>
            <w:tcBorders>
              <w:top w:val="nil"/>
              <w:left w:val="nil"/>
              <w:bottom w:val="single" w:color="000000" w:sz="4" w:space="0"/>
              <w:right w:val="single" w:color="000000" w:sz="4" w:space="0"/>
            </w:tcBorders>
          </w:tcPr>
          <w:p w14:paraId="6D984DCF">
            <w:pPr>
              <w:jc w:val="center"/>
              <w:rPr>
                <w:rFonts w:ascii="Calibri" w:hAnsi="Calibri" w:eastAsia="宋体" w:cs="Times New Roman"/>
              </w:rPr>
            </w:pPr>
            <w:r>
              <w:rPr>
                <w:rFonts w:ascii="Calibri" w:hAnsi="Calibri" w:eastAsia="宋体" w:cs="Times New Roman"/>
                <w:sz w:val="22"/>
              </w:rPr>
              <w:t>≥2</w:t>
            </w:r>
          </w:p>
        </w:tc>
        <w:tc>
          <w:tcPr>
            <w:tcW w:w="663" w:type="dxa"/>
            <w:tcBorders>
              <w:top w:val="nil"/>
              <w:left w:val="nil"/>
              <w:bottom w:val="single" w:color="000000" w:sz="4" w:space="0"/>
              <w:right w:val="single" w:color="000000" w:sz="4" w:space="0"/>
            </w:tcBorders>
          </w:tcPr>
          <w:p w14:paraId="2FF7D962">
            <w:pPr>
              <w:jc w:val="center"/>
              <w:rPr>
                <w:rFonts w:ascii="Calibri" w:hAnsi="Calibri" w:eastAsia="宋体" w:cs="Times New Roman"/>
              </w:rPr>
            </w:pPr>
          </w:p>
        </w:tc>
        <w:tc>
          <w:tcPr>
            <w:tcW w:w="770" w:type="dxa"/>
            <w:tcBorders>
              <w:top w:val="nil"/>
              <w:left w:val="nil"/>
              <w:bottom w:val="single" w:color="000000" w:sz="4" w:space="0"/>
              <w:right w:val="single" w:color="000000" w:sz="4" w:space="0"/>
            </w:tcBorders>
          </w:tcPr>
          <w:p w14:paraId="7C3A9500">
            <w:pPr>
              <w:jc w:val="center"/>
              <w:rPr>
                <w:rFonts w:ascii="Calibri" w:hAnsi="Calibri" w:eastAsia="宋体" w:cs="Times New Roman"/>
              </w:rPr>
            </w:pPr>
          </w:p>
        </w:tc>
        <w:tc>
          <w:tcPr>
            <w:tcW w:w="3636" w:type="dxa"/>
            <w:tcBorders>
              <w:top w:val="nil"/>
              <w:left w:val="nil"/>
              <w:bottom w:val="single" w:color="000000" w:sz="4" w:space="0"/>
              <w:right w:val="single" w:color="000000" w:sz="4" w:space="0"/>
            </w:tcBorders>
          </w:tcPr>
          <w:p w14:paraId="39068698">
            <w:pPr>
              <w:rPr>
                <w:rFonts w:ascii="Calibri" w:hAnsi="Calibri" w:eastAsia="宋体" w:cs="Times New Roman"/>
              </w:rPr>
            </w:pPr>
            <w:r>
              <w:rPr>
                <w:rFonts w:ascii="Calibri" w:hAnsi="Calibri" w:eastAsia="宋体" w:cs="Times New Roman"/>
                <w:sz w:val="22"/>
              </w:rPr>
              <w:t>垃圾箱内垃圾满2/3则清倒、表面无明显污垢、无异味,按感控要求消毒</w:t>
            </w:r>
          </w:p>
        </w:tc>
      </w:tr>
      <w:tr w14:paraId="6B57979A">
        <w:tblPrEx>
          <w:tblCellMar>
            <w:top w:w="0" w:type="dxa"/>
            <w:left w:w="108" w:type="dxa"/>
            <w:bottom w:w="0" w:type="dxa"/>
            <w:right w:w="108" w:type="dxa"/>
          </w:tblCellMar>
        </w:tblPrEx>
        <w:trPr>
          <w:trHeight w:val="623" w:hRule="atLeast"/>
        </w:trPr>
        <w:tc>
          <w:tcPr>
            <w:tcW w:w="668" w:type="dxa"/>
            <w:tcBorders>
              <w:top w:val="nil"/>
              <w:left w:val="single" w:color="000000" w:sz="4" w:space="0"/>
              <w:bottom w:val="single" w:color="000000" w:sz="4" w:space="0"/>
              <w:right w:val="single" w:color="000000" w:sz="4" w:space="0"/>
            </w:tcBorders>
          </w:tcPr>
          <w:p w14:paraId="76C165CE">
            <w:pPr>
              <w:jc w:val="center"/>
              <w:rPr>
                <w:rFonts w:ascii="Calibri" w:hAnsi="Calibri" w:eastAsia="宋体" w:cs="Times New Roman"/>
              </w:rPr>
            </w:pPr>
            <w:r>
              <w:rPr>
                <w:rFonts w:ascii="Calibri" w:hAnsi="Calibri" w:eastAsia="宋体" w:cs="Times New Roman"/>
                <w:sz w:val="22"/>
              </w:rPr>
              <w:t>7</w:t>
            </w:r>
          </w:p>
        </w:tc>
        <w:tc>
          <w:tcPr>
            <w:tcW w:w="2315" w:type="dxa"/>
            <w:tcBorders>
              <w:top w:val="nil"/>
              <w:left w:val="nil"/>
              <w:bottom w:val="single" w:color="000000" w:sz="4" w:space="0"/>
              <w:right w:val="single" w:color="000000" w:sz="4" w:space="0"/>
            </w:tcBorders>
          </w:tcPr>
          <w:p w14:paraId="1436F578">
            <w:pPr>
              <w:rPr>
                <w:rFonts w:ascii="Calibri" w:hAnsi="Calibri" w:eastAsia="宋体" w:cs="Times New Roman"/>
              </w:rPr>
            </w:pPr>
            <w:r>
              <w:rPr>
                <w:rFonts w:ascii="Calibri" w:hAnsi="Calibri" w:eastAsia="宋体" w:cs="Times New Roman"/>
                <w:sz w:val="22"/>
              </w:rPr>
              <w:t>门窗边框</w:t>
            </w:r>
          </w:p>
        </w:tc>
        <w:tc>
          <w:tcPr>
            <w:tcW w:w="666" w:type="dxa"/>
            <w:tcBorders>
              <w:top w:val="nil"/>
              <w:left w:val="nil"/>
              <w:bottom w:val="single" w:color="000000" w:sz="4" w:space="0"/>
              <w:right w:val="single" w:color="000000" w:sz="4" w:space="0"/>
            </w:tcBorders>
          </w:tcPr>
          <w:p w14:paraId="3BCB58F7">
            <w:pPr>
              <w:jc w:val="center"/>
              <w:rPr>
                <w:rFonts w:ascii="Calibri" w:hAnsi="Calibri" w:eastAsia="宋体" w:cs="Times New Roman"/>
              </w:rPr>
            </w:pPr>
            <w:r>
              <w:rPr>
                <w:rFonts w:ascii="Calibri" w:hAnsi="Calibri" w:eastAsia="宋体" w:cs="Times New Roman"/>
                <w:sz w:val="22"/>
              </w:rPr>
              <w:t>1</w:t>
            </w:r>
          </w:p>
        </w:tc>
        <w:tc>
          <w:tcPr>
            <w:tcW w:w="663" w:type="dxa"/>
            <w:tcBorders>
              <w:top w:val="nil"/>
              <w:left w:val="nil"/>
              <w:bottom w:val="single" w:color="000000" w:sz="4" w:space="0"/>
              <w:right w:val="single" w:color="000000" w:sz="4" w:space="0"/>
            </w:tcBorders>
          </w:tcPr>
          <w:p w14:paraId="0FA0CBCB">
            <w:pPr>
              <w:jc w:val="center"/>
              <w:rPr>
                <w:rFonts w:ascii="Calibri" w:hAnsi="Calibri" w:eastAsia="宋体" w:cs="Times New Roman"/>
              </w:rPr>
            </w:pPr>
          </w:p>
        </w:tc>
        <w:tc>
          <w:tcPr>
            <w:tcW w:w="770" w:type="dxa"/>
            <w:tcBorders>
              <w:top w:val="nil"/>
              <w:left w:val="nil"/>
              <w:bottom w:val="single" w:color="000000" w:sz="4" w:space="0"/>
              <w:right w:val="single" w:color="000000" w:sz="4" w:space="0"/>
            </w:tcBorders>
          </w:tcPr>
          <w:p w14:paraId="3C4F0783">
            <w:pPr>
              <w:jc w:val="center"/>
              <w:rPr>
                <w:rFonts w:ascii="Calibri" w:hAnsi="Calibri" w:eastAsia="宋体" w:cs="Times New Roman"/>
              </w:rPr>
            </w:pPr>
          </w:p>
        </w:tc>
        <w:tc>
          <w:tcPr>
            <w:tcW w:w="3636" w:type="dxa"/>
            <w:tcBorders>
              <w:top w:val="nil"/>
              <w:left w:val="nil"/>
              <w:bottom w:val="single" w:color="000000" w:sz="4" w:space="0"/>
              <w:right w:val="single" w:color="000000" w:sz="4" w:space="0"/>
            </w:tcBorders>
          </w:tcPr>
          <w:p w14:paraId="23F5A905">
            <w:pPr>
              <w:rPr>
                <w:rFonts w:ascii="Calibri" w:hAnsi="Calibri" w:eastAsia="宋体" w:cs="Times New Roman"/>
              </w:rPr>
            </w:pPr>
            <w:r>
              <w:rPr>
                <w:rFonts w:ascii="Calibri" w:hAnsi="Calibri" w:eastAsia="宋体" w:cs="Times New Roman"/>
                <w:sz w:val="22"/>
              </w:rPr>
              <w:t>保持干净、光亮、手摸无明显尘迹</w:t>
            </w:r>
          </w:p>
        </w:tc>
      </w:tr>
      <w:tr w14:paraId="60CA3BDF">
        <w:tblPrEx>
          <w:tblCellMar>
            <w:top w:w="0" w:type="dxa"/>
            <w:left w:w="108" w:type="dxa"/>
            <w:bottom w:w="0" w:type="dxa"/>
            <w:right w:w="108" w:type="dxa"/>
          </w:tblCellMar>
        </w:tblPrEx>
        <w:trPr>
          <w:trHeight w:val="623" w:hRule="atLeast"/>
        </w:trPr>
        <w:tc>
          <w:tcPr>
            <w:tcW w:w="668" w:type="dxa"/>
            <w:tcBorders>
              <w:top w:val="nil"/>
              <w:left w:val="single" w:color="000000" w:sz="4" w:space="0"/>
              <w:bottom w:val="single" w:color="000000" w:sz="4" w:space="0"/>
              <w:right w:val="single" w:color="000000" w:sz="4" w:space="0"/>
            </w:tcBorders>
          </w:tcPr>
          <w:p w14:paraId="1DF2D1EE">
            <w:pPr>
              <w:jc w:val="center"/>
              <w:rPr>
                <w:rFonts w:ascii="Calibri" w:hAnsi="Calibri" w:eastAsia="宋体" w:cs="Times New Roman"/>
              </w:rPr>
            </w:pPr>
            <w:r>
              <w:rPr>
                <w:rFonts w:ascii="Calibri" w:hAnsi="Calibri" w:eastAsia="宋体" w:cs="Times New Roman"/>
                <w:sz w:val="22"/>
              </w:rPr>
              <w:t>8</w:t>
            </w:r>
          </w:p>
        </w:tc>
        <w:tc>
          <w:tcPr>
            <w:tcW w:w="2315" w:type="dxa"/>
            <w:tcBorders>
              <w:top w:val="nil"/>
              <w:left w:val="nil"/>
              <w:bottom w:val="single" w:color="000000" w:sz="4" w:space="0"/>
              <w:right w:val="single" w:color="000000" w:sz="4" w:space="0"/>
            </w:tcBorders>
          </w:tcPr>
          <w:p w14:paraId="2DD95574">
            <w:pPr>
              <w:rPr>
                <w:rFonts w:ascii="Calibri" w:hAnsi="Calibri" w:eastAsia="宋体" w:cs="Times New Roman"/>
              </w:rPr>
            </w:pPr>
            <w:r>
              <w:rPr>
                <w:rFonts w:ascii="Calibri" w:hAnsi="Calibri" w:eastAsia="宋体" w:cs="Times New Roman"/>
                <w:sz w:val="22"/>
              </w:rPr>
              <w:t>宣传栏、标识牌、白板</w:t>
            </w:r>
          </w:p>
        </w:tc>
        <w:tc>
          <w:tcPr>
            <w:tcW w:w="666" w:type="dxa"/>
            <w:tcBorders>
              <w:top w:val="nil"/>
              <w:left w:val="nil"/>
              <w:bottom w:val="single" w:color="000000" w:sz="4" w:space="0"/>
              <w:right w:val="single" w:color="000000" w:sz="4" w:space="0"/>
            </w:tcBorders>
          </w:tcPr>
          <w:p w14:paraId="11A1115F">
            <w:pPr>
              <w:jc w:val="center"/>
              <w:rPr>
                <w:rFonts w:ascii="Calibri" w:hAnsi="Calibri" w:eastAsia="宋体" w:cs="Times New Roman"/>
              </w:rPr>
            </w:pPr>
            <w:r>
              <w:rPr>
                <w:rFonts w:ascii="Calibri" w:hAnsi="Calibri" w:eastAsia="宋体" w:cs="Times New Roman"/>
                <w:sz w:val="22"/>
              </w:rPr>
              <w:t>1</w:t>
            </w:r>
          </w:p>
        </w:tc>
        <w:tc>
          <w:tcPr>
            <w:tcW w:w="663" w:type="dxa"/>
            <w:tcBorders>
              <w:top w:val="nil"/>
              <w:left w:val="nil"/>
              <w:bottom w:val="single" w:color="000000" w:sz="4" w:space="0"/>
              <w:right w:val="single" w:color="000000" w:sz="4" w:space="0"/>
            </w:tcBorders>
          </w:tcPr>
          <w:p w14:paraId="28DF05AB">
            <w:pPr>
              <w:jc w:val="center"/>
              <w:rPr>
                <w:rFonts w:ascii="Calibri" w:hAnsi="Calibri" w:eastAsia="宋体" w:cs="Times New Roman"/>
              </w:rPr>
            </w:pPr>
          </w:p>
        </w:tc>
        <w:tc>
          <w:tcPr>
            <w:tcW w:w="770" w:type="dxa"/>
            <w:tcBorders>
              <w:top w:val="nil"/>
              <w:left w:val="nil"/>
              <w:bottom w:val="single" w:color="000000" w:sz="4" w:space="0"/>
              <w:right w:val="single" w:color="000000" w:sz="4" w:space="0"/>
            </w:tcBorders>
          </w:tcPr>
          <w:p w14:paraId="5936D8F6">
            <w:pPr>
              <w:jc w:val="center"/>
              <w:rPr>
                <w:rFonts w:ascii="Calibri" w:hAnsi="Calibri" w:eastAsia="宋体" w:cs="Times New Roman"/>
              </w:rPr>
            </w:pPr>
          </w:p>
        </w:tc>
        <w:tc>
          <w:tcPr>
            <w:tcW w:w="3636" w:type="dxa"/>
            <w:tcBorders>
              <w:top w:val="nil"/>
              <w:left w:val="nil"/>
              <w:bottom w:val="single" w:color="000000" w:sz="4" w:space="0"/>
              <w:right w:val="single" w:color="000000" w:sz="4" w:space="0"/>
            </w:tcBorders>
          </w:tcPr>
          <w:p w14:paraId="75099FD9">
            <w:pPr>
              <w:rPr>
                <w:rFonts w:ascii="Calibri" w:hAnsi="Calibri" w:eastAsia="宋体" w:cs="Times New Roman"/>
              </w:rPr>
            </w:pPr>
            <w:r>
              <w:rPr>
                <w:rFonts w:ascii="Calibri" w:hAnsi="Calibri" w:eastAsia="宋体" w:cs="Times New Roman"/>
                <w:sz w:val="22"/>
              </w:rPr>
              <w:t>保持干净、无张贴、无明显污迹</w:t>
            </w:r>
          </w:p>
        </w:tc>
      </w:tr>
      <w:tr w14:paraId="7B3B7DA8">
        <w:tblPrEx>
          <w:tblCellMar>
            <w:top w:w="0" w:type="dxa"/>
            <w:left w:w="108" w:type="dxa"/>
            <w:bottom w:w="0" w:type="dxa"/>
            <w:right w:w="108" w:type="dxa"/>
          </w:tblCellMar>
        </w:tblPrEx>
        <w:trPr>
          <w:trHeight w:val="623" w:hRule="atLeast"/>
        </w:trPr>
        <w:tc>
          <w:tcPr>
            <w:tcW w:w="668" w:type="dxa"/>
            <w:tcBorders>
              <w:top w:val="nil"/>
              <w:left w:val="single" w:color="000000" w:sz="4" w:space="0"/>
              <w:bottom w:val="single" w:color="000000" w:sz="4" w:space="0"/>
              <w:right w:val="single" w:color="000000" w:sz="4" w:space="0"/>
            </w:tcBorders>
          </w:tcPr>
          <w:p w14:paraId="78DFAF6F">
            <w:pPr>
              <w:jc w:val="center"/>
              <w:rPr>
                <w:rFonts w:ascii="Calibri" w:hAnsi="Calibri" w:eastAsia="宋体" w:cs="Times New Roman"/>
              </w:rPr>
            </w:pPr>
            <w:r>
              <w:rPr>
                <w:rFonts w:ascii="Calibri" w:hAnsi="Calibri" w:eastAsia="宋体" w:cs="Times New Roman"/>
                <w:sz w:val="22"/>
              </w:rPr>
              <w:t>9</w:t>
            </w:r>
          </w:p>
        </w:tc>
        <w:tc>
          <w:tcPr>
            <w:tcW w:w="2315" w:type="dxa"/>
            <w:tcBorders>
              <w:top w:val="nil"/>
              <w:left w:val="nil"/>
              <w:bottom w:val="single" w:color="000000" w:sz="4" w:space="0"/>
              <w:right w:val="single" w:color="000000" w:sz="4" w:space="0"/>
            </w:tcBorders>
          </w:tcPr>
          <w:p w14:paraId="446A7DF7">
            <w:pPr>
              <w:rPr>
                <w:rFonts w:ascii="Calibri" w:hAnsi="Calibri" w:eastAsia="宋体" w:cs="Times New Roman"/>
              </w:rPr>
            </w:pPr>
            <w:r>
              <w:rPr>
                <w:rFonts w:ascii="Calibri" w:hAnsi="Calibri" w:eastAsia="宋体" w:cs="Times New Roman"/>
                <w:sz w:val="22"/>
              </w:rPr>
              <w:t>天花/风口/灯具</w:t>
            </w:r>
          </w:p>
        </w:tc>
        <w:tc>
          <w:tcPr>
            <w:tcW w:w="666" w:type="dxa"/>
            <w:tcBorders>
              <w:top w:val="nil"/>
              <w:left w:val="nil"/>
              <w:bottom w:val="single" w:color="000000" w:sz="4" w:space="0"/>
              <w:right w:val="single" w:color="000000" w:sz="4" w:space="0"/>
            </w:tcBorders>
          </w:tcPr>
          <w:p w14:paraId="759B28BD">
            <w:pPr>
              <w:jc w:val="center"/>
              <w:rPr>
                <w:rFonts w:ascii="Calibri" w:hAnsi="Calibri" w:eastAsia="宋体" w:cs="Times New Roman"/>
              </w:rPr>
            </w:pPr>
          </w:p>
        </w:tc>
        <w:tc>
          <w:tcPr>
            <w:tcW w:w="663" w:type="dxa"/>
            <w:tcBorders>
              <w:top w:val="nil"/>
              <w:left w:val="nil"/>
              <w:bottom w:val="single" w:color="000000" w:sz="4" w:space="0"/>
              <w:right w:val="single" w:color="000000" w:sz="4" w:space="0"/>
            </w:tcBorders>
          </w:tcPr>
          <w:p w14:paraId="661A4E69">
            <w:pPr>
              <w:jc w:val="center"/>
              <w:rPr>
                <w:rFonts w:ascii="Calibri" w:hAnsi="Calibri" w:eastAsia="宋体" w:cs="Times New Roman"/>
              </w:rPr>
            </w:pPr>
          </w:p>
        </w:tc>
        <w:tc>
          <w:tcPr>
            <w:tcW w:w="770" w:type="dxa"/>
            <w:tcBorders>
              <w:top w:val="nil"/>
              <w:left w:val="nil"/>
              <w:bottom w:val="single" w:color="000000" w:sz="4" w:space="0"/>
              <w:right w:val="single" w:color="000000" w:sz="4" w:space="0"/>
            </w:tcBorders>
          </w:tcPr>
          <w:p w14:paraId="10C76B02">
            <w:pPr>
              <w:jc w:val="center"/>
              <w:rPr>
                <w:rFonts w:ascii="Calibri" w:hAnsi="Calibri" w:eastAsia="宋体" w:cs="Times New Roman"/>
              </w:rPr>
            </w:pPr>
            <w:r>
              <w:rPr>
                <w:rFonts w:ascii="Calibri" w:hAnsi="Calibri" w:eastAsia="宋体" w:cs="Times New Roman"/>
                <w:sz w:val="22"/>
              </w:rPr>
              <w:t>1-2</w:t>
            </w:r>
          </w:p>
        </w:tc>
        <w:tc>
          <w:tcPr>
            <w:tcW w:w="3636" w:type="dxa"/>
            <w:tcBorders>
              <w:top w:val="nil"/>
              <w:left w:val="nil"/>
              <w:bottom w:val="single" w:color="000000" w:sz="4" w:space="0"/>
              <w:right w:val="single" w:color="000000" w:sz="4" w:space="0"/>
            </w:tcBorders>
          </w:tcPr>
          <w:p w14:paraId="3E877A2C">
            <w:pPr>
              <w:rPr>
                <w:rFonts w:ascii="Calibri" w:hAnsi="Calibri" w:eastAsia="宋体" w:cs="Times New Roman"/>
              </w:rPr>
            </w:pPr>
            <w:r>
              <w:rPr>
                <w:rFonts w:ascii="Calibri" w:hAnsi="Calibri" w:eastAsia="宋体" w:cs="Times New Roman"/>
                <w:sz w:val="22"/>
              </w:rPr>
              <w:t>无蛛网、无污迹</w:t>
            </w:r>
          </w:p>
        </w:tc>
      </w:tr>
      <w:tr w14:paraId="63C92BE2">
        <w:tblPrEx>
          <w:tblCellMar>
            <w:top w:w="0" w:type="dxa"/>
            <w:left w:w="108" w:type="dxa"/>
            <w:bottom w:w="0" w:type="dxa"/>
            <w:right w:w="108" w:type="dxa"/>
          </w:tblCellMar>
        </w:tblPrEx>
        <w:trPr>
          <w:trHeight w:val="316" w:hRule="atLeast"/>
        </w:trPr>
        <w:tc>
          <w:tcPr>
            <w:tcW w:w="668" w:type="dxa"/>
            <w:tcBorders>
              <w:top w:val="nil"/>
              <w:left w:val="single" w:color="000000" w:sz="4" w:space="0"/>
              <w:bottom w:val="single" w:color="000000" w:sz="4" w:space="0"/>
              <w:right w:val="single" w:color="000000" w:sz="4" w:space="0"/>
            </w:tcBorders>
          </w:tcPr>
          <w:p w14:paraId="06016D81">
            <w:pPr>
              <w:jc w:val="center"/>
              <w:rPr>
                <w:rFonts w:ascii="Calibri" w:hAnsi="Calibri" w:eastAsia="宋体" w:cs="Times New Roman"/>
              </w:rPr>
            </w:pPr>
            <w:r>
              <w:rPr>
                <w:rFonts w:ascii="Calibri" w:hAnsi="Calibri" w:eastAsia="宋体" w:cs="Times New Roman"/>
                <w:sz w:val="22"/>
              </w:rPr>
              <w:t>10</w:t>
            </w:r>
          </w:p>
        </w:tc>
        <w:tc>
          <w:tcPr>
            <w:tcW w:w="2315" w:type="dxa"/>
            <w:tcBorders>
              <w:top w:val="nil"/>
              <w:left w:val="nil"/>
              <w:bottom w:val="single" w:color="000000" w:sz="4" w:space="0"/>
              <w:right w:val="single" w:color="000000" w:sz="4" w:space="0"/>
            </w:tcBorders>
          </w:tcPr>
          <w:p w14:paraId="050AFA3D">
            <w:pPr>
              <w:rPr>
                <w:rFonts w:ascii="Calibri" w:hAnsi="Calibri" w:eastAsia="宋体" w:cs="Times New Roman"/>
              </w:rPr>
            </w:pPr>
            <w:r>
              <w:rPr>
                <w:rFonts w:ascii="Calibri" w:hAnsi="Calibri" w:eastAsia="宋体" w:cs="Times New Roman"/>
                <w:sz w:val="22"/>
              </w:rPr>
              <w:t>空调过滤网</w:t>
            </w:r>
          </w:p>
        </w:tc>
        <w:tc>
          <w:tcPr>
            <w:tcW w:w="666" w:type="dxa"/>
            <w:tcBorders>
              <w:top w:val="nil"/>
              <w:left w:val="nil"/>
              <w:bottom w:val="single" w:color="000000" w:sz="4" w:space="0"/>
              <w:right w:val="single" w:color="000000" w:sz="4" w:space="0"/>
            </w:tcBorders>
          </w:tcPr>
          <w:p w14:paraId="0AD90118">
            <w:pPr>
              <w:jc w:val="center"/>
              <w:rPr>
                <w:rFonts w:ascii="Calibri" w:hAnsi="Calibri" w:eastAsia="宋体" w:cs="Times New Roman"/>
              </w:rPr>
            </w:pPr>
          </w:p>
        </w:tc>
        <w:tc>
          <w:tcPr>
            <w:tcW w:w="663" w:type="dxa"/>
            <w:tcBorders>
              <w:top w:val="nil"/>
              <w:left w:val="nil"/>
              <w:bottom w:val="single" w:color="000000" w:sz="4" w:space="0"/>
              <w:right w:val="single" w:color="000000" w:sz="4" w:space="0"/>
            </w:tcBorders>
          </w:tcPr>
          <w:p w14:paraId="7CB3ACB7">
            <w:pPr>
              <w:jc w:val="center"/>
              <w:rPr>
                <w:rFonts w:ascii="Calibri" w:hAnsi="Calibri" w:eastAsia="宋体" w:cs="Times New Roman"/>
              </w:rPr>
            </w:pPr>
          </w:p>
        </w:tc>
        <w:tc>
          <w:tcPr>
            <w:tcW w:w="770" w:type="dxa"/>
            <w:tcBorders>
              <w:top w:val="nil"/>
              <w:left w:val="nil"/>
              <w:bottom w:val="single" w:color="000000" w:sz="4" w:space="0"/>
              <w:right w:val="single" w:color="000000" w:sz="4" w:space="0"/>
            </w:tcBorders>
          </w:tcPr>
          <w:p w14:paraId="684DD080">
            <w:pPr>
              <w:jc w:val="center"/>
              <w:rPr>
                <w:rFonts w:ascii="Calibri" w:hAnsi="Calibri" w:eastAsia="宋体" w:cs="Times New Roman"/>
              </w:rPr>
            </w:pPr>
            <w:r>
              <w:rPr>
                <w:rFonts w:ascii="Calibri" w:hAnsi="Calibri" w:eastAsia="宋体" w:cs="Times New Roman"/>
                <w:sz w:val="22"/>
              </w:rPr>
              <w:t>1-2</w:t>
            </w:r>
          </w:p>
        </w:tc>
        <w:tc>
          <w:tcPr>
            <w:tcW w:w="3636" w:type="dxa"/>
            <w:tcBorders>
              <w:top w:val="nil"/>
              <w:left w:val="nil"/>
              <w:bottom w:val="single" w:color="000000" w:sz="4" w:space="0"/>
              <w:right w:val="single" w:color="000000" w:sz="4" w:space="0"/>
            </w:tcBorders>
          </w:tcPr>
          <w:p w14:paraId="07F93093">
            <w:pPr>
              <w:rPr>
                <w:rFonts w:ascii="Calibri" w:hAnsi="Calibri" w:eastAsia="宋体" w:cs="Times New Roman"/>
              </w:rPr>
            </w:pPr>
            <w:r>
              <w:rPr>
                <w:rFonts w:ascii="Calibri" w:hAnsi="Calibri" w:eastAsia="宋体" w:cs="Times New Roman"/>
                <w:sz w:val="22"/>
              </w:rPr>
              <w:t>滤网无积尘</w:t>
            </w:r>
          </w:p>
        </w:tc>
      </w:tr>
      <w:tr w14:paraId="32A0F1A0">
        <w:tblPrEx>
          <w:tblCellMar>
            <w:top w:w="0" w:type="dxa"/>
            <w:left w:w="108" w:type="dxa"/>
            <w:bottom w:w="0" w:type="dxa"/>
            <w:right w:w="108" w:type="dxa"/>
          </w:tblCellMar>
        </w:tblPrEx>
        <w:trPr>
          <w:trHeight w:val="623" w:hRule="atLeast"/>
        </w:trPr>
        <w:tc>
          <w:tcPr>
            <w:tcW w:w="668" w:type="dxa"/>
            <w:tcBorders>
              <w:top w:val="nil"/>
              <w:left w:val="single" w:color="000000" w:sz="4" w:space="0"/>
              <w:bottom w:val="single" w:color="000000" w:sz="4" w:space="0"/>
              <w:right w:val="single" w:color="000000" w:sz="4" w:space="0"/>
            </w:tcBorders>
          </w:tcPr>
          <w:p w14:paraId="104EDBAB">
            <w:pPr>
              <w:jc w:val="center"/>
              <w:rPr>
                <w:rFonts w:ascii="Calibri" w:hAnsi="Calibri" w:eastAsia="宋体" w:cs="Times New Roman"/>
              </w:rPr>
            </w:pPr>
            <w:r>
              <w:rPr>
                <w:rFonts w:ascii="Calibri" w:hAnsi="Calibri" w:eastAsia="宋体" w:cs="Times New Roman"/>
                <w:sz w:val="22"/>
              </w:rPr>
              <w:t>11</w:t>
            </w:r>
          </w:p>
        </w:tc>
        <w:tc>
          <w:tcPr>
            <w:tcW w:w="2315" w:type="dxa"/>
            <w:tcBorders>
              <w:top w:val="nil"/>
              <w:left w:val="nil"/>
              <w:bottom w:val="single" w:color="000000" w:sz="4" w:space="0"/>
              <w:right w:val="single" w:color="000000" w:sz="4" w:space="0"/>
            </w:tcBorders>
          </w:tcPr>
          <w:p w14:paraId="7241B28E">
            <w:pPr>
              <w:rPr>
                <w:rFonts w:ascii="Calibri" w:hAnsi="Calibri" w:eastAsia="宋体" w:cs="Times New Roman"/>
              </w:rPr>
            </w:pPr>
            <w:r>
              <w:rPr>
                <w:rFonts w:ascii="Calibri" w:hAnsi="Calibri" w:eastAsia="宋体" w:cs="Times New Roman"/>
                <w:sz w:val="22"/>
              </w:rPr>
              <w:t>椅、凳、台、柜、平台</w:t>
            </w:r>
          </w:p>
        </w:tc>
        <w:tc>
          <w:tcPr>
            <w:tcW w:w="666" w:type="dxa"/>
            <w:tcBorders>
              <w:top w:val="nil"/>
              <w:left w:val="nil"/>
              <w:bottom w:val="single" w:color="000000" w:sz="4" w:space="0"/>
              <w:right w:val="single" w:color="000000" w:sz="4" w:space="0"/>
            </w:tcBorders>
          </w:tcPr>
          <w:p w14:paraId="403230DC">
            <w:pPr>
              <w:jc w:val="center"/>
              <w:rPr>
                <w:rFonts w:ascii="Calibri" w:hAnsi="Calibri" w:eastAsia="宋体" w:cs="Times New Roman"/>
              </w:rPr>
            </w:pPr>
            <w:r>
              <w:rPr>
                <w:rFonts w:ascii="Calibri" w:hAnsi="Calibri" w:eastAsia="宋体" w:cs="Times New Roman"/>
                <w:sz w:val="22"/>
              </w:rPr>
              <w:t>2</w:t>
            </w:r>
          </w:p>
        </w:tc>
        <w:tc>
          <w:tcPr>
            <w:tcW w:w="663" w:type="dxa"/>
            <w:tcBorders>
              <w:top w:val="nil"/>
              <w:left w:val="nil"/>
              <w:bottom w:val="single" w:color="000000" w:sz="4" w:space="0"/>
              <w:right w:val="single" w:color="000000" w:sz="4" w:space="0"/>
            </w:tcBorders>
          </w:tcPr>
          <w:p w14:paraId="4C932677">
            <w:pPr>
              <w:jc w:val="center"/>
              <w:rPr>
                <w:rFonts w:ascii="Calibri" w:hAnsi="Calibri" w:eastAsia="宋体" w:cs="Times New Roman"/>
              </w:rPr>
            </w:pPr>
          </w:p>
        </w:tc>
        <w:tc>
          <w:tcPr>
            <w:tcW w:w="770" w:type="dxa"/>
            <w:tcBorders>
              <w:top w:val="nil"/>
              <w:left w:val="nil"/>
              <w:bottom w:val="single" w:color="000000" w:sz="4" w:space="0"/>
              <w:right w:val="single" w:color="000000" w:sz="4" w:space="0"/>
            </w:tcBorders>
          </w:tcPr>
          <w:p w14:paraId="18FB58AA">
            <w:pPr>
              <w:jc w:val="center"/>
              <w:rPr>
                <w:rFonts w:ascii="Calibri" w:hAnsi="Calibri" w:eastAsia="宋体" w:cs="Times New Roman"/>
              </w:rPr>
            </w:pPr>
          </w:p>
        </w:tc>
        <w:tc>
          <w:tcPr>
            <w:tcW w:w="3636" w:type="dxa"/>
            <w:tcBorders>
              <w:top w:val="nil"/>
              <w:left w:val="nil"/>
              <w:bottom w:val="single" w:color="000000" w:sz="4" w:space="0"/>
              <w:right w:val="single" w:color="000000" w:sz="4" w:space="0"/>
            </w:tcBorders>
          </w:tcPr>
          <w:p w14:paraId="18C39181">
            <w:pPr>
              <w:rPr>
                <w:rFonts w:ascii="Calibri" w:hAnsi="Calibri" w:eastAsia="宋体" w:cs="Times New Roman"/>
              </w:rPr>
            </w:pPr>
            <w:r>
              <w:rPr>
                <w:rFonts w:ascii="Calibri" w:hAnsi="Calibri" w:eastAsia="宋体" w:cs="Times New Roman"/>
                <w:sz w:val="22"/>
              </w:rPr>
              <w:t>无尘、保持干净</w:t>
            </w:r>
          </w:p>
        </w:tc>
      </w:tr>
      <w:tr w14:paraId="318ABDC5">
        <w:tblPrEx>
          <w:tblCellMar>
            <w:top w:w="0" w:type="dxa"/>
            <w:left w:w="108" w:type="dxa"/>
            <w:bottom w:w="0" w:type="dxa"/>
            <w:right w:w="108" w:type="dxa"/>
          </w:tblCellMar>
        </w:tblPrEx>
        <w:trPr>
          <w:trHeight w:val="316" w:hRule="atLeast"/>
        </w:trPr>
        <w:tc>
          <w:tcPr>
            <w:tcW w:w="668" w:type="dxa"/>
            <w:tcBorders>
              <w:top w:val="nil"/>
              <w:left w:val="single" w:color="000000" w:sz="4" w:space="0"/>
              <w:bottom w:val="single" w:color="000000" w:sz="4" w:space="0"/>
              <w:right w:val="single" w:color="000000" w:sz="4" w:space="0"/>
            </w:tcBorders>
          </w:tcPr>
          <w:p w14:paraId="218BA4F2">
            <w:pPr>
              <w:jc w:val="center"/>
              <w:rPr>
                <w:rFonts w:ascii="Calibri" w:hAnsi="Calibri" w:eastAsia="宋体" w:cs="Times New Roman"/>
              </w:rPr>
            </w:pPr>
            <w:r>
              <w:rPr>
                <w:rFonts w:ascii="Calibri" w:hAnsi="Calibri" w:eastAsia="宋体" w:cs="Times New Roman"/>
                <w:sz w:val="22"/>
              </w:rPr>
              <w:t>12</w:t>
            </w:r>
          </w:p>
        </w:tc>
        <w:tc>
          <w:tcPr>
            <w:tcW w:w="2315" w:type="dxa"/>
            <w:tcBorders>
              <w:top w:val="nil"/>
              <w:left w:val="nil"/>
              <w:bottom w:val="single" w:color="000000" w:sz="4" w:space="0"/>
              <w:right w:val="single" w:color="000000" w:sz="4" w:space="0"/>
            </w:tcBorders>
          </w:tcPr>
          <w:p w14:paraId="522A0D4C">
            <w:pPr>
              <w:rPr>
                <w:rFonts w:ascii="Calibri" w:hAnsi="Calibri" w:eastAsia="宋体" w:cs="Times New Roman"/>
              </w:rPr>
            </w:pPr>
            <w:r>
              <w:rPr>
                <w:rFonts w:ascii="Calibri" w:hAnsi="Calibri" w:eastAsia="宋体" w:cs="Times New Roman"/>
                <w:sz w:val="22"/>
              </w:rPr>
              <w:t>空调机</w:t>
            </w:r>
          </w:p>
        </w:tc>
        <w:tc>
          <w:tcPr>
            <w:tcW w:w="666" w:type="dxa"/>
            <w:tcBorders>
              <w:top w:val="nil"/>
              <w:left w:val="nil"/>
              <w:bottom w:val="single" w:color="000000" w:sz="4" w:space="0"/>
              <w:right w:val="single" w:color="000000" w:sz="4" w:space="0"/>
            </w:tcBorders>
          </w:tcPr>
          <w:p w14:paraId="3E6F9408">
            <w:pPr>
              <w:jc w:val="center"/>
              <w:rPr>
                <w:rFonts w:ascii="Calibri" w:hAnsi="Calibri" w:eastAsia="宋体" w:cs="Times New Roman"/>
              </w:rPr>
            </w:pPr>
          </w:p>
        </w:tc>
        <w:tc>
          <w:tcPr>
            <w:tcW w:w="663" w:type="dxa"/>
            <w:tcBorders>
              <w:top w:val="nil"/>
              <w:left w:val="nil"/>
              <w:bottom w:val="single" w:color="000000" w:sz="4" w:space="0"/>
              <w:right w:val="single" w:color="000000" w:sz="4" w:space="0"/>
            </w:tcBorders>
          </w:tcPr>
          <w:p w14:paraId="21019F94">
            <w:pPr>
              <w:jc w:val="center"/>
              <w:rPr>
                <w:rFonts w:ascii="Calibri" w:hAnsi="Calibri" w:eastAsia="宋体" w:cs="Times New Roman"/>
              </w:rPr>
            </w:pPr>
          </w:p>
        </w:tc>
        <w:tc>
          <w:tcPr>
            <w:tcW w:w="770" w:type="dxa"/>
            <w:tcBorders>
              <w:top w:val="nil"/>
              <w:left w:val="nil"/>
              <w:bottom w:val="single" w:color="000000" w:sz="4" w:space="0"/>
              <w:right w:val="single" w:color="000000" w:sz="4" w:space="0"/>
            </w:tcBorders>
          </w:tcPr>
          <w:p w14:paraId="248F7DD3">
            <w:pPr>
              <w:jc w:val="center"/>
              <w:rPr>
                <w:rFonts w:ascii="Calibri" w:hAnsi="Calibri" w:eastAsia="宋体" w:cs="Times New Roman"/>
              </w:rPr>
            </w:pPr>
            <w:r>
              <w:rPr>
                <w:rFonts w:ascii="Calibri" w:hAnsi="Calibri" w:eastAsia="宋体" w:cs="Times New Roman"/>
                <w:sz w:val="22"/>
              </w:rPr>
              <w:t>2</w:t>
            </w:r>
          </w:p>
        </w:tc>
        <w:tc>
          <w:tcPr>
            <w:tcW w:w="3636" w:type="dxa"/>
            <w:tcBorders>
              <w:top w:val="nil"/>
              <w:left w:val="nil"/>
              <w:bottom w:val="single" w:color="000000" w:sz="4" w:space="0"/>
              <w:right w:val="single" w:color="000000" w:sz="4" w:space="0"/>
            </w:tcBorders>
          </w:tcPr>
          <w:p w14:paraId="3BFEC9FA">
            <w:pPr>
              <w:rPr>
                <w:rFonts w:ascii="Calibri" w:hAnsi="Calibri" w:eastAsia="宋体" w:cs="Times New Roman"/>
              </w:rPr>
            </w:pPr>
            <w:r>
              <w:rPr>
                <w:rFonts w:ascii="Calibri" w:hAnsi="Calibri" w:eastAsia="宋体" w:cs="Times New Roman"/>
                <w:sz w:val="22"/>
              </w:rPr>
              <w:t>表面目视无明显灰尘</w:t>
            </w:r>
          </w:p>
        </w:tc>
      </w:tr>
      <w:tr w14:paraId="2024CF5B">
        <w:tblPrEx>
          <w:tblCellMar>
            <w:top w:w="0" w:type="dxa"/>
            <w:left w:w="108" w:type="dxa"/>
            <w:bottom w:w="0" w:type="dxa"/>
            <w:right w:w="108" w:type="dxa"/>
          </w:tblCellMar>
        </w:tblPrEx>
        <w:trPr>
          <w:trHeight w:val="316" w:hRule="atLeast"/>
        </w:trPr>
        <w:tc>
          <w:tcPr>
            <w:tcW w:w="668" w:type="dxa"/>
            <w:tcBorders>
              <w:top w:val="nil"/>
              <w:left w:val="single" w:color="000000" w:sz="4" w:space="0"/>
              <w:bottom w:val="single" w:color="000000" w:sz="4" w:space="0"/>
              <w:right w:val="single" w:color="000000" w:sz="4" w:space="0"/>
            </w:tcBorders>
          </w:tcPr>
          <w:p w14:paraId="67BADA71">
            <w:pPr>
              <w:jc w:val="center"/>
              <w:rPr>
                <w:rFonts w:ascii="Calibri" w:hAnsi="Calibri" w:eastAsia="宋体" w:cs="Times New Roman"/>
              </w:rPr>
            </w:pPr>
            <w:r>
              <w:rPr>
                <w:rFonts w:ascii="Calibri" w:hAnsi="Calibri" w:eastAsia="宋体" w:cs="Times New Roman"/>
                <w:sz w:val="22"/>
              </w:rPr>
              <w:t>13</w:t>
            </w:r>
          </w:p>
        </w:tc>
        <w:tc>
          <w:tcPr>
            <w:tcW w:w="2315" w:type="dxa"/>
            <w:tcBorders>
              <w:top w:val="nil"/>
              <w:left w:val="nil"/>
              <w:bottom w:val="single" w:color="000000" w:sz="4" w:space="0"/>
              <w:right w:val="single" w:color="000000" w:sz="4" w:space="0"/>
            </w:tcBorders>
          </w:tcPr>
          <w:p w14:paraId="256E5449">
            <w:pPr>
              <w:rPr>
                <w:rFonts w:ascii="Calibri" w:hAnsi="Calibri" w:eastAsia="宋体" w:cs="Times New Roman"/>
              </w:rPr>
            </w:pPr>
            <w:r>
              <w:rPr>
                <w:rFonts w:ascii="Calibri" w:hAnsi="Calibri" w:eastAsia="宋体" w:cs="Times New Roman"/>
                <w:sz w:val="22"/>
              </w:rPr>
              <w:t>风扇/吊扇</w:t>
            </w:r>
          </w:p>
        </w:tc>
        <w:tc>
          <w:tcPr>
            <w:tcW w:w="666" w:type="dxa"/>
            <w:tcBorders>
              <w:top w:val="nil"/>
              <w:left w:val="nil"/>
              <w:bottom w:val="single" w:color="000000" w:sz="4" w:space="0"/>
              <w:right w:val="single" w:color="000000" w:sz="4" w:space="0"/>
            </w:tcBorders>
          </w:tcPr>
          <w:p w14:paraId="6E5169F2">
            <w:pPr>
              <w:jc w:val="center"/>
              <w:rPr>
                <w:rFonts w:ascii="Calibri" w:hAnsi="Calibri" w:eastAsia="宋体" w:cs="Times New Roman"/>
              </w:rPr>
            </w:pPr>
          </w:p>
        </w:tc>
        <w:tc>
          <w:tcPr>
            <w:tcW w:w="663" w:type="dxa"/>
            <w:tcBorders>
              <w:top w:val="nil"/>
              <w:left w:val="nil"/>
              <w:bottom w:val="single" w:color="000000" w:sz="4" w:space="0"/>
              <w:right w:val="single" w:color="000000" w:sz="4" w:space="0"/>
            </w:tcBorders>
          </w:tcPr>
          <w:p w14:paraId="0BD2815D">
            <w:pPr>
              <w:jc w:val="center"/>
              <w:rPr>
                <w:rFonts w:ascii="Calibri" w:hAnsi="Calibri" w:eastAsia="宋体" w:cs="Times New Roman"/>
              </w:rPr>
            </w:pPr>
          </w:p>
        </w:tc>
        <w:tc>
          <w:tcPr>
            <w:tcW w:w="770" w:type="dxa"/>
            <w:tcBorders>
              <w:top w:val="nil"/>
              <w:left w:val="nil"/>
              <w:bottom w:val="single" w:color="000000" w:sz="4" w:space="0"/>
              <w:right w:val="single" w:color="000000" w:sz="4" w:space="0"/>
            </w:tcBorders>
          </w:tcPr>
          <w:p w14:paraId="01206677">
            <w:pPr>
              <w:jc w:val="center"/>
              <w:rPr>
                <w:rFonts w:ascii="Calibri" w:hAnsi="Calibri" w:eastAsia="宋体" w:cs="Times New Roman"/>
              </w:rPr>
            </w:pPr>
            <w:r>
              <w:rPr>
                <w:rFonts w:ascii="Calibri" w:hAnsi="Calibri" w:eastAsia="宋体" w:cs="Times New Roman"/>
                <w:sz w:val="22"/>
              </w:rPr>
              <w:t>2</w:t>
            </w:r>
          </w:p>
        </w:tc>
        <w:tc>
          <w:tcPr>
            <w:tcW w:w="3636" w:type="dxa"/>
            <w:tcBorders>
              <w:top w:val="nil"/>
              <w:left w:val="nil"/>
              <w:bottom w:val="single" w:color="000000" w:sz="4" w:space="0"/>
              <w:right w:val="single" w:color="000000" w:sz="4" w:space="0"/>
            </w:tcBorders>
          </w:tcPr>
          <w:p w14:paraId="4422AC3E">
            <w:pPr>
              <w:rPr>
                <w:rFonts w:ascii="Calibri" w:hAnsi="Calibri" w:eastAsia="宋体" w:cs="Times New Roman"/>
              </w:rPr>
            </w:pPr>
            <w:r>
              <w:rPr>
                <w:rFonts w:ascii="Calibri" w:hAnsi="Calibri" w:eastAsia="宋体" w:cs="Times New Roman"/>
                <w:sz w:val="22"/>
              </w:rPr>
              <w:t>表面目视无明显灰尘</w:t>
            </w:r>
          </w:p>
        </w:tc>
      </w:tr>
      <w:tr w14:paraId="61C82433">
        <w:tblPrEx>
          <w:tblCellMar>
            <w:top w:w="0" w:type="dxa"/>
            <w:left w:w="108" w:type="dxa"/>
            <w:bottom w:w="0" w:type="dxa"/>
            <w:right w:w="108" w:type="dxa"/>
          </w:tblCellMar>
        </w:tblPrEx>
        <w:trPr>
          <w:trHeight w:val="623" w:hRule="atLeast"/>
        </w:trPr>
        <w:tc>
          <w:tcPr>
            <w:tcW w:w="668" w:type="dxa"/>
            <w:tcBorders>
              <w:top w:val="nil"/>
              <w:left w:val="single" w:color="000000" w:sz="4" w:space="0"/>
              <w:bottom w:val="single" w:color="000000" w:sz="4" w:space="0"/>
              <w:right w:val="single" w:color="000000" w:sz="4" w:space="0"/>
            </w:tcBorders>
          </w:tcPr>
          <w:p w14:paraId="1F095D2C">
            <w:pPr>
              <w:jc w:val="center"/>
              <w:rPr>
                <w:rFonts w:ascii="Calibri" w:hAnsi="Calibri" w:eastAsia="宋体" w:cs="Times New Roman"/>
              </w:rPr>
            </w:pPr>
            <w:r>
              <w:rPr>
                <w:rFonts w:ascii="Calibri" w:hAnsi="Calibri" w:eastAsia="宋体" w:cs="Times New Roman"/>
                <w:sz w:val="22"/>
              </w:rPr>
              <w:t>14</w:t>
            </w:r>
          </w:p>
        </w:tc>
        <w:tc>
          <w:tcPr>
            <w:tcW w:w="2315" w:type="dxa"/>
            <w:tcBorders>
              <w:top w:val="nil"/>
              <w:left w:val="nil"/>
              <w:bottom w:val="single" w:color="000000" w:sz="4" w:space="0"/>
              <w:right w:val="single" w:color="000000" w:sz="4" w:space="0"/>
            </w:tcBorders>
          </w:tcPr>
          <w:p w14:paraId="7F42BB1F">
            <w:pPr>
              <w:rPr>
                <w:rFonts w:ascii="Calibri" w:hAnsi="Calibri" w:eastAsia="宋体" w:cs="Times New Roman"/>
              </w:rPr>
            </w:pPr>
            <w:r>
              <w:rPr>
                <w:rFonts w:ascii="Calibri" w:hAnsi="Calibri" w:eastAsia="宋体" w:cs="Times New Roman"/>
                <w:sz w:val="22"/>
              </w:rPr>
              <w:t>不锈钢钢油保养</w:t>
            </w:r>
          </w:p>
        </w:tc>
        <w:tc>
          <w:tcPr>
            <w:tcW w:w="666" w:type="dxa"/>
            <w:tcBorders>
              <w:top w:val="nil"/>
              <w:left w:val="nil"/>
              <w:bottom w:val="single" w:color="000000" w:sz="4" w:space="0"/>
              <w:right w:val="single" w:color="000000" w:sz="4" w:space="0"/>
            </w:tcBorders>
          </w:tcPr>
          <w:p w14:paraId="2A605CD7">
            <w:pPr>
              <w:jc w:val="center"/>
              <w:rPr>
                <w:rFonts w:ascii="Calibri" w:hAnsi="Calibri" w:eastAsia="宋体" w:cs="Times New Roman"/>
              </w:rPr>
            </w:pPr>
          </w:p>
        </w:tc>
        <w:tc>
          <w:tcPr>
            <w:tcW w:w="663" w:type="dxa"/>
            <w:tcBorders>
              <w:top w:val="nil"/>
              <w:left w:val="nil"/>
              <w:bottom w:val="single" w:color="000000" w:sz="4" w:space="0"/>
              <w:right w:val="single" w:color="000000" w:sz="4" w:space="0"/>
            </w:tcBorders>
          </w:tcPr>
          <w:p w14:paraId="0DB28EB3">
            <w:pPr>
              <w:jc w:val="center"/>
              <w:rPr>
                <w:rFonts w:ascii="Calibri" w:hAnsi="Calibri" w:eastAsia="宋体" w:cs="Times New Roman"/>
              </w:rPr>
            </w:pPr>
            <w:r>
              <w:rPr>
                <w:rFonts w:ascii="Calibri" w:hAnsi="Calibri" w:eastAsia="宋体" w:cs="Times New Roman"/>
                <w:sz w:val="22"/>
              </w:rPr>
              <w:t>1</w:t>
            </w:r>
          </w:p>
        </w:tc>
        <w:tc>
          <w:tcPr>
            <w:tcW w:w="770" w:type="dxa"/>
            <w:tcBorders>
              <w:top w:val="nil"/>
              <w:left w:val="nil"/>
              <w:bottom w:val="single" w:color="000000" w:sz="4" w:space="0"/>
              <w:right w:val="single" w:color="000000" w:sz="4" w:space="0"/>
            </w:tcBorders>
          </w:tcPr>
          <w:p w14:paraId="78EE4526">
            <w:pPr>
              <w:jc w:val="center"/>
              <w:rPr>
                <w:rFonts w:ascii="Calibri" w:hAnsi="Calibri" w:eastAsia="宋体" w:cs="Times New Roman"/>
              </w:rPr>
            </w:pPr>
          </w:p>
        </w:tc>
        <w:tc>
          <w:tcPr>
            <w:tcW w:w="3636" w:type="dxa"/>
            <w:tcBorders>
              <w:top w:val="nil"/>
              <w:left w:val="nil"/>
              <w:bottom w:val="single" w:color="000000" w:sz="4" w:space="0"/>
              <w:right w:val="single" w:color="000000" w:sz="4" w:space="0"/>
            </w:tcBorders>
          </w:tcPr>
          <w:p w14:paraId="14266865">
            <w:pPr>
              <w:rPr>
                <w:rFonts w:ascii="Calibri" w:hAnsi="Calibri" w:eastAsia="宋体" w:cs="Times New Roman"/>
              </w:rPr>
            </w:pPr>
            <w:r>
              <w:rPr>
                <w:rFonts w:ascii="Calibri" w:hAnsi="Calibri" w:eastAsia="宋体" w:cs="Times New Roman"/>
                <w:sz w:val="22"/>
              </w:rPr>
              <w:t>光亮</w:t>
            </w:r>
          </w:p>
        </w:tc>
      </w:tr>
      <w:tr w14:paraId="38034ECE">
        <w:tblPrEx>
          <w:tblCellMar>
            <w:top w:w="0" w:type="dxa"/>
            <w:left w:w="108" w:type="dxa"/>
            <w:bottom w:w="0" w:type="dxa"/>
            <w:right w:w="108" w:type="dxa"/>
          </w:tblCellMar>
        </w:tblPrEx>
        <w:trPr>
          <w:trHeight w:val="623" w:hRule="atLeast"/>
        </w:trPr>
        <w:tc>
          <w:tcPr>
            <w:tcW w:w="668" w:type="dxa"/>
            <w:tcBorders>
              <w:top w:val="nil"/>
              <w:left w:val="single" w:color="000000" w:sz="4" w:space="0"/>
              <w:bottom w:val="single" w:color="000000" w:sz="4" w:space="0"/>
              <w:right w:val="single" w:color="000000" w:sz="4" w:space="0"/>
            </w:tcBorders>
          </w:tcPr>
          <w:p w14:paraId="4F8E8868">
            <w:pPr>
              <w:jc w:val="center"/>
              <w:rPr>
                <w:rFonts w:ascii="Calibri" w:hAnsi="Calibri" w:eastAsia="宋体" w:cs="Times New Roman"/>
              </w:rPr>
            </w:pPr>
            <w:r>
              <w:rPr>
                <w:rFonts w:ascii="Calibri" w:hAnsi="Calibri" w:eastAsia="宋体" w:cs="Times New Roman"/>
                <w:sz w:val="22"/>
              </w:rPr>
              <w:t>15</w:t>
            </w:r>
          </w:p>
        </w:tc>
        <w:tc>
          <w:tcPr>
            <w:tcW w:w="2315" w:type="dxa"/>
            <w:tcBorders>
              <w:top w:val="nil"/>
              <w:left w:val="nil"/>
              <w:bottom w:val="single" w:color="000000" w:sz="4" w:space="0"/>
              <w:right w:val="single" w:color="000000" w:sz="4" w:space="0"/>
            </w:tcBorders>
          </w:tcPr>
          <w:p w14:paraId="6D1E8054">
            <w:pPr>
              <w:rPr>
                <w:rFonts w:ascii="Calibri" w:hAnsi="Calibri" w:eastAsia="宋体" w:cs="Times New Roman"/>
              </w:rPr>
            </w:pPr>
            <w:r>
              <w:rPr>
                <w:rFonts w:ascii="Calibri" w:hAnsi="Calibri" w:eastAsia="宋体" w:cs="Times New Roman"/>
                <w:sz w:val="22"/>
              </w:rPr>
              <w:t>不锈钢医疗用柜</w:t>
            </w:r>
          </w:p>
        </w:tc>
        <w:tc>
          <w:tcPr>
            <w:tcW w:w="666" w:type="dxa"/>
            <w:tcBorders>
              <w:top w:val="nil"/>
              <w:left w:val="nil"/>
              <w:bottom w:val="single" w:color="000000" w:sz="4" w:space="0"/>
              <w:right w:val="single" w:color="000000" w:sz="4" w:space="0"/>
            </w:tcBorders>
          </w:tcPr>
          <w:p w14:paraId="50F28F7B">
            <w:pPr>
              <w:jc w:val="center"/>
              <w:rPr>
                <w:rFonts w:ascii="Calibri" w:hAnsi="Calibri" w:eastAsia="宋体" w:cs="Times New Roman"/>
              </w:rPr>
            </w:pPr>
          </w:p>
        </w:tc>
        <w:tc>
          <w:tcPr>
            <w:tcW w:w="663" w:type="dxa"/>
            <w:tcBorders>
              <w:top w:val="nil"/>
              <w:left w:val="nil"/>
              <w:bottom w:val="single" w:color="000000" w:sz="4" w:space="0"/>
              <w:right w:val="single" w:color="000000" w:sz="4" w:space="0"/>
            </w:tcBorders>
          </w:tcPr>
          <w:p w14:paraId="432704E1">
            <w:pPr>
              <w:jc w:val="center"/>
              <w:rPr>
                <w:rFonts w:ascii="Calibri" w:hAnsi="Calibri" w:eastAsia="宋体" w:cs="Times New Roman"/>
              </w:rPr>
            </w:pPr>
            <w:r>
              <w:rPr>
                <w:rFonts w:ascii="Calibri" w:hAnsi="Calibri" w:eastAsia="宋体" w:cs="Times New Roman"/>
                <w:sz w:val="22"/>
              </w:rPr>
              <w:t>1</w:t>
            </w:r>
          </w:p>
        </w:tc>
        <w:tc>
          <w:tcPr>
            <w:tcW w:w="770" w:type="dxa"/>
            <w:tcBorders>
              <w:top w:val="nil"/>
              <w:left w:val="nil"/>
              <w:bottom w:val="single" w:color="000000" w:sz="4" w:space="0"/>
              <w:right w:val="single" w:color="000000" w:sz="4" w:space="0"/>
            </w:tcBorders>
          </w:tcPr>
          <w:p w14:paraId="7FC7B872">
            <w:pPr>
              <w:jc w:val="center"/>
              <w:rPr>
                <w:rFonts w:ascii="Calibri" w:hAnsi="Calibri" w:eastAsia="宋体" w:cs="Times New Roman"/>
              </w:rPr>
            </w:pPr>
          </w:p>
        </w:tc>
        <w:tc>
          <w:tcPr>
            <w:tcW w:w="3636" w:type="dxa"/>
            <w:tcBorders>
              <w:top w:val="nil"/>
              <w:left w:val="nil"/>
              <w:bottom w:val="single" w:color="000000" w:sz="4" w:space="0"/>
              <w:right w:val="single" w:color="000000" w:sz="4" w:space="0"/>
            </w:tcBorders>
          </w:tcPr>
          <w:p w14:paraId="3355D75E">
            <w:pPr>
              <w:rPr>
                <w:rFonts w:ascii="Calibri" w:hAnsi="Calibri" w:eastAsia="宋体" w:cs="Times New Roman"/>
              </w:rPr>
            </w:pPr>
            <w:r>
              <w:rPr>
                <w:rFonts w:ascii="Calibri" w:hAnsi="Calibri" w:eastAsia="宋体" w:cs="Times New Roman"/>
                <w:sz w:val="22"/>
              </w:rPr>
              <w:t>无尘、保持干净、并按规范进行清洁及消毒</w:t>
            </w:r>
          </w:p>
        </w:tc>
      </w:tr>
      <w:tr w14:paraId="3C3E7D53">
        <w:tblPrEx>
          <w:tblCellMar>
            <w:top w:w="0" w:type="dxa"/>
            <w:left w:w="108" w:type="dxa"/>
            <w:bottom w:w="0" w:type="dxa"/>
            <w:right w:w="108" w:type="dxa"/>
          </w:tblCellMar>
        </w:tblPrEx>
        <w:trPr>
          <w:trHeight w:val="1235" w:hRule="atLeast"/>
        </w:trPr>
        <w:tc>
          <w:tcPr>
            <w:tcW w:w="668" w:type="dxa"/>
            <w:tcBorders>
              <w:top w:val="nil"/>
              <w:left w:val="single" w:color="000000" w:sz="4" w:space="0"/>
              <w:bottom w:val="single" w:color="000000" w:sz="4" w:space="0"/>
              <w:right w:val="single" w:color="000000" w:sz="4" w:space="0"/>
            </w:tcBorders>
          </w:tcPr>
          <w:p w14:paraId="620C9792">
            <w:pPr>
              <w:jc w:val="center"/>
              <w:rPr>
                <w:rFonts w:ascii="Calibri" w:hAnsi="Calibri" w:eastAsia="宋体" w:cs="Times New Roman"/>
              </w:rPr>
            </w:pPr>
            <w:r>
              <w:rPr>
                <w:rFonts w:ascii="Calibri" w:hAnsi="Calibri" w:eastAsia="宋体" w:cs="Times New Roman"/>
                <w:sz w:val="22"/>
              </w:rPr>
              <w:t>16</w:t>
            </w:r>
          </w:p>
        </w:tc>
        <w:tc>
          <w:tcPr>
            <w:tcW w:w="2315" w:type="dxa"/>
            <w:tcBorders>
              <w:top w:val="nil"/>
              <w:left w:val="nil"/>
              <w:bottom w:val="single" w:color="000000" w:sz="4" w:space="0"/>
              <w:right w:val="single" w:color="000000" w:sz="4" w:space="0"/>
            </w:tcBorders>
          </w:tcPr>
          <w:p w14:paraId="4C31E2FA">
            <w:pPr>
              <w:rPr>
                <w:rFonts w:ascii="Calibri" w:hAnsi="Calibri" w:eastAsia="宋体" w:cs="Times New Roman"/>
              </w:rPr>
            </w:pPr>
            <w:r>
              <w:rPr>
                <w:rFonts w:ascii="Calibri" w:hAnsi="Calibri" w:eastAsia="宋体" w:cs="Times New Roman"/>
                <w:sz w:val="22"/>
              </w:rPr>
              <w:t>各类治疗车/器械/机械/消毒灯具/医疗设备及二具</w:t>
            </w:r>
          </w:p>
        </w:tc>
        <w:tc>
          <w:tcPr>
            <w:tcW w:w="666" w:type="dxa"/>
            <w:tcBorders>
              <w:top w:val="nil"/>
              <w:left w:val="nil"/>
              <w:bottom w:val="single" w:color="000000" w:sz="4" w:space="0"/>
              <w:right w:val="single" w:color="000000" w:sz="4" w:space="0"/>
            </w:tcBorders>
          </w:tcPr>
          <w:p w14:paraId="4856D268">
            <w:pPr>
              <w:jc w:val="center"/>
              <w:rPr>
                <w:rFonts w:ascii="Calibri" w:hAnsi="Calibri" w:eastAsia="宋体" w:cs="Times New Roman"/>
              </w:rPr>
            </w:pPr>
            <w:r>
              <w:rPr>
                <w:rFonts w:ascii="Calibri" w:hAnsi="Calibri" w:eastAsia="宋体" w:cs="Times New Roman"/>
                <w:sz w:val="22"/>
              </w:rPr>
              <w:t>2</w:t>
            </w:r>
          </w:p>
        </w:tc>
        <w:tc>
          <w:tcPr>
            <w:tcW w:w="663" w:type="dxa"/>
            <w:tcBorders>
              <w:top w:val="nil"/>
              <w:left w:val="nil"/>
              <w:bottom w:val="single" w:color="000000" w:sz="4" w:space="0"/>
              <w:right w:val="single" w:color="000000" w:sz="4" w:space="0"/>
            </w:tcBorders>
          </w:tcPr>
          <w:p w14:paraId="70C544B2">
            <w:pPr>
              <w:jc w:val="center"/>
              <w:rPr>
                <w:rFonts w:ascii="Calibri" w:hAnsi="Calibri" w:eastAsia="宋体" w:cs="Times New Roman"/>
              </w:rPr>
            </w:pPr>
          </w:p>
        </w:tc>
        <w:tc>
          <w:tcPr>
            <w:tcW w:w="770" w:type="dxa"/>
            <w:tcBorders>
              <w:top w:val="nil"/>
              <w:left w:val="nil"/>
              <w:bottom w:val="single" w:color="000000" w:sz="4" w:space="0"/>
              <w:right w:val="single" w:color="000000" w:sz="4" w:space="0"/>
            </w:tcBorders>
          </w:tcPr>
          <w:p w14:paraId="6A60EA3B">
            <w:pPr>
              <w:jc w:val="center"/>
              <w:rPr>
                <w:rFonts w:ascii="Calibri" w:hAnsi="Calibri" w:eastAsia="宋体" w:cs="Times New Roman"/>
              </w:rPr>
            </w:pPr>
          </w:p>
        </w:tc>
        <w:tc>
          <w:tcPr>
            <w:tcW w:w="3636" w:type="dxa"/>
            <w:tcBorders>
              <w:top w:val="nil"/>
              <w:left w:val="nil"/>
              <w:bottom w:val="single" w:color="000000" w:sz="4" w:space="0"/>
              <w:right w:val="single" w:color="000000" w:sz="4" w:space="0"/>
            </w:tcBorders>
          </w:tcPr>
          <w:p w14:paraId="2450846E">
            <w:pPr>
              <w:rPr>
                <w:rFonts w:ascii="Calibri" w:hAnsi="Calibri" w:eastAsia="宋体" w:cs="Times New Roman"/>
              </w:rPr>
            </w:pPr>
            <w:r>
              <w:rPr>
                <w:rFonts w:ascii="Calibri" w:hAnsi="Calibri" w:eastAsia="宋体" w:cs="Times New Roman"/>
                <w:sz w:val="22"/>
              </w:rPr>
              <w:t>无尘、保持干净、并按规范进行清洁及消毒</w:t>
            </w:r>
          </w:p>
        </w:tc>
      </w:tr>
      <w:tr w14:paraId="3ACA1F72">
        <w:tblPrEx>
          <w:tblCellMar>
            <w:top w:w="0" w:type="dxa"/>
            <w:left w:w="108" w:type="dxa"/>
            <w:bottom w:w="0" w:type="dxa"/>
            <w:right w:w="108" w:type="dxa"/>
          </w:tblCellMar>
        </w:tblPrEx>
        <w:trPr>
          <w:trHeight w:val="929" w:hRule="atLeast"/>
        </w:trPr>
        <w:tc>
          <w:tcPr>
            <w:tcW w:w="668" w:type="dxa"/>
            <w:tcBorders>
              <w:top w:val="nil"/>
              <w:left w:val="single" w:color="000000" w:sz="4" w:space="0"/>
              <w:bottom w:val="single" w:color="000000" w:sz="4" w:space="0"/>
              <w:right w:val="single" w:color="000000" w:sz="4" w:space="0"/>
            </w:tcBorders>
          </w:tcPr>
          <w:p w14:paraId="36B82AD6">
            <w:pPr>
              <w:jc w:val="center"/>
              <w:rPr>
                <w:rFonts w:ascii="Calibri" w:hAnsi="Calibri" w:eastAsia="宋体" w:cs="Times New Roman"/>
              </w:rPr>
            </w:pPr>
            <w:r>
              <w:rPr>
                <w:rFonts w:ascii="Calibri" w:hAnsi="Calibri" w:eastAsia="宋体" w:cs="Times New Roman"/>
                <w:sz w:val="22"/>
              </w:rPr>
              <w:t>17</w:t>
            </w:r>
          </w:p>
        </w:tc>
        <w:tc>
          <w:tcPr>
            <w:tcW w:w="2315" w:type="dxa"/>
            <w:tcBorders>
              <w:top w:val="nil"/>
              <w:left w:val="nil"/>
              <w:bottom w:val="single" w:color="000000" w:sz="4" w:space="0"/>
              <w:right w:val="single" w:color="000000" w:sz="4" w:space="0"/>
            </w:tcBorders>
          </w:tcPr>
          <w:p w14:paraId="56EAD28B">
            <w:pPr>
              <w:rPr>
                <w:rFonts w:ascii="Calibri" w:hAnsi="Calibri" w:eastAsia="宋体" w:cs="Times New Roman"/>
              </w:rPr>
            </w:pPr>
            <w:r>
              <w:rPr>
                <w:rFonts w:ascii="Calibri" w:hAnsi="Calibri" w:eastAsia="宋体" w:cs="Times New Roman"/>
                <w:sz w:val="22"/>
              </w:rPr>
              <w:t>临床使用的医用毛巾、拖鞋、便盆</w:t>
            </w:r>
          </w:p>
        </w:tc>
        <w:tc>
          <w:tcPr>
            <w:tcW w:w="666" w:type="dxa"/>
            <w:tcBorders>
              <w:top w:val="nil"/>
              <w:left w:val="nil"/>
              <w:bottom w:val="single" w:color="000000" w:sz="4" w:space="0"/>
              <w:right w:val="single" w:color="000000" w:sz="4" w:space="0"/>
            </w:tcBorders>
          </w:tcPr>
          <w:p w14:paraId="192DDB9B">
            <w:pPr>
              <w:jc w:val="center"/>
              <w:rPr>
                <w:rFonts w:ascii="Calibri" w:hAnsi="Calibri" w:eastAsia="宋体" w:cs="Times New Roman"/>
              </w:rPr>
            </w:pPr>
            <w:r>
              <w:rPr>
                <w:rFonts w:ascii="Calibri" w:hAnsi="Calibri" w:eastAsia="宋体" w:cs="Times New Roman"/>
                <w:sz w:val="22"/>
              </w:rPr>
              <w:t>1</w:t>
            </w:r>
          </w:p>
        </w:tc>
        <w:tc>
          <w:tcPr>
            <w:tcW w:w="663" w:type="dxa"/>
            <w:tcBorders>
              <w:top w:val="nil"/>
              <w:left w:val="nil"/>
              <w:bottom w:val="single" w:color="000000" w:sz="4" w:space="0"/>
              <w:right w:val="single" w:color="000000" w:sz="4" w:space="0"/>
            </w:tcBorders>
          </w:tcPr>
          <w:p w14:paraId="63F032F5">
            <w:pPr>
              <w:jc w:val="center"/>
              <w:rPr>
                <w:rFonts w:ascii="Calibri" w:hAnsi="Calibri" w:eastAsia="宋体" w:cs="Times New Roman"/>
              </w:rPr>
            </w:pPr>
          </w:p>
        </w:tc>
        <w:tc>
          <w:tcPr>
            <w:tcW w:w="770" w:type="dxa"/>
            <w:tcBorders>
              <w:top w:val="nil"/>
              <w:left w:val="nil"/>
              <w:bottom w:val="single" w:color="000000" w:sz="4" w:space="0"/>
              <w:right w:val="single" w:color="000000" w:sz="4" w:space="0"/>
            </w:tcBorders>
          </w:tcPr>
          <w:p w14:paraId="4F3A28D0">
            <w:pPr>
              <w:jc w:val="center"/>
              <w:rPr>
                <w:rFonts w:ascii="Calibri" w:hAnsi="Calibri" w:eastAsia="宋体" w:cs="Times New Roman"/>
              </w:rPr>
            </w:pPr>
          </w:p>
        </w:tc>
        <w:tc>
          <w:tcPr>
            <w:tcW w:w="3636" w:type="dxa"/>
            <w:tcBorders>
              <w:top w:val="nil"/>
              <w:left w:val="nil"/>
              <w:bottom w:val="single" w:color="000000" w:sz="4" w:space="0"/>
              <w:right w:val="single" w:color="000000" w:sz="4" w:space="0"/>
            </w:tcBorders>
          </w:tcPr>
          <w:p w14:paraId="2E172AB2">
            <w:pPr>
              <w:rPr>
                <w:rFonts w:ascii="Calibri" w:hAnsi="Calibri" w:eastAsia="宋体" w:cs="Times New Roman"/>
              </w:rPr>
            </w:pPr>
            <w:r>
              <w:rPr>
                <w:rFonts w:ascii="Calibri" w:hAnsi="Calibri" w:eastAsia="宋体" w:cs="Times New Roman"/>
                <w:sz w:val="22"/>
              </w:rPr>
              <w:t>按医务人员的要求及时进行清洗和按规范消毒</w:t>
            </w:r>
          </w:p>
        </w:tc>
      </w:tr>
      <w:tr w14:paraId="360C1A6D">
        <w:tblPrEx>
          <w:tblCellMar>
            <w:top w:w="0" w:type="dxa"/>
            <w:left w:w="108" w:type="dxa"/>
            <w:bottom w:w="0" w:type="dxa"/>
            <w:right w:w="108" w:type="dxa"/>
          </w:tblCellMar>
        </w:tblPrEx>
        <w:trPr>
          <w:trHeight w:val="632" w:hRule="atLeast"/>
        </w:trPr>
        <w:tc>
          <w:tcPr>
            <w:tcW w:w="668" w:type="dxa"/>
            <w:tcBorders>
              <w:top w:val="nil"/>
              <w:left w:val="single" w:color="000000" w:sz="4" w:space="0"/>
              <w:bottom w:val="single" w:color="000000" w:sz="4" w:space="0"/>
              <w:right w:val="single" w:color="000000" w:sz="4" w:space="0"/>
            </w:tcBorders>
          </w:tcPr>
          <w:p w14:paraId="7DFB5736">
            <w:pPr>
              <w:jc w:val="center"/>
              <w:rPr>
                <w:rFonts w:ascii="Calibri" w:hAnsi="Calibri" w:eastAsia="宋体" w:cs="Times New Roman"/>
              </w:rPr>
            </w:pPr>
            <w:r>
              <w:rPr>
                <w:rFonts w:ascii="Calibri" w:hAnsi="Calibri" w:eastAsia="宋体" w:cs="Times New Roman"/>
                <w:sz w:val="22"/>
              </w:rPr>
              <w:t>18</w:t>
            </w:r>
          </w:p>
        </w:tc>
        <w:tc>
          <w:tcPr>
            <w:tcW w:w="2315" w:type="dxa"/>
            <w:tcBorders>
              <w:top w:val="nil"/>
              <w:left w:val="nil"/>
              <w:bottom w:val="single" w:color="000000" w:sz="4" w:space="0"/>
              <w:right w:val="single" w:color="000000" w:sz="4" w:space="0"/>
            </w:tcBorders>
          </w:tcPr>
          <w:p w14:paraId="4234D9D8">
            <w:pPr>
              <w:rPr>
                <w:rFonts w:ascii="Calibri" w:hAnsi="Calibri" w:eastAsia="宋体" w:cs="Times New Roman"/>
              </w:rPr>
            </w:pPr>
            <w:r>
              <w:rPr>
                <w:rFonts w:ascii="Calibri" w:hAnsi="Calibri" w:eastAsia="宋体" w:cs="Times New Roman"/>
                <w:sz w:val="22"/>
              </w:rPr>
              <w:t>洗手盆、清洗治疗盆</w:t>
            </w:r>
          </w:p>
        </w:tc>
        <w:tc>
          <w:tcPr>
            <w:tcW w:w="666" w:type="dxa"/>
            <w:tcBorders>
              <w:top w:val="nil"/>
              <w:left w:val="nil"/>
              <w:bottom w:val="single" w:color="000000" w:sz="4" w:space="0"/>
              <w:right w:val="single" w:color="000000" w:sz="4" w:space="0"/>
            </w:tcBorders>
          </w:tcPr>
          <w:p w14:paraId="79B3571A">
            <w:pPr>
              <w:jc w:val="center"/>
              <w:rPr>
                <w:rFonts w:ascii="Calibri" w:hAnsi="Calibri" w:eastAsia="宋体" w:cs="Times New Roman"/>
              </w:rPr>
            </w:pPr>
            <w:r>
              <w:rPr>
                <w:rFonts w:ascii="Calibri" w:hAnsi="Calibri" w:eastAsia="宋体" w:cs="Times New Roman"/>
                <w:sz w:val="22"/>
              </w:rPr>
              <w:t>2</w:t>
            </w:r>
          </w:p>
        </w:tc>
        <w:tc>
          <w:tcPr>
            <w:tcW w:w="663" w:type="dxa"/>
            <w:tcBorders>
              <w:top w:val="nil"/>
              <w:left w:val="nil"/>
              <w:bottom w:val="single" w:color="000000" w:sz="4" w:space="0"/>
              <w:right w:val="single" w:color="000000" w:sz="4" w:space="0"/>
            </w:tcBorders>
          </w:tcPr>
          <w:p w14:paraId="3B577B6E">
            <w:pPr>
              <w:jc w:val="center"/>
              <w:rPr>
                <w:rFonts w:ascii="Calibri" w:hAnsi="Calibri" w:eastAsia="宋体" w:cs="Times New Roman"/>
              </w:rPr>
            </w:pPr>
          </w:p>
        </w:tc>
        <w:tc>
          <w:tcPr>
            <w:tcW w:w="770" w:type="dxa"/>
            <w:tcBorders>
              <w:top w:val="nil"/>
              <w:left w:val="nil"/>
              <w:bottom w:val="single" w:color="000000" w:sz="4" w:space="0"/>
              <w:right w:val="single" w:color="000000" w:sz="4" w:space="0"/>
            </w:tcBorders>
          </w:tcPr>
          <w:p w14:paraId="20C5BB37">
            <w:pPr>
              <w:jc w:val="center"/>
              <w:rPr>
                <w:rFonts w:ascii="Calibri" w:hAnsi="Calibri" w:eastAsia="宋体" w:cs="Times New Roman"/>
              </w:rPr>
            </w:pPr>
          </w:p>
        </w:tc>
        <w:tc>
          <w:tcPr>
            <w:tcW w:w="3636" w:type="dxa"/>
            <w:tcBorders>
              <w:top w:val="nil"/>
              <w:left w:val="nil"/>
              <w:bottom w:val="single" w:color="000000" w:sz="4" w:space="0"/>
              <w:right w:val="single" w:color="000000" w:sz="4" w:space="0"/>
            </w:tcBorders>
          </w:tcPr>
          <w:p w14:paraId="60C0E067">
            <w:pPr>
              <w:rPr>
                <w:rFonts w:ascii="Calibri" w:hAnsi="Calibri" w:eastAsia="宋体" w:cs="Times New Roman"/>
              </w:rPr>
            </w:pPr>
            <w:r>
              <w:rPr>
                <w:rFonts w:ascii="Calibri" w:hAnsi="Calibri" w:eastAsia="宋体" w:cs="Times New Roman"/>
                <w:sz w:val="22"/>
              </w:rPr>
              <w:t>清洁、干净、无污迹,并按规范消毒</w:t>
            </w:r>
          </w:p>
        </w:tc>
      </w:tr>
    </w:tbl>
    <w:p w14:paraId="6BEE46D9">
      <w:pPr>
        <w:rPr>
          <w:rFonts w:ascii="Calibri" w:hAnsi="Calibri" w:eastAsia="宋体" w:cs="Times New Roman"/>
        </w:rPr>
      </w:pPr>
      <w:r>
        <w:rPr>
          <w:rFonts w:ascii="Calibri" w:hAnsi="Calibri" w:eastAsia="宋体" w:cs="Times New Roman"/>
          <w:b/>
          <w:sz w:val="24"/>
        </w:rPr>
        <w:t>（4）病房厕所、污物间、处置间</w:t>
      </w:r>
    </w:p>
    <w:tbl>
      <w:tblPr>
        <w:tblStyle w:val="4"/>
        <w:tblW w:w="8978" w:type="dxa"/>
        <w:tblInd w:w="0" w:type="dxa"/>
        <w:tblLayout w:type="autofit"/>
        <w:tblCellMar>
          <w:top w:w="0" w:type="dxa"/>
          <w:left w:w="108" w:type="dxa"/>
          <w:bottom w:w="0" w:type="dxa"/>
          <w:right w:w="108" w:type="dxa"/>
        </w:tblCellMar>
      </w:tblPr>
      <w:tblGrid>
        <w:gridCol w:w="692"/>
        <w:gridCol w:w="2402"/>
        <w:gridCol w:w="705"/>
        <w:gridCol w:w="688"/>
        <w:gridCol w:w="689"/>
        <w:gridCol w:w="3802"/>
      </w:tblGrid>
      <w:tr w14:paraId="23F6BF2C">
        <w:tblPrEx>
          <w:tblCellMar>
            <w:top w:w="0" w:type="dxa"/>
            <w:left w:w="108" w:type="dxa"/>
            <w:bottom w:w="0" w:type="dxa"/>
            <w:right w:w="108" w:type="dxa"/>
          </w:tblCellMar>
        </w:tblPrEx>
        <w:trPr>
          <w:trHeight w:val="296" w:hRule="atLeast"/>
        </w:trPr>
        <w:tc>
          <w:tcPr>
            <w:tcW w:w="692" w:type="dxa"/>
            <w:vMerge w:val="restart"/>
            <w:tcBorders>
              <w:top w:val="single" w:color="000000" w:sz="4" w:space="0"/>
              <w:left w:val="single" w:color="000000" w:sz="4" w:space="0"/>
              <w:bottom w:val="single" w:color="000000" w:sz="4" w:space="0"/>
              <w:right w:val="single" w:color="000000" w:sz="4" w:space="0"/>
            </w:tcBorders>
          </w:tcPr>
          <w:p w14:paraId="2BD808E4">
            <w:pPr>
              <w:jc w:val="center"/>
              <w:rPr>
                <w:rFonts w:ascii="Calibri" w:hAnsi="Calibri" w:eastAsia="宋体" w:cs="Times New Roman"/>
              </w:rPr>
            </w:pPr>
            <w:r>
              <w:rPr>
                <w:rFonts w:ascii="Calibri" w:hAnsi="Calibri" w:eastAsia="宋体" w:cs="Times New Roman"/>
                <w:b/>
                <w:sz w:val="22"/>
              </w:rPr>
              <w:t>序号</w:t>
            </w:r>
          </w:p>
        </w:tc>
        <w:tc>
          <w:tcPr>
            <w:tcW w:w="2402" w:type="dxa"/>
            <w:vMerge w:val="restart"/>
            <w:tcBorders>
              <w:top w:val="single" w:color="000000" w:sz="4" w:space="0"/>
              <w:left w:val="nil"/>
              <w:bottom w:val="single" w:color="000000" w:sz="4" w:space="0"/>
              <w:right w:val="single" w:color="000000" w:sz="4" w:space="0"/>
            </w:tcBorders>
          </w:tcPr>
          <w:p w14:paraId="39619CF5">
            <w:pPr>
              <w:jc w:val="center"/>
              <w:rPr>
                <w:rFonts w:ascii="Calibri" w:hAnsi="Calibri" w:eastAsia="宋体" w:cs="Times New Roman"/>
              </w:rPr>
            </w:pPr>
            <w:r>
              <w:rPr>
                <w:rFonts w:ascii="Calibri" w:hAnsi="Calibri" w:eastAsia="宋体" w:cs="Times New Roman"/>
                <w:b/>
                <w:sz w:val="22"/>
              </w:rPr>
              <w:t>清洁项目</w:t>
            </w:r>
          </w:p>
        </w:tc>
        <w:tc>
          <w:tcPr>
            <w:tcW w:w="2082" w:type="dxa"/>
            <w:gridSpan w:val="3"/>
            <w:tcBorders>
              <w:top w:val="single" w:color="000000" w:sz="4" w:space="0"/>
              <w:left w:val="nil"/>
              <w:bottom w:val="single" w:color="000000" w:sz="4" w:space="0"/>
              <w:right w:val="single" w:color="000000" w:sz="4" w:space="0"/>
            </w:tcBorders>
          </w:tcPr>
          <w:p w14:paraId="0E29456A">
            <w:pPr>
              <w:jc w:val="center"/>
              <w:rPr>
                <w:rFonts w:ascii="Calibri" w:hAnsi="Calibri" w:eastAsia="宋体" w:cs="Times New Roman"/>
              </w:rPr>
            </w:pPr>
            <w:r>
              <w:rPr>
                <w:rFonts w:ascii="Calibri" w:hAnsi="Calibri" w:eastAsia="宋体" w:cs="Times New Roman"/>
                <w:b/>
                <w:sz w:val="22"/>
              </w:rPr>
              <w:t>清洁次数</w:t>
            </w:r>
          </w:p>
        </w:tc>
        <w:tc>
          <w:tcPr>
            <w:tcW w:w="3802" w:type="dxa"/>
            <w:vMerge w:val="restart"/>
            <w:tcBorders>
              <w:top w:val="single" w:color="000000" w:sz="4" w:space="0"/>
              <w:left w:val="nil"/>
              <w:bottom w:val="nil"/>
              <w:right w:val="single" w:color="000000" w:sz="4" w:space="0"/>
            </w:tcBorders>
          </w:tcPr>
          <w:p w14:paraId="5A011B61">
            <w:pPr>
              <w:jc w:val="center"/>
              <w:rPr>
                <w:rFonts w:ascii="Calibri" w:hAnsi="Calibri" w:eastAsia="宋体" w:cs="Times New Roman"/>
              </w:rPr>
            </w:pPr>
            <w:r>
              <w:rPr>
                <w:rFonts w:ascii="Calibri" w:hAnsi="Calibri" w:eastAsia="宋体" w:cs="Times New Roman"/>
                <w:b/>
                <w:sz w:val="22"/>
              </w:rPr>
              <w:t>质量要求</w:t>
            </w:r>
          </w:p>
        </w:tc>
      </w:tr>
      <w:tr w14:paraId="471889CB">
        <w:tblPrEx>
          <w:tblCellMar>
            <w:top w:w="0" w:type="dxa"/>
            <w:left w:w="108" w:type="dxa"/>
            <w:bottom w:w="0" w:type="dxa"/>
            <w:right w:w="108" w:type="dxa"/>
          </w:tblCellMar>
        </w:tblPrEx>
        <w:trPr>
          <w:gridAfter w:val="1"/>
          <w:wAfter w:w="3802" w:type="dxa"/>
          <w:trHeight w:val="296" w:hRule="atLeast"/>
        </w:trPr>
        <w:tc>
          <w:tcPr>
            <w:tcW w:w="692" w:type="dxa"/>
            <w:vMerge w:val="continue"/>
            <w:tcBorders>
              <w:top w:val="single" w:color="000000" w:sz="4" w:space="0"/>
              <w:left w:val="single" w:color="000000" w:sz="4" w:space="0"/>
              <w:bottom w:val="single" w:color="000000" w:sz="4" w:space="0"/>
              <w:right w:val="single" w:color="000000" w:sz="4" w:space="0"/>
            </w:tcBorders>
          </w:tcPr>
          <w:p w14:paraId="449AFADB">
            <w:pPr>
              <w:rPr>
                <w:rFonts w:ascii="Calibri" w:hAnsi="Calibri" w:eastAsia="宋体" w:cs="Times New Roman"/>
              </w:rPr>
            </w:pPr>
          </w:p>
        </w:tc>
        <w:tc>
          <w:tcPr>
            <w:tcW w:w="2402" w:type="dxa"/>
            <w:vMerge w:val="continue"/>
            <w:tcBorders>
              <w:top w:val="single" w:color="000000" w:sz="4" w:space="0"/>
              <w:left w:val="nil"/>
              <w:bottom w:val="single" w:color="000000" w:sz="4" w:space="0"/>
              <w:right w:val="single" w:color="000000" w:sz="4" w:space="0"/>
            </w:tcBorders>
          </w:tcPr>
          <w:p w14:paraId="1C468374">
            <w:pPr>
              <w:rPr>
                <w:rFonts w:ascii="Calibri" w:hAnsi="Calibri" w:eastAsia="宋体" w:cs="Times New Roman"/>
              </w:rPr>
            </w:pPr>
          </w:p>
        </w:tc>
        <w:tc>
          <w:tcPr>
            <w:tcW w:w="705" w:type="dxa"/>
            <w:tcBorders>
              <w:top w:val="nil"/>
              <w:left w:val="nil"/>
              <w:bottom w:val="nil"/>
              <w:right w:val="single" w:color="000000" w:sz="4" w:space="0"/>
            </w:tcBorders>
          </w:tcPr>
          <w:p w14:paraId="07D7655B">
            <w:pPr>
              <w:jc w:val="center"/>
              <w:rPr>
                <w:rFonts w:ascii="Calibri" w:hAnsi="Calibri" w:eastAsia="宋体" w:cs="Times New Roman"/>
              </w:rPr>
            </w:pPr>
            <w:r>
              <w:rPr>
                <w:rFonts w:ascii="Calibri" w:hAnsi="Calibri" w:eastAsia="宋体" w:cs="Times New Roman"/>
                <w:b/>
                <w:sz w:val="22"/>
              </w:rPr>
              <w:t>日</w:t>
            </w:r>
          </w:p>
        </w:tc>
        <w:tc>
          <w:tcPr>
            <w:tcW w:w="688" w:type="dxa"/>
            <w:tcBorders>
              <w:top w:val="nil"/>
              <w:left w:val="nil"/>
              <w:bottom w:val="nil"/>
              <w:right w:val="single" w:color="000000" w:sz="4" w:space="0"/>
            </w:tcBorders>
          </w:tcPr>
          <w:p w14:paraId="034E7D9F">
            <w:pPr>
              <w:jc w:val="center"/>
              <w:rPr>
                <w:rFonts w:ascii="Calibri" w:hAnsi="Calibri" w:eastAsia="宋体" w:cs="Times New Roman"/>
              </w:rPr>
            </w:pPr>
            <w:r>
              <w:rPr>
                <w:rFonts w:ascii="Calibri" w:hAnsi="Calibri" w:eastAsia="宋体" w:cs="Times New Roman"/>
                <w:b/>
                <w:sz w:val="22"/>
              </w:rPr>
              <w:t>周</w:t>
            </w:r>
          </w:p>
        </w:tc>
        <w:tc>
          <w:tcPr>
            <w:tcW w:w="689" w:type="dxa"/>
            <w:tcBorders>
              <w:top w:val="nil"/>
              <w:left w:val="nil"/>
              <w:bottom w:val="nil"/>
              <w:right w:val="single" w:color="000000" w:sz="4" w:space="0"/>
            </w:tcBorders>
          </w:tcPr>
          <w:p w14:paraId="053A7716">
            <w:pPr>
              <w:jc w:val="center"/>
              <w:rPr>
                <w:rFonts w:ascii="Calibri" w:hAnsi="Calibri" w:eastAsia="宋体" w:cs="Times New Roman"/>
              </w:rPr>
            </w:pPr>
            <w:r>
              <w:rPr>
                <w:rFonts w:ascii="Calibri" w:hAnsi="Calibri" w:eastAsia="宋体" w:cs="Times New Roman"/>
                <w:b/>
                <w:sz w:val="22"/>
              </w:rPr>
              <w:t>月</w:t>
            </w:r>
          </w:p>
        </w:tc>
      </w:tr>
      <w:tr w14:paraId="0089907F">
        <w:tblPrEx>
          <w:tblCellMar>
            <w:top w:w="0" w:type="dxa"/>
            <w:left w:w="108" w:type="dxa"/>
            <w:bottom w:w="0" w:type="dxa"/>
            <w:right w:w="108" w:type="dxa"/>
          </w:tblCellMar>
        </w:tblPrEx>
        <w:trPr>
          <w:trHeight w:val="573" w:hRule="atLeast"/>
        </w:trPr>
        <w:tc>
          <w:tcPr>
            <w:tcW w:w="692" w:type="dxa"/>
            <w:tcBorders>
              <w:top w:val="nil"/>
              <w:left w:val="single" w:color="000000" w:sz="4" w:space="0"/>
              <w:bottom w:val="single" w:color="000000" w:sz="4" w:space="0"/>
              <w:right w:val="single" w:color="000000" w:sz="4" w:space="0"/>
            </w:tcBorders>
          </w:tcPr>
          <w:p w14:paraId="0969991F">
            <w:pPr>
              <w:jc w:val="center"/>
              <w:rPr>
                <w:rFonts w:ascii="Calibri" w:hAnsi="Calibri" w:eastAsia="宋体" w:cs="Times New Roman"/>
              </w:rPr>
            </w:pPr>
            <w:r>
              <w:rPr>
                <w:rFonts w:ascii="Calibri" w:hAnsi="Calibri" w:eastAsia="宋体" w:cs="Times New Roman"/>
                <w:sz w:val="22"/>
              </w:rPr>
              <w:t>1</w:t>
            </w:r>
          </w:p>
        </w:tc>
        <w:tc>
          <w:tcPr>
            <w:tcW w:w="2402" w:type="dxa"/>
            <w:tcBorders>
              <w:top w:val="nil"/>
              <w:left w:val="nil"/>
              <w:bottom w:val="single" w:color="000000" w:sz="4" w:space="0"/>
              <w:right w:val="single" w:color="000000" w:sz="4" w:space="0"/>
            </w:tcBorders>
          </w:tcPr>
          <w:p w14:paraId="13B0979B">
            <w:pPr>
              <w:jc w:val="center"/>
              <w:rPr>
                <w:rFonts w:ascii="Calibri" w:hAnsi="Calibri" w:eastAsia="宋体" w:cs="Times New Roman"/>
              </w:rPr>
            </w:pPr>
            <w:r>
              <w:rPr>
                <w:rFonts w:ascii="Calibri" w:hAnsi="Calibri" w:eastAsia="宋体" w:cs="Times New Roman"/>
                <w:sz w:val="22"/>
              </w:rPr>
              <w:t>地面干拖</w:t>
            </w:r>
          </w:p>
        </w:tc>
        <w:tc>
          <w:tcPr>
            <w:tcW w:w="705" w:type="dxa"/>
            <w:tcBorders>
              <w:top w:val="single" w:color="000000" w:sz="4" w:space="0"/>
              <w:left w:val="nil"/>
              <w:bottom w:val="single" w:color="000000" w:sz="4" w:space="0"/>
              <w:right w:val="single" w:color="000000" w:sz="4" w:space="0"/>
            </w:tcBorders>
          </w:tcPr>
          <w:p w14:paraId="675B8CD8">
            <w:pPr>
              <w:jc w:val="center"/>
              <w:rPr>
                <w:rFonts w:ascii="Calibri" w:hAnsi="Calibri" w:eastAsia="宋体" w:cs="Times New Roman"/>
              </w:rPr>
            </w:pPr>
            <w:r>
              <w:rPr>
                <w:rFonts w:ascii="Calibri" w:hAnsi="Calibri" w:eastAsia="宋体" w:cs="Times New Roman"/>
                <w:sz w:val="22"/>
              </w:rPr>
              <w:t>2</w:t>
            </w:r>
          </w:p>
        </w:tc>
        <w:tc>
          <w:tcPr>
            <w:tcW w:w="688" w:type="dxa"/>
            <w:tcBorders>
              <w:top w:val="single" w:color="000000" w:sz="4" w:space="0"/>
              <w:left w:val="nil"/>
              <w:bottom w:val="single" w:color="000000" w:sz="4" w:space="0"/>
              <w:right w:val="single" w:color="000000" w:sz="4" w:space="0"/>
            </w:tcBorders>
          </w:tcPr>
          <w:p w14:paraId="5D5B96DA">
            <w:pPr>
              <w:jc w:val="center"/>
              <w:rPr>
                <w:rFonts w:ascii="Calibri" w:hAnsi="Calibri" w:eastAsia="宋体" w:cs="Times New Roman"/>
              </w:rPr>
            </w:pPr>
          </w:p>
        </w:tc>
        <w:tc>
          <w:tcPr>
            <w:tcW w:w="689" w:type="dxa"/>
            <w:tcBorders>
              <w:top w:val="single" w:color="000000" w:sz="4" w:space="0"/>
              <w:left w:val="nil"/>
              <w:bottom w:val="single" w:color="000000" w:sz="4" w:space="0"/>
              <w:right w:val="single" w:color="000000" w:sz="4" w:space="0"/>
            </w:tcBorders>
          </w:tcPr>
          <w:p w14:paraId="28C8F524">
            <w:pPr>
              <w:jc w:val="center"/>
              <w:rPr>
                <w:rFonts w:ascii="Calibri" w:hAnsi="Calibri" w:eastAsia="宋体" w:cs="Times New Roman"/>
              </w:rPr>
            </w:pPr>
          </w:p>
        </w:tc>
        <w:tc>
          <w:tcPr>
            <w:tcW w:w="3802" w:type="dxa"/>
            <w:tcBorders>
              <w:top w:val="single" w:color="000000" w:sz="4" w:space="0"/>
              <w:left w:val="nil"/>
              <w:bottom w:val="single" w:color="000000" w:sz="4" w:space="0"/>
              <w:right w:val="single" w:color="000000" w:sz="4" w:space="0"/>
            </w:tcBorders>
          </w:tcPr>
          <w:p w14:paraId="5891803E">
            <w:pPr>
              <w:rPr>
                <w:rFonts w:ascii="Calibri" w:hAnsi="Calibri" w:eastAsia="宋体" w:cs="Times New Roman"/>
              </w:rPr>
            </w:pPr>
            <w:r>
              <w:rPr>
                <w:rFonts w:ascii="Calibri" w:hAnsi="Calibri" w:eastAsia="宋体" w:cs="Times New Roman"/>
                <w:sz w:val="22"/>
              </w:rPr>
              <w:t>地面保持干净、清洁、干爽、无臭</w:t>
            </w:r>
          </w:p>
        </w:tc>
      </w:tr>
      <w:tr w14:paraId="3A2778ED">
        <w:tblPrEx>
          <w:tblCellMar>
            <w:top w:w="0" w:type="dxa"/>
            <w:left w:w="108" w:type="dxa"/>
            <w:bottom w:w="0" w:type="dxa"/>
            <w:right w:w="108" w:type="dxa"/>
          </w:tblCellMar>
        </w:tblPrEx>
        <w:trPr>
          <w:trHeight w:val="573" w:hRule="atLeast"/>
        </w:trPr>
        <w:tc>
          <w:tcPr>
            <w:tcW w:w="692" w:type="dxa"/>
            <w:tcBorders>
              <w:top w:val="nil"/>
              <w:left w:val="single" w:color="000000" w:sz="4" w:space="0"/>
              <w:bottom w:val="single" w:color="000000" w:sz="4" w:space="0"/>
              <w:right w:val="single" w:color="000000" w:sz="4" w:space="0"/>
            </w:tcBorders>
          </w:tcPr>
          <w:p w14:paraId="253A535F">
            <w:pPr>
              <w:jc w:val="center"/>
              <w:rPr>
                <w:rFonts w:ascii="Calibri" w:hAnsi="Calibri" w:eastAsia="宋体" w:cs="Times New Roman"/>
              </w:rPr>
            </w:pPr>
            <w:r>
              <w:rPr>
                <w:rFonts w:ascii="Calibri" w:hAnsi="Calibri" w:eastAsia="宋体" w:cs="Times New Roman"/>
                <w:sz w:val="22"/>
              </w:rPr>
              <w:t>2</w:t>
            </w:r>
          </w:p>
        </w:tc>
        <w:tc>
          <w:tcPr>
            <w:tcW w:w="2402" w:type="dxa"/>
            <w:tcBorders>
              <w:top w:val="nil"/>
              <w:left w:val="nil"/>
              <w:bottom w:val="single" w:color="000000" w:sz="4" w:space="0"/>
              <w:right w:val="single" w:color="000000" w:sz="4" w:space="0"/>
            </w:tcBorders>
          </w:tcPr>
          <w:p w14:paraId="1E3CD325">
            <w:pPr>
              <w:jc w:val="center"/>
              <w:rPr>
                <w:rFonts w:ascii="Calibri" w:hAnsi="Calibri" w:eastAsia="宋体" w:cs="Times New Roman"/>
              </w:rPr>
            </w:pPr>
            <w:r>
              <w:rPr>
                <w:rFonts w:ascii="Calibri" w:hAnsi="Calibri" w:eastAsia="宋体" w:cs="Times New Roman"/>
                <w:sz w:val="22"/>
              </w:rPr>
              <w:t>地面湿拖</w:t>
            </w:r>
          </w:p>
        </w:tc>
        <w:tc>
          <w:tcPr>
            <w:tcW w:w="705" w:type="dxa"/>
            <w:tcBorders>
              <w:top w:val="nil"/>
              <w:left w:val="nil"/>
              <w:bottom w:val="single" w:color="000000" w:sz="4" w:space="0"/>
              <w:right w:val="single" w:color="000000" w:sz="4" w:space="0"/>
            </w:tcBorders>
          </w:tcPr>
          <w:p w14:paraId="682C645B">
            <w:pPr>
              <w:jc w:val="center"/>
              <w:rPr>
                <w:rFonts w:ascii="Calibri" w:hAnsi="Calibri" w:eastAsia="宋体" w:cs="Times New Roman"/>
              </w:rPr>
            </w:pPr>
            <w:r>
              <w:rPr>
                <w:rFonts w:ascii="Calibri" w:hAnsi="Calibri" w:eastAsia="宋体" w:cs="Times New Roman"/>
                <w:sz w:val="22"/>
              </w:rPr>
              <w:t>2</w:t>
            </w:r>
          </w:p>
        </w:tc>
        <w:tc>
          <w:tcPr>
            <w:tcW w:w="688" w:type="dxa"/>
            <w:tcBorders>
              <w:top w:val="nil"/>
              <w:left w:val="nil"/>
              <w:bottom w:val="single" w:color="000000" w:sz="4" w:space="0"/>
              <w:right w:val="single" w:color="000000" w:sz="4" w:space="0"/>
            </w:tcBorders>
          </w:tcPr>
          <w:p w14:paraId="6D54BDD1">
            <w:pPr>
              <w:jc w:val="center"/>
              <w:rPr>
                <w:rFonts w:ascii="Calibri" w:hAnsi="Calibri" w:eastAsia="宋体" w:cs="Times New Roman"/>
              </w:rPr>
            </w:pPr>
          </w:p>
        </w:tc>
        <w:tc>
          <w:tcPr>
            <w:tcW w:w="689" w:type="dxa"/>
            <w:tcBorders>
              <w:top w:val="nil"/>
              <w:left w:val="nil"/>
              <w:bottom w:val="single" w:color="000000" w:sz="4" w:space="0"/>
              <w:right w:val="single" w:color="000000" w:sz="4" w:space="0"/>
            </w:tcBorders>
          </w:tcPr>
          <w:p w14:paraId="6B9910FC">
            <w:pPr>
              <w:jc w:val="center"/>
              <w:rPr>
                <w:rFonts w:ascii="Calibri" w:hAnsi="Calibri" w:eastAsia="宋体" w:cs="Times New Roman"/>
              </w:rPr>
            </w:pPr>
          </w:p>
        </w:tc>
        <w:tc>
          <w:tcPr>
            <w:tcW w:w="3802" w:type="dxa"/>
            <w:tcBorders>
              <w:top w:val="nil"/>
              <w:left w:val="nil"/>
              <w:bottom w:val="single" w:color="000000" w:sz="4" w:space="0"/>
              <w:right w:val="single" w:color="000000" w:sz="4" w:space="0"/>
            </w:tcBorders>
          </w:tcPr>
          <w:p w14:paraId="618ABED2">
            <w:pPr>
              <w:rPr>
                <w:rFonts w:ascii="Calibri" w:hAnsi="Calibri" w:eastAsia="宋体" w:cs="Times New Roman"/>
              </w:rPr>
            </w:pPr>
            <w:r>
              <w:rPr>
                <w:rFonts w:ascii="Calibri" w:hAnsi="Calibri" w:eastAsia="宋体" w:cs="Times New Roman"/>
                <w:sz w:val="22"/>
              </w:rPr>
              <w:t>地面保持干净、清洁、无臭</w:t>
            </w:r>
          </w:p>
        </w:tc>
      </w:tr>
      <w:tr w14:paraId="0A5C4B3A">
        <w:tblPrEx>
          <w:tblCellMar>
            <w:top w:w="0" w:type="dxa"/>
            <w:left w:w="108" w:type="dxa"/>
            <w:bottom w:w="0" w:type="dxa"/>
            <w:right w:w="108" w:type="dxa"/>
          </w:tblCellMar>
        </w:tblPrEx>
        <w:trPr>
          <w:trHeight w:val="573" w:hRule="atLeast"/>
        </w:trPr>
        <w:tc>
          <w:tcPr>
            <w:tcW w:w="692" w:type="dxa"/>
            <w:tcBorders>
              <w:top w:val="nil"/>
              <w:left w:val="single" w:color="000000" w:sz="4" w:space="0"/>
              <w:bottom w:val="single" w:color="000000" w:sz="4" w:space="0"/>
              <w:right w:val="single" w:color="000000" w:sz="4" w:space="0"/>
            </w:tcBorders>
          </w:tcPr>
          <w:p w14:paraId="78C1A818">
            <w:pPr>
              <w:jc w:val="center"/>
              <w:rPr>
                <w:rFonts w:ascii="Calibri" w:hAnsi="Calibri" w:eastAsia="宋体" w:cs="Times New Roman"/>
              </w:rPr>
            </w:pPr>
            <w:r>
              <w:rPr>
                <w:rFonts w:ascii="Calibri" w:hAnsi="Calibri" w:eastAsia="宋体" w:cs="Times New Roman"/>
                <w:sz w:val="22"/>
              </w:rPr>
              <w:t>3</w:t>
            </w:r>
          </w:p>
        </w:tc>
        <w:tc>
          <w:tcPr>
            <w:tcW w:w="2402" w:type="dxa"/>
            <w:tcBorders>
              <w:top w:val="nil"/>
              <w:left w:val="nil"/>
              <w:bottom w:val="single" w:color="000000" w:sz="4" w:space="0"/>
              <w:right w:val="single" w:color="000000" w:sz="4" w:space="0"/>
            </w:tcBorders>
          </w:tcPr>
          <w:p w14:paraId="5B26ECDA">
            <w:pPr>
              <w:jc w:val="center"/>
              <w:rPr>
                <w:rFonts w:ascii="Calibri" w:hAnsi="Calibri" w:eastAsia="宋体" w:cs="Times New Roman"/>
              </w:rPr>
            </w:pPr>
            <w:r>
              <w:rPr>
                <w:rFonts w:ascii="Calibri" w:hAnsi="Calibri" w:eastAsia="宋体" w:cs="Times New Roman"/>
                <w:sz w:val="22"/>
              </w:rPr>
              <w:t>墙壁(1.8米以下)</w:t>
            </w:r>
          </w:p>
        </w:tc>
        <w:tc>
          <w:tcPr>
            <w:tcW w:w="705" w:type="dxa"/>
            <w:tcBorders>
              <w:top w:val="nil"/>
              <w:left w:val="nil"/>
              <w:bottom w:val="single" w:color="000000" w:sz="4" w:space="0"/>
              <w:right w:val="single" w:color="000000" w:sz="4" w:space="0"/>
            </w:tcBorders>
          </w:tcPr>
          <w:p w14:paraId="4A248236">
            <w:pPr>
              <w:jc w:val="center"/>
              <w:rPr>
                <w:rFonts w:ascii="Calibri" w:hAnsi="Calibri" w:eastAsia="宋体" w:cs="Times New Roman"/>
              </w:rPr>
            </w:pPr>
            <w:r>
              <w:rPr>
                <w:rFonts w:ascii="Calibri" w:hAnsi="Calibri" w:eastAsia="宋体" w:cs="Times New Roman"/>
                <w:sz w:val="22"/>
              </w:rPr>
              <w:t>1</w:t>
            </w:r>
          </w:p>
        </w:tc>
        <w:tc>
          <w:tcPr>
            <w:tcW w:w="688" w:type="dxa"/>
            <w:tcBorders>
              <w:top w:val="nil"/>
              <w:left w:val="nil"/>
              <w:bottom w:val="single" w:color="000000" w:sz="4" w:space="0"/>
              <w:right w:val="single" w:color="000000" w:sz="4" w:space="0"/>
            </w:tcBorders>
          </w:tcPr>
          <w:p w14:paraId="75F48E57">
            <w:pPr>
              <w:jc w:val="center"/>
              <w:rPr>
                <w:rFonts w:ascii="Calibri" w:hAnsi="Calibri" w:eastAsia="宋体" w:cs="Times New Roman"/>
              </w:rPr>
            </w:pPr>
          </w:p>
        </w:tc>
        <w:tc>
          <w:tcPr>
            <w:tcW w:w="689" w:type="dxa"/>
            <w:tcBorders>
              <w:top w:val="nil"/>
              <w:left w:val="nil"/>
              <w:bottom w:val="single" w:color="000000" w:sz="4" w:space="0"/>
              <w:right w:val="single" w:color="000000" w:sz="4" w:space="0"/>
            </w:tcBorders>
          </w:tcPr>
          <w:p w14:paraId="1AD78F9D">
            <w:pPr>
              <w:jc w:val="center"/>
              <w:rPr>
                <w:rFonts w:ascii="Calibri" w:hAnsi="Calibri" w:eastAsia="宋体" w:cs="Times New Roman"/>
              </w:rPr>
            </w:pPr>
          </w:p>
        </w:tc>
        <w:tc>
          <w:tcPr>
            <w:tcW w:w="3802" w:type="dxa"/>
            <w:tcBorders>
              <w:top w:val="nil"/>
              <w:left w:val="nil"/>
              <w:bottom w:val="single" w:color="000000" w:sz="4" w:space="0"/>
              <w:right w:val="single" w:color="000000" w:sz="4" w:space="0"/>
            </w:tcBorders>
          </w:tcPr>
          <w:p w14:paraId="0C45FC97">
            <w:pPr>
              <w:rPr>
                <w:rFonts w:ascii="Calibri" w:hAnsi="Calibri" w:eastAsia="宋体" w:cs="Times New Roman"/>
              </w:rPr>
            </w:pPr>
            <w:r>
              <w:rPr>
                <w:rFonts w:ascii="Calibri" w:hAnsi="Calibri" w:eastAsia="宋体" w:cs="Times New Roman"/>
                <w:sz w:val="22"/>
              </w:rPr>
              <w:t>手摸无灰尘,无张贴、无污迹</w:t>
            </w:r>
          </w:p>
        </w:tc>
      </w:tr>
      <w:tr w14:paraId="6A7E56C1">
        <w:tblPrEx>
          <w:tblCellMar>
            <w:top w:w="0" w:type="dxa"/>
            <w:left w:w="108" w:type="dxa"/>
            <w:bottom w:w="0" w:type="dxa"/>
            <w:right w:w="108" w:type="dxa"/>
          </w:tblCellMar>
        </w:tblPrEx>
        <w:trPr>
          <w:trHeight w:val="573" w:hRule="atLeast"/>
        </w:trPr>
        <w:tc>
          <w:tcPr>
            <w:tcW w:w="692" w:type="dxa"/>
            <w:tcBorders>
              <w:top w:val="nil"/>
              <w:left w:val="single" w:color="000000" w:sz="4" w:space="0"/>
              <w:bottom w:val="single" w:color="000000" w:sz="4" w:space="0"/>
              <w:right w:val="single" w:color="000000" w:sz="4" w:space="0"/>
            </w:tcBorders>
          </w:tcPr>
          <w:p w14:paraId="553A947F">
            <w:pPr>
              <w:jc w:val="center"/>
              <w:rPr>
                <w:rFonts w:ascii="Calibri" w:hAnsi="Calibri" w:eastAsia="宋体" w:cs="Times New Roman"/>
              </w:rPr>
            </w:pPr>
            <w:r>
              <w:rPr>
                <w:rFonts w:ascii="Calibri" w:hAnsi="Calibri" w:eastAsia="宋体" w:cs="Times New Roman"/>
                <w:sz w:val="22"/>
              </w:rPr>
              <w:t>4</w:t>
            </w:r>
          </w:p>
        </w:tc>
        <w:tc>
          <w:tcPr>
            <w:tcW w:w="2402" w:type="dxa"/>
            <w:tcBorders>
              <w:top w:val="nil"/>
              <w:left w:val="nil"/>
              <w:bottom w:val="single" w:color="000000" w:sz="4" w:space="0"/>
              <w:right w:val="single" w:color="000000" w:sz="4" w:space="0"/>
            </w:tcBorders>
          </w:tcPr>
          <w:p w14:paraId="2B284258">
            <w:pPr>
              <w:jc w:val="center"/>
              <w:rPr>
                <w:rFonts w:ascii="Calibri" w:hAnsi="Calibri" w:eastAsia="宋体" w:cs="Times New Roman"/>
              </w:rPr>
            </w:pPr>
            <w:r>
              <w:rPr>
                <w:rFonts w:ascii="Calibri" w:hAnsi="Calibri" w:eastAsia="宋体" w:cs="Times New Roman"/>
                <w:sz w:val="22"/>
              </w:rPr>
              <w:t>墙壁(1.8米以上)</w:t>
            </w:r>
          </w:p>
        </w:tc>
        <w:tc>
          <w:tcPr>
            <w:tcW w:w="705" w:type="dxa"/>
            <w:tcBorders>
              <w:top w:val="nil"/>
              <w:left w:val="nil"/>
              <w:bottom w:val="single" w:color="000000" w:sz="4" w:space="0"/>
              <w:right w:val="single" w:color="000000" w:sz="4" w:space="0"/>
            </w:tcBorders>
          </w:tcPr>
          <w:p w14:paraId="5D0399D4">
            <w:pPr>
              <w:jc w:val="center"/>
              <w:rPr>
                <w:rFonts w:ascii="Calibri" w:hAnsi="Calibri" w:eastAsia="宋体" w:cs="Times New Roman"/>
              </w:rPr>
            </w:pPr>
          </w:p>
        </w:tc>
        <w:tc>
          <w:tcPr>
            <w:tcW w:w="688" w:type="dxa"/>
            <w:tcBorders>
              <w:top w:val="nil"/>
              <w:left w:val="nil"/>
              <w:bottom w:val="single" w:color="000000" w:sz="4" w:space="0"/>
              <w:right w:val="single" w:color="000000" w:sz="4" w:space="0"/>
            </w:tcBorders>
          </w:tcPr>
          <w:p w14:paraId="1313EC02">
            <w:pPr>
              <w:jc w:val="center"/>
              <w:rPr>
                <w:rFonts w:ascii="Calibri" w:hAnsi="Calibri" w:eastAsia="宋体" w:cs="Times New Roman"/>
              </w:rPr>
            </w:pPr>
          </w:p>
        </w:tc>
        <w:tc>
          <w:tcPr>
            <w:tcW w:w="689" w:type="dxa"/>
            <w:tcBorders>
              <w:top w:val="nil"/>
              <w:left w:val="nil"/>
              <w:bottom w:val="single" w:color="000000" w:sz="4" w:space="0"/>
              <w:right w:val="single" w:color="000000" w:sz="4" w:space="0"/>
            </w:tcBorders>
          </w:tcPr>
          <w:p w14:paraId="721B9AD8">
            <w:pPr>
              <w:jc w:val="center"/>
              <w:rPr>
                <w:rFonts w:ascii="Calibri" w:hAnsi="Calibri" w:eastAsia="宋体" w:cs="Times New Roman"/>
              </w:rPr>
            </w:pPr>
            <w:r>
              <w:rPr>
                <w:rFonts w:ascii="Calibri" w:hAnsi="Calibri" w:eastAsia="宋体" w:cs="Times New Roman"/>
                <w:sz w:val="22"/>
              </w:rPr>
              <w:t>1</w:t>
            </w:r>
          </w:p>
        </w:tc>
        <w:tc>
          <w:tcPr>
            <w:tcW w:w="3802" w:type="dxa"/>
            <w:tcBorders>
              <w:top w:val="nil"/>
              <w:left w:val="nil"/>
              <w:bottom w:val="single" w:color="000000" w:sz="4" w:space="0"/>
              <w:right w:val="single" w:color="000000" w:sz="4" w:space="0"/>
            </w:tcBorders>
          </w:tcPr>
          <w:p w14:paraId="231AE34C">
            <w:pPr>
              <w:rPr>
                <w:rFonts w:ascii="Calibri" w:hAnsi="Calibri" w:eastAsia="宋体" w:cs="Times New Roman"/>
              </w:rPr>
            </w:pPr>
            <w:r>
              <w:rPr>
                <w:rFonts w:ascii="Calibri" w:hAnsi="Calibri" w:eastAsia="宋体" w:cs="Times New Roman"/>
                <w:sz w:val="22"/>
              </w:rPr>
              <w:t>无蛛网、尘网、污迹</w:t>
            </w:r>
          </w:p>
        </w:tc>
      </w:tr>
      <w:tr w14:paraId="591DCA6D">
        <w:tblPrEx>
          <w:tblCellMar>
            <w:top w:w="0" w:type="dxa"/>
            <w:left w:w="108" w:type="dxa"/>
            <w:bottom w:w="0" w:type="dxa"/>
            <w:right w:w="108" w:type="dxa"/>
          </w:tblCellMar>
        </w:tblPrEx>
        <w:trPr>
          <w:trHeight w:val="850" w:hRule="atLeast"/>
        </w:trPr>
        <w:tc>
          <w:tcPr>
            <w:tcW w:w="692" w:type="dxa"/>
            <w:tcBorders>
              <w:top w:val="nil"/>
              <w:left w:val="single" w:color="000000" w:sz="4" w:space="0"/>
              <w:bottom w:val="single" w:color="000000" w:sz="4" w:space="0"/>
              <w:right w:val="single" w:color="000000" w:sz="4" w:space="0"/>
            </w:tcBorders>
          </w:tcPr>
          <w:p w14:paraId="2926AD25">
            <w:pPr>
              <w:jc w:val="center"/>
              <w:rPr>
                <w:rFonts w:ascii="Calibri" w:hAnsi="Calibri" w:eastAsia="宋体" w:cs="Times New Roman"/>
              </w:rPr>
            </w:pPr>
            <w:r>
              <w:rPr>
                <w:rFonts w:ascii="Calibri" w:hAnsi="Calibri" w:eastAsia="宋体" w:cs="Times New Roman"/>
                <w:sz w:val="22"/>
              </w:rPr>
              <w:t>5</w:t>
            </w:r>
          </w:p>
        </w:tc>
        <w:tc>
          <w:tcPr>
            <w:tcW w:w="2402" w:type="dxa"/>
            <w:tcBorders>
              <w:top w:val="nil"/>
              <w:left w:val="nil"/>
              <w:bottom w:val="single" w:color="000000" w:sz="4" w:space="0"/>
              <w:right w:val="single" w:color="000000" w:sz="4" w:space="0"/>
            </w:tcBorders>
          </w:tcPr>
          <w:p w14:paraId="4A2CF87F">
            <w:pPr>
              <w:jc w:val="center"/>
              <w:rPr>
                <w:rFonts w:ascii="Calibri" w:hAnsi="Calibri" w:eastAsia="宋体" w:cs="Times New Roman"/>
              </w:rPr>
            </w:pPr>
            <w:r>
              <w:rPr>
                <w:rFonts w:ascii="Calibri" w:hAnsi="Calibri" w:eastAsia="宋体" w:cs="Times New Roman"/>
                <w:sz w:val="22"/>
              </w:rPr>
              <w:t>门/窗/玻璃、镜面</w:t>
            </w:r>
          </w:p>
        </w:tc>
        <w:tc>
          <w:tcPr>
            <w:tcW w:w="705" w:type="dxa"/>
            <w:tcBorders>
              <w:top w:val="nil"/>
              <w:left w:val="nil"/>
              <w:bottom w:val="single" w:color="000000" w:sz="4" w:space="0"/>
              <w:right w:val="single" w:color="000000" w:sz="4" w:space="0"/>
            </w:tcBorders>
          </w:tcPr>
          <w:p w14:paraId="20A4DB41">
            <w:pPr>
              <w:jc w:val="center"/>
              <w:rPr>
                <w:rFonts w:ascii="Calibri" w:hAnsi="Calibri" w:eastAsia="宋体" w:cs="Times New Roman"/>
              </w:rPr>
            </w:pPr>
          </w:p>
        </w:tc>
        <w:tc>
          <w:tcPr>
            <w:tcW w:w="688" w:type="dxa"/>
            <w:tcBorders>
              <w:top w:val="nil"/>
              <w:left w:val="nil"/>
              <w:bottom w:val="single" w:color="000000" w:sz="4" w:space="0"/>
              <w:right w:val="single" w:color="000000" w:sz="4" w:space="0"/>
            </w:tcBorders>
          </w:tcPr>
          <w:p w14:paraId="56B02DCD">
            <w:pPr>
              <w:jc w:val="center"/>
              <w:rPr>
                <w:rFonts w:ascii="Calibri" w:hAnsi="Calibri" w:eastAsia="宋体" w:cs="Times New Roman"/>
              </w:rPr>
            </w:pPr>
            <w:r>
              <w:rPr>
                <w:rFonts w:ascii="Calibri" w:hAnsi="Calibri" w:eastAsia="宋体" w:cs="Times New Roman"/>
                <w:sz w:val="22"/>
              </w:rPr>
              <w:t>1</w:t>
            </w:r>
          </w:p>
        </w:tc>
        <w:tc>
          <w:tcPr>
            <w:tcW w:w="689" w:type="dxa"/>
            <w:tcBorders>
              <w:top w:val="nil"/>
              <w:left w:val="nil"/>
              <w:bottom w:val="single" w:color="000000" w:sz="4" w:space="0"/>
              <w:right w:val="single" w:color="000000" w:sz="4" w:space="0"/>
            </w:tcBorders>
          </w:tcPr>
          <w:p w14:paraId="3F34D079">
            <w:pPr>
              <w:jc w:val="center"/>
              <w:rPr>
                <w:rFonts w:ascii="Calibri" w:hAnsi="Calibri" w:eastAsia="宋体" w:cs="Times New Roman"/>
              </w:rPr>
            </w:pPr>
          </w:p>
        </w:tc>
        <w:tc>
          <w:tcPr>
            <w:tcW w:w="3802" w:type="dxa"/>
            <w:tcBorders>
              <w:top w:val="nil"/>
              <w:left w:val="nil"/>
              <w:bottom w:val="single" w:color="000000" w:sz="4" w:space="0"/>
              <w:right w:val="single" w:color="000000" w:sz="4" w:space="0"/>
            </w:tcBorders>
          </w:tcPr>
          <w:p w14:paraId="3C3B1332">
            <w:pPr>
              <w:rPr>
                <w:rFonts w:ascii="Calibri" w:hAnsi="Calibri" w:eastAsia="宋体" w:cs="Times New Roman"/>
              </w:rPr>
            </w:pPr>
            <w:r>
              <w:rPr>
                <w:rFonts w:ascii="Calibri" w:hAnsi="Calibri" w:eastAsia="宋体" w:cs="Times New Roman"/>
                <w:sz w:val="22"/>
              </w:rPr>
              <w:t>干净、明亮、无手印、无污迹、手摸无明显灰尘</w:t>
            </w:r>
          </w:p>
        </w:tc>
      </w:tr>
      <w:tr w14:paraId="2569C47E">
        <w:tblPrEx>
          <w:tblCellMar>
            <w:top w:w="0" w:type="dxa"/>
            <w:left w:w="108" w:type="dxa"/>
            <w:bottom w:w="0" w:type="dxa"/>
            <w:right w:w="108" w:type="dxa"/>
          </w:tblCellMar>
        </w:tblPrEx>
        <w:trPr>
          <w:trHeight w:val="573" w:hRule="atLeast"/>
        </w:trPr>
        <w:tc>
          <w:tcPr>
            <w:tcW w:w="692" w:type="dxa"/>
            <w:tcBorders>
              <w:top w:val="nil"/>
              <w:left w:val="single" w:color="000000" w:sz="4" w:space="0"/>
              <w:bottom w:val="single" w:color="000000" w:sz="4" w:space="0"/>
              <w:right w:val="single" w:color="000000" w:sz="4" w:space="0"/>
            </w:tcBorders>
          </w:tcPr>
          <w:p w14:paraId="7C5B34E5">
            <w:pPr>
              <w:jc w:val="center"/>
              <w:rPr>
                <w:rFonts w:ascii="Calibri" w:hAnsi="Calibri" w:eastAsia="宋体" w:cs="Times New Roman"/>
              </w:rPr>
            </w:pPr>
            <w:r>
              <w:rPr>
                <w:rFonts w:ascii="Calibri" w:hAnsi="Calibri" w:eastAsia="宋体" w:cs="Times New Roman"/>
                <w:sz w:val="22"/>
              </w:rPr>
              <w:t>6</w:t>
            </w:r>
          </w:p>
        </w:tc>
        <w:tc>
          <w:tcPr>
            <w:tcW w:w="2402" w:type="dxa"/>
            <w:tcBorders>
              <w:top w:val="nil"/>
              <w:left w:val="nil"/>
              <w:bottom w:val="single" w:color="000000" w:sz="4" w:space="0"/>
              <w:right w:val="single" w:color="000000" w:sz="4" w:space="0"/>
            </w:tcBorders>
          </w:tcPr>
          <w:p w14:paraId="78C66398">
            <w:pPr>
              <w:jc w:val="center"/>
              <w:rPr>
                <w:rFonts w:ascii="Calibri" w:hAnsi="Calibri" w:eastAsia="宋体" w:cs="Times New Roman"/>
              </w:rPr>
            </w:pPr>
            <w:r>
              <w:rPr>
                <w:rFonts w:ascii="Calibri" w:hAnsi="Calibri" w:eastAsia="宋体" w:cs="Times New Roman"/>
                <w:sz w:val="22"/>
              </w:rPr>
              <w:t>栏杆、扶手</w:t>
            </w:r>
          </w:p>
        </w:tc>
        <w:tc>
          <w:tcPr>
            <w:tcW w:w="705" w:type="dxa"/>
            <w:tcBorders>
              <w:top w:val="nil"/>
              <w:left w:val="nil"/>
              <w:bottom w:val="single" w:color="000000" w:sz="4" w:space="0"/>
              <w:right w:val="single" w:color="000000" w:sz="4" w:space="0"/>
            </w:tcBorders>
          </w:tcPr>
          <w:p w14:paraId="2335E239">
            <w:pPr>
              <w:jc w:val="center"/>
              <w:rPr>
                <w:rFonts w:ascii="Calibri" w:hAnsi="Calibri" w:eastAsia="宋体" w:cs="Times New Roman"/>
              </w:rPr>
            </w:pPr>
            <w:r>
              <w:rPr>
                <w:rFonts w:ascii="Calibri" w:hAnsi="Calibri" w:eastAsia="宋体" w:cs="Times New Roman"/>
                <w:sz w:val="22"/>
              </w:rPr>
              <w:t>1</w:t>
            </w:r>
          </w:p>
        </w:tc>
        <w:tc>
          <w:tcPr>
            <w:tcW w:w="688" w:type="dxa"/>
            <w:tcBorders>
              <w:top w:val="nil"/>
              <w:left w:val="nil"/>
              <w:bottom w:val="single" w:color="000000" w:sz="4" w:space="0"/>
              <w:right w:val="single" w:color="000000" w:sz="4" w:space="0"/>
            </w:tcBorders>
          </w:tcPr>
          <w:p w14:paraId="3AF339EE">
            <w:pPr>
              <w:jc w:val="center"/>
              <w:rPr>
                <w:rFonts w:ascii="Calibri" w:hAnsi="Calibri" w:eastAsia="宋体" w:cs="Times New Roman"/>
              </w:rPr>
            </w:pPr>
          </w:p>
        </w:tc>
        <w:tc>
          <w:tcPr>
            <w:tcW w:w="689" w:type="dxa"/>
            <w:tcBorders>
              <w:top w:val="nil"/>
              <w:left w:val="nil"/>
              <w:bottom w:val="single" w:color="000000" w:sz="4" w:space="0"/>
              <w:right w:val="single" w:color="000000" w:sz="4" w:space="0"/>
            </w:tcBorders>
          </w:tcPr>
          <w:p w14:paraId="4827C393">
            <w:pPr>
              <w:jc w:val="center"/>
              <w:rPr>
                <w:rFonts w:ascii="Calibri" w:hAnsi="Calibri" w:eastAsia="宋体" w:cs="Times New Roman"/>
              </w:rPr>
            </w:pPr>
          </w:p>
        </w:tc>
        <w:tc>
          <w:tcPr>
            <w:tcW w:w="3802" w:type="dxa"/>
            <w:tcBorders>
              <w:top w:val="nil"/>
              <w:left w:val="nil"/>
              <w:bottom w:val="single" w:color="000000" w:sz="4" w:space="0"/>
              <w:right w:val="single" w:color="000000" w:sz="4" w:space="0"/>
            </w:tcBorders>
          </w:tcPr>
          <w:p w14:paraId="45FE13CC">
            <w:pPr>
              <w:rPr>
                <w:rFonts w:ascii="Calibri" w:hAnsi="Calibri" w:eastAsia="宋体" w:cs="Times New Roman"/>
              </w:rPr>
            </w:pPr>
            <w:r>
              <w:rPr>
                <w:rFonts w:ascii="Calibri" w:hAnsi="Calibri" w:eastAsia="宋体" w:cs="Times New Roman"/>
                <w:sz w:val="22"/>
              </w:rPr>
              <w:t>保持干净、光亮、无水迹、无积尘</w:t>
            </w:r>
          </w:p>
        </w:tc>
      </w:tr>
      <w:tr w14:paraId="767F750D">
        <w:tblPrEx>
          <w:tblCellMar>
            <w:top w:w="0" w:type="dxa"/>
            <w:left w:w="108" w:type="dxa"/>
            <w:bottom w:w="0" w:type="dxa"/>
            <w:right w:w="108" w:type="dxa"/>
          </w:tblCellMar>
        </w:tblPrEx>
        <w:trPr>
          <w:trHeight w:val="850" w:hRule="atLeast"/>
        </w:trPr>
        <w:tc>
          <w:tcPr>
            <w:tcW w:w="692" w:type="dxa"/>
            <w:tcBorders>
              <w:top w:val="nil"/>
              <w:left w:val="single" w:color="000000" w:sz="4" w:space="0"/>
              <w:bottom w:val="single" w:color="000000" w:sz="4" w:space="0"/>
              <w:right w:val="single" w:color="000000" w:sz="4" w:space="0"/>
            </w:tcBorders>
          </w:tcPr>
          <w:p w14:paraId="585BE80D">
            <w:pPr>
              <w:jc w:val="center"/>
              <w:rPr>
                <w:rFonts w:ascii="Calibri" w:hAnsi="Calibri" w:eastAsia="宋体" w:cs="Times New Roman"/>
              </w:rPr>
            </w:pPr>
            <w:r>
              <w:rPr>
                <w:rFonts w:ascii="Calibri" w:hAnsi="Calibri" w:eastAsia="宋体" w:cs="Times New Roman"/>
                <w:sz w:val="22"/>
              </w:rPr>
              <w:t>7</w:t>
            </w:r>
          </w:p>
        </w:tc>
        <w:tc>
          <w:tcPr>
            <w:tcW w:w="2402" w:type="dxa"/>
            <w:tcBorders>
              <w:top w:val="nil"/>
              <w:left w:val="nil"/>
              <w:bottom w:val="single" w:color="000000" w:sz="4" w:space="0"/>
              <w:right w:val="single" w:color="000000" w:sz="4" w:space="0"/>
            </w:tcBorders>
          </w:tcPr>
          <w:p w14:paraId="296ECDF2">
            <w:pPr>
              <w:jc w:val="center"/>
              <w:rPr>
                <w:rFonts w:ascii="Calibri" w:hAnsi="Calibri" w:eastAsia="宋体" w:cs="Times New Roman"/>
              </w:rPr>
            </w:pPr>
            <w:r>
              <w:rPr>
                <w:rFonts w:ascii="Calibri" w:hAnsi="Calibri" w:eastAsia="宋体" w:cs="Times New Roman"/>
                <w:sz w:val="22"/>
              </w:rPr>
              <w:t>垃圾箱</w:t>
            </w:r>
          </w:p>
        </w:tc>
        <w:tc>
          <w:tcPr>
            <w:tcW w:w="705" w:type="dxa"/>
            <w:tcBorders>
              <w:top w:val="nil"/>
              <w:left w:val="nil"/>
              <w:bottom w:val="single" w:color="000000" w:sz="4" w:space="0"/>
              <w:right w:val="single" w:color="000000" w:sz="4" w:space="0"/>
            </w:tcBorders>
          </w:tcPr>
          <w:p w14:paraId="40673B8B">
            <w:pPr>
              <w:jc w:val="center"/>
              <w:rPr>
                <w:rFonts w:ascii="Calibri" w:hAnsi="Calibri" w:eastAsia="宋体" w:cs="Times New Roman"/>
              </w:rPr>
            </w:pPr>
            <w:r>
              <w:rPr>
                <w:rFonts w:ascii="Calibri" w:hAnsi="Calibri" w:eastAsia="宋体" w:cs="Times New Roman"/>
                <w:sz w:val="21"/>
              </w:rPr>
              <w:t xml:space="preserve"> </w:t>
            </w:r>
            <w:r>
              <w:rPr>
                <w:rFonts w:ascii="Calibri" w:hAnsi="Calibri" w:eastAsia="宋体" w:cs="Times New Roman"/>
                <w:sz w:val="22"/>
              </w:rPr>
              <w:t>≥2</w:t>
            </w:r>
          </w:p>
        </w:tc>
        <w:tc>
          <w:tcPr>
            <w:tcW w:w="688" w:type="dxa"/>
            <w:tcBorders>
              <w:top w:val="nil"/>
              <w:left w:val="nil"/>
              <w:bottom w:val="single" w:color="000000" w:sz="4" w:space="0"/>
              <w:right w:val="single" w:color="000000" w:sz="4" w:space="0"/>
            </w:tcBorders>
          </w:tcPr>
          <w:p w14:paraId="452FB890">
            <w:pPr>
              <w:jc w:val="center"/>
              <w:rPr>
                <w:rFonts w:ascii="Calibri" w:hAnsi="Calibri" w:eastAsia="宋体" w:cs="Times New Roman"/>
              </w:rPr>
            </w:pPr>
          </w:p>
        </w:tc>
        <w:tc>
          <w:tcPr>
            <w:tcW w:w="689" w:type="dxa"/>
            <w:tcBorders>
              <w:top w:val="nil"/>
              <w:left w:val="nil"/>
              <w:bottom w:val="single" w:color="000000" w:sz="4" w:space="0"/>
              <w:right w:val="single" w:color="000000" w:sz="4" w:space="0"/>
            </w:tcBorders>
          </w:tcPr>
          <w:p w14:paraId="1633F43D">
            <w:pPr>
              <w:jc w:val="center"/>
              <w:rPr>
                <w:rFonts w:ascii="Calibri" w:hAnsi="Calibri" w:eastAsia="宋体" w:cs="Times New Roman"/>
              </w:rPr>
            </w:pPr>
          </w:p>
        </w:tc>
        <w:tc>
          <w:tcPr>
            <w:tcW w:w="3802" w:type="dxa"/>
            <w:tcBorders>
              <w:top w:val="nil"/>
              <w:left w:val="nil"/>
              <w:bottom w:val="single" w:color="000000" w:sz="4" w:space="0"/>
              <w:right w:val="single" w:color="000000" w:sz="4" w:space="0"/>
            </w:tcBorders>
          </w:tcPr>
          <w:p w14:paraId="1EACDD4F">
            <w:pPr>
              <w:rPr>
                <w:rFonts w:ascii="Calibri" w:hAnsi="Calibri" w:eastAsia="宋体" w:cs="Times New Roman"/>
              </w:rPr>
            </w:pPr>
            <w:r>
              <w:rPr>
                <w:rFonts w:ascii="Calibri" w:hAnsi="Calibri" w:eastAsia="宋体" w:cs="Times New Roman"/>
                <w:sz w:val="22"/>
              </w:rPr>
              <w:t>垃圾箱内垃圾满2/3则清倒、表面无明显污垢无异味,按规划消毒</w:t>
            </w:r>
          </w:p>
        </w:tc>
      </w:tr>
      <w:tr w14:paraId="014E63A7">
        <w:tblPrEx>
          <w:tblCellMar>
            <w:top w:w="0" w:type="dxa"/>
            <w:left w:w="108" w:type="dxa"/>
            <w:bottom w:w="0" w:type="dxa"/>
            <w:right w:w="108" w:type="dxa"/>
          </w:tblCellMar>
        </w:tblPrEx>
        <w:trPr>
          <w:trHeight w:val="573" w:hRule="atLeast"/>
        </w:trPr>
        <w:tc>
          <w:tcPr>
            <w:tcW w:w="692" w:type="dxa"/>
            <w:tcBorders>
              <w:top w:val="nil"/>
              <w:left w:val="single" w:color="000000" w:sz="4" w:space="0"/>
              <w:bottom w:val="single" w:color="000000" w:sz="4" w:space="0"/>
              <w:right w:val="single" w:color="000000" w:sz="4" w:space="0"/>
            </w:tcBorders>
          </w:tcPr>
          <w:p w14:paraId="6B557F84">
            <w:pPr>
              <w:jc w:val="center"/>
              <w:rPr>
                <w:rFonts w:ascii="Calibri" w:hAnsi="Calibri" w:eastAsia="宋体" w:cs="Times New Roman"/>
              </w:rPr>
            </w:pPr>
            <w:r>
              <w:rPr>
                <w:rFonts w:ascii="Calibri" w:hAnsi="Calibri" w:eastAsia="宋体" w:cs="Times New Roman"/>
                <w:sz w:val="22"/>
              </w:rPr>
              <w:t>8</w:t>
            </w:r>
          </w:p>
        </w:tc>
        <w:tc>
          <w:tcPr>
            <w:tcW w:w="2402" w:type="dxa"/>
            <w:tcBorders>
              <w:top w:val="nil"/>
              <w:left w:val="nil"/>
              <w:bottom w:val="single" w:color="000000" w:sz="4" w:space="0"/>
              <w:right w:val="single" w:color="000000" w:sz="4" w:space="0"/>
            </w:tcBorders>
          </w:tcPr>
          <w:p w14:paraId="67A745C5">
            <w:pPr>
              <w:jc w:val="center"/>
              <w:rPr>
                <w:rFonts w:ascii="Calibri" w:hAnsi="Calibri" w:eastAsia="宋体" w:cs="Times New Roman"/>
              </w:rPr>
            </w:pPr>
            <w:r>
              <w:rPr>
                <w:rFonts w:ascii="Calibri" w:hAnsi="Calibri" w:eastAsia="宋体" w:cs="Times New Roman"/>
                <w:sz w:val="22"/>
              </w:rPr>
              <w:t>门窗边框</w:t>
            </w:r>
          </w:p>
        </w:tc>
        <w:tc>
          <w:tcPr>
            <w:tcW w:w="705" w:type="dxa"/>
            <w:tcBorders>
              <w:top w:val="nil"/>
              <w:left w:val="nil"/>
              <w:bottom w:val="single" w:color="000000" w:sz="4" w:space="0"/>
              <w:right w:val="single" w:color="000000" w:sz="4" w:space="0"/>
            </w:tcBorders>
          </w:tcPr>
          <w:p w14:paraId="723123F6">
            <w:pPr>
              <w:jc w:val="center"/>
              <w:rPr>
                <w:rFonts w:ascii="Calibri" w:hAnsi="Calibri" w:eastAsia="宋体" w:cs="Times New Roman"/>
              </w:rPr>
            </w:pPr>
            <w:r>
              <w:rPr>
                <w:rFonts w:ascii="Calibri" w:hAnsi="Calibri" w:eastAsia="宋体" w:cs="Times New Roman"/>
                <w:sz w:val="22"/>
              </w:rPr>
              <w:t>1</w:t>
            </w:r>
          </w:p>
        </w:tc>
        <w:tc>
          <w:tcPr>
            <w:tcW w:w="688" w:type="dxa"/>
            <w:tcBorders>
              <w:top w:val="nil"/>
              <w:left w:val="nil"/>
              <w:bottom w:val="single" w:color="000000" w:sz="4" w:space="0"/>
              <w:right w:val="single" w:color="000000" w:sz="4" w:space="0"/>
            </w:tcBorders>
          </w:tcPr>
          <w:p w14:paraId="6C727888">
            <w:pPr>
              <w:jc w:val="center"/>
              <w:rPr>
                <w:rFonts w:ascii="Calibri" w:hAnsi="Calibri" w:eastAsia="宋体" w:cs="Times New Roman"/>
              </w:rPr>
            </w:pPr>
          </w:p>
        </w:tc>
        <w:tc>
          <w:tcPr>
            <w:tcW w:w="689" w:type="dxa"/>
            <w:tcBorders>
              <w:top w:val="nil"/>
              <w:left w:val="nil"/>
              <w:bottom w:val="single" w:color="000000" w:sz="4" w:space="0"/>
              <w:right w:val="single" w:color="000000" w:sz="4" w:space="0"/>
            </w:tcBorders>
          </w:tcPr>
          <w:p w14:paraId="2344E460">
            <w:pPr>
              <w:jc w:val="center"/>
              <w:rPr>
                <w:rFonts w:ascii="Calibri" w:hAnsi="Calibri" w:eastAsia="宋体" w:cs="Times New Roman"/>
              </w:rPr>
            </w:pPr>
          </w:p>
        </w:tc>
        <w:tc>
          <w:tcPr>
            <w:tcW w:w="3802" w:type="dxa"/>
            <w:tcBorders>
              <w:top w:val="nil"/>
              <w:left w:val="nil"/>
              <w:bottom w:val="single" w:color="000000" w:sz="4" w:space="0"/>
              <w:right w:val="single" w:color="000000" w:sz="4" w:space="0"/>
            </w:tcBorders>
          </w:tcPr>
          <w:p w14:paraId="2A4FCCB9">
            <w:pPr>
              <w:rPr>
                <w:rFonts w:ascii="Calibri" w:hAnsi="Calibri" w:eastAsia="宋体" w:cs="Times New Roman"/>
              </w:rPr>
            </w:pPr>
            <w:r>
              <w:rPr>
                <w:rFonts w:ascii="Calibri" w:hAnsi="Calibri" w:eastAsia="宋体" w:cs="Times New Roman"/>
                <w:sz w:val="22"/>
              </w:rPr>
              <w:t>保持干净、光亮、手摸无明显尘迹</w:t>
            </w:r>
          </w:p>
        </w:tc>
      </w:tr>
      <w:tr w14:paraId="09D30D93">
        <w:tblPrEx>
          <w:tblCellMar>
            <w:top w:w="0" w:type="dxa"/>
            <w:left w:w="108" w:type="dxa"/>
            <w:bottom w:w="0" w:type="dxa"/>
            <w:right w:w="108" w:type="dxa"/>
          </w:tblCellMar>
        </w:tblPrEx>
        <w:trPr>
          <w:trHeight w:val="573" w:hRule="atLeast"/>
        </w:trPr>
        <w:tc>
          <w:tcPr>
            <w:tcW w:w="692" w:type="dxa"/>
            <w:tcBorders>
              <w:top w:val="nil"/>
              <w:left w:val="single" w:color="000000" w:sz="4" w:space="0"/>
              <w:bottom w:val="single" w:color="000000" w:sz="4" w:space="0"/>
              <w:right w:val="single" w:color="000000" w:sz="4" w:space="0"/>
            </w:tcBorders>
          </w:tcPr>
          <w:p w14:paraId="5A9C5756">
            <w:pPr>
              <w:jc w:val="center"/>
              <w:rPr>
                <w:rFonts w:ascii="Calibri" w:hAnsi="Calibri" w:eastAsia="宋体" w:cs="Times New Roman"/>
              </w:rPr>
            </w:pPr>
            <w:r>
              <w:rPr>
                <w:rFonts w:ascii="Calibri" w:hAnsi="Calibri" w:eastAsia="宋体" w:cs="Times New Roman"/>
                <w:sz w:val="22"/>
              </w:rPr>
              <w:t>9</w:t>
            </w:r>
          </w:p>
        </w:tc>
        <w:tc>
          <w:tcPr>
            <w:tcW w:w="2402" w:type="dxa"/>
            <w:tcBorders>
              <w:top w:val="nil"/>
              <w:left w:val="nil"/>
              <w:bottom w:val="single" w:color="000000" w:sz="4" w:space="0"/>
              <w:right w:val="single" w:color="000000" w:sz="4" w:space="0"/>
            </w:tcBorders>
          </w:tcPr>
          <w:p w14:paraId="76D640DE">
            <w:pPr>
              <w:jc w:val="center"/>
              <w:rPr>
                <w:rFonts w:ascii="Calibri" w:hAnsi="Calibri" w:eastAsia="宋体" w:cs="Times New Roman"/>
              </w:rPr>
            </w:pPr>
            <w:r>
              <w:rPr>
                <w:rFonts w:ascii="Calibri" w:hAnsi="Calibri" w:eastAsia="宋体" w:cs="Times New Roman"/>
                <w:sz w:val="22"/>
              </w:rPr>
              <w:t>天花/风口/灯具</w:t>
            </w:r>
          </w:p>
        </w:tc>
        <w:tc>
          <w:tcPr>
            <w:tcW w:w="705" w:type="dxa"/>
            <w:tcBorders>
              <w:top w:val="nil"/>
              <w:left w:val="nil"/>
              <w:bottom w:val="single" w:color="000000" w:sz="4" w:space="0"/>
              <w:right w:val="single" w:color="000000" w:sz="4" w:space="0"/>
            </w:tcBorders>
          </w:tcPr>
          <w:p w14:paraId="1434894A">
            <w:pPr>
              <w:jc w:val="center"/>
              <w:rPr>
                <w:rFonts w:ascii="Calibri" w:hAnsi="Calibri" w:eastAsia="宋体" w:cs="Times New Roman"/>
              </w:rPr>
            </w:pPr>
          </w:p>
        </w:tc>
        <w:tc>
          <w:tcPr>
            <w:tcW w:w="688" w:type="dxa"/>
            <w:tcBorders>
              <w:top w:val="nil"/>
              <w:left w:val="nil"/>
              <w:bottom w:val="single" w:color="000000" w:sz="4" w:space="0"/>
              <w:right w:val="single" w:color="000000" w:sz="4" w:space="0"/>
            </w:tcBorders>
          </w:tcPr>
          <w:p w14:paraId="08653787">
            <w:pPr>
              <w:jc w:val="center"/>
              <w:rPr>
                <w:rFonts w:ascii="Calibri" w:hAnsi="Calibri" w:eastAsia="宋体" w:cs="Times New Roman"/>
              </w:rPr>
            </w:pPr>
          </w:p>
        </w:tc>
        <w:tc>
          <w:tcPr>
            <w:tcW w:w="689" w:type="dxa"/>
            <w:tcBorders>
              <w:top w:val="nil"/>
              <w:left w:val="nil"/>
              <w:bottom w:val="single" w:color="000000" w:sz="4" w:space="0"/>
              <w:right w:val="single" w:color="000000" w:sz="4" w:space="0"/>
            </w:tcBorders>
          </w:tcPr>
          <w:p w14:paraId="66F3FFAC">
            <w:pPr>
              <w:jc w:val="center"/>
              <w:rPr>
                <w:rFonts w:ascii="Calibri" w:hAnsi="Calibri" w:eastAsia="宋体" w:cs="Times New Roman"/>
              </w:rPr>
            </w:pPr>
            <w:r>
              <w:rPr>
                <w:rFonts w:ascii="Calibri" w:hAnsi="Calibri" w:eastAsia="宋体" w:cs="Times New Roman"/>
                <w:sz w:val="22"/>
              </w:rPr>
              <w:t>1</w:t>
            </w:r>
          </w:p>
        </w:tc>
        <w:tc>
          <w:tcPr>
            <w:tcW w:w="3802" w:type="dxa"/>
            <w:tcBorders>
              <w:top w:val="nil"/>
              <w:left w:val="nil"/>
              <w:bottom w:val="single" w:color="000000" w:sz="4" w:space="0"/>
              <w:right w:val="single" w:color="000000" w:sz="4" w:space="0"/>
            </w:tcBorders>
          </w:tcPr>
          <w:p w14:paraId="62F21338">
            <w:pPr>
              <w:rPr>
                <w:rFonts w:ascii="Calibri" w:hAnsi="Calibri" w:eastAsia="宋体" w:cs="Times New Roman"/>
              </w:rPr>
            </w:pPr>
            <w:r>
              <w:rPr>
                <w:rFonts w:ascii="Calibri" w:hAnsi="Calibri" w:eastAsia="宋体" w:cs="Times New Roman"/>
                <w:sz w:val="22"/>
              </w:rPr>
              <w:t>无蛛网、无污迹</w:t>
            </w:r>
          </w:p>
        </w:tc>
      </w:tr>
      <w:tr w14:paraId="31583FEC">
        <w:tblPrEx>
          <w:tblCellMar>
            <w:top w:w="0" w:type="dxa"/>
            <w:left w:w="108" w:type="dxa"/>
            <w:bottom w:w="0" w:type="dxa"/>
            <w:right w:w="108" w:type="dxa"/>
          </w:tblCellMar>
        </w:tblPrEx>
        <w:trPr>
          <w:trHeight w:val="573" w:hRule="atLeast"/>
        </w:trPr>
        <w:tc>
          <w:tcPr>
            <w:tcW w:w="692" w:type="dxa"/>
            <w:tcBorders>
              <w:top w:val="nil"/>
              <w:left w:val="single" w:color="000000" w:sz="4" w:space="0"/>
              <w:bottom w:val="single" w:color="000000" w:sz="4" w:space="0"/>
              <w:right w:val="single" w:color="000000" w:sz="4" w:space="0"/>
            </w:tcBorders>
          </w:tcPr>
          <w:p w14:paraId="2EB4315C">
            <w:pPr>
              <w:jc w:val="center"/>
              <w:rPr>
                <w:rFonts w:ascii="Calibri" w:hAnsi="Calibri" w:eastAsia="宋体" w:cs="Times New Roman"/>
              </w:rPr>
            </w:pPr>
            <w:r>
              <w:rPr>
                <w:rFonts w:ascii="Calibri" w:hAnsi="Calibri" w:eastAsia="宋体" w:cs="Times New Roman"/>
                <w:sz w:val="22"/>
              </w:rPr>
              <w:t>10</w:t>
            </w:r>
          </w:p>
        </w:tc>
        <w:tc>
          <w:tcPr>
            <w:tcW w:w="2402" w:type="dxa"/>
            <w:tcBorders>
              <w:top w:val="nil"/>
              <w:left w:val="nil"/>
              <w:bottom w:val="single" w:color="000000" w:sz="4" w:space="0"/>
              <w:right w:val="single" w:color="000000" w:sz="4" w:space="0"/>
            </w:tcBorders>
          </w:tcPr>
          <w:p w14:paraId="4FF4A840">
            <w:pPr>
              <w:jc w:val="center"/>
              <w:rPr>
                <w:rFonts w:ascii="Calibri" w:hAnsi="Calibri" w:eastAsia="宋体" w:cs="Times New Roman"/>
              </w:rPr>
            </w:pPr>
            <w:r>
              <w:rPr>
                <w:rFonts w:ascii="Calibri" w:hAnsi="Calibri" w:eastAsia="宋体" w:cs="Times New Roman"/>
                <w:sz w:val="22"/>
              </w:rPr>
              <w:t>不锈钢钢油保养</w:t>
            </w:r>
          </w:p>
        </w:tc>
        <w:tc>
          <w:tcPr>
            <w:tcW w:w="705" w:type="dxa"/>
            <w:tcBorders>
              <w:top w:val="nil"/>
              <w:left w:val="nil"/>
              <w:bottom w:val="single" w:color="000000" w:sz="4" w:space="0"/>
              <w:right w:val="single" w:color="000000" w:sz="4" w:space="0"/>
            </w:tcBorders>
          </w:tcPr>
          <w:p w14:paraId="53FC065E">
            <w:pPr>
              <w:jc w:val="center"/>
              <w:rPr>
                <w:rFonts w:ascii="Calibri" w:hAnsi="Calibri" w:eastAsia="宋体" w:cs="Times New Roman"/>
              </w:rPr>
            </w:pPr>
          </w:p>
        </w:tc>
        <w:tc>
          <w:tcPr>
            <w:tcW w:w="688" w:type="dxa"/>
            <w:tcBorders>
              <w:top w:val="nil"/>
              <w:left w:val="nil"/>
              <w:bottom w:val="single" w:color="000000" w:sz="4" w:space="0"/>
              <w:right w:val="single" w:color="000000" w:sz="4" w:space="0"/>
            </w:tcBorders>
          </w:tcPr>
          <w:p w14:paraId="79A45B4C">
            <w:pPr>
              <w:jc w:val="center"/>
              <w:rPr>
                <w:rFonts w:ascii="Calibri" w:hAnsi="Calibri" w:eastAsia="宋体" w:cs="Times New Roman"/>
              </w:rPr>
            </w:pPr>
            <w:r>
              <w:rPr>
                <w:rFonts w:ascii="Calibri" w:hAnsi="Calibri" w:eastAsia="宋体" w:cs="Times New Roman"/>
                <w:sz w:val="22"/>
              </w:rPr>
              <w:t>1</w:t>
            </w:r>
          </w:p>
        </w:tc>
        <w:tc>
          <w:tcPr>
            <w:tcW w:w="689" w:type="dxa"/>
            <w:tcBorders>
              <w:top w:val="nil"/>
              <w:left w:val="nil"/>
              <w:bottom w:val="single" w:color="000000" w:sz="4" w:space="0"/>
              <w:right w:val="single" w:color="000000" w:sz="4" w:space="0"/>
            </w:tcBorders>
          </w:tcPr>
          <w:p w14:paraId="013824C7">
            <w:pPr>
              <w:jc w:val="center"/>
              <w:rPr>
                <w:rFonts w:ascii="Calibri" w:hAnsi="Calibri" w:eastAsia="宋体" w:cs="Times New Roman"/>
              </w:rPr>
            </w:pPr>
          </w:p>
        </w:tc>
        <w:tc>
          <w:tcPr>
            <w:tcW w:w="3802" w:type="dxa"/>
            <w:tcBorders>
              <w:top w:val="nil"/>
              <w:left w:val="nil"/>
              <w:bottom w:val="single" w:color="000000" w:sz="4" w:space="0"/>
              <w:right w:val="single" w:color="000000" w:sz="4" w:space="0"/>
            </w:tcBorders>
          </w:tcPr>
          <w:p w14:paraId="11183DBC">
            <w:pPr>
              <w:rPr>
                <w:rFonts w:ascii="Calibri" w:hAnsi="Calibri" w:eastAsia="宋体" w:cs="Times New Roman"/>
              </w:rPr>
            </w:pPr>
            <w:r>
              <w:rPr>
                <w:rFonts w:ascii="Calibri" w:hAnsi="Calibri" w:eastAsia="宋体" w:cs="Times New Roman"/>
                <w:sz w:val="22"/>
              </w:rPr>
              <w:t>光亮</w:t>
            </w:r>
          </w:p>
        </w:tc>
      </w:tr>
      <w:tr w14:paraId="080023AB">
        <w:tblPrEx>
          <w:tblCellMar>
            <w:top w:w="0" w:type="dxa"/>
            <w:left w:w="108" w:type="dxa"/>
            <w:bottom w:w="0" w:type="dxa"/>
            <w:right w:w="108" w:type="dxa"/>
          </w:tblCellMar>
        </w:tblPrEx>
        <w:trPr>
          <w:trHeight w:val="573" w:hRule="atLeast"/>
        </w:trPr>
        <w:tc>
          <w:tcPr>
            <w:tcW w:w="692" w:type="dxa"/>
            <w:tcBorders>
              <w:top w:val="nil"/>
              <w:left w:val="single" w:color="000000" w:sz="4" w:space="0"/>
              <w:bottom w:val="single" w:color="000000" w:sz="4" w:space="0"/>
              <w:right w:val="single" w:color="000000" w:sz="4" w:space="0"/>
            </w:tcBorders>
          </w:tcPr>
          <w:p w14:paraId="2B11DEA9">
            <w:pPr>
              <w:jc w:val="center"/>
              <w:rPr>
                <w:rFonts w:ascii="Calibri" w:hAnsi="Calibri" w:eastAsia="宋体" w:cs="Times New Roman"/>
              </w:rPr>
            </w:pPr>
            <w:r>
              <w:rPr>
                <w:rFonts w:ascii="Calibri" w:hAnsi="Calibri" w:eastAsia="宋体" w:cs="Times New Roman"/>
                <w:sz w:val="22"/>
              </w:rPr>
              <w:t>11</w:t>
            </w:r>
          </w:p>
        </w:tc>
        <w:tc>
          <w:tcPr>
            <w:tcW w:w="2402" w:type="dxa"/>
            <w:tcBorders>
              <w:top w:val="nil"/>
              <w:left w:val="nil"/>
              <w:bottom w:val="single" w:color="000000" w:sz="4" w:space="0"/>
              <w:right w:val="single" w:color="000000" w:sz="4" w:space="0"/>
            </w:tcBorders>
          </w:tcPr>
          <w:p w14:paraId="54A79EDE">
            <w:pPr>
              <w:jc w:val="center"/>
              <w:rPr>
                <w:rFonts w:ascii="Calibri" w:hAnsi="Calibri" w:eastAsia="宋体" w:cs="Times New Roman"/>
              </w:rPr>
            </w:pPr>
            <w:r>
              <w:rPr>
                <w:rFonts w:ascii="Calibri" w:hAnsi="Calibri" w:eastAsia="宋体" w:cs="Times New Roman"/>
                <w:sz w:val="22"/>
              </w:rPr>
              <w:t>大便器</w:t>
            </w:r>
          </w:p>
        </w:tc>
        <w:tc>
          <w:tcPr>
            <w:tcW w:w="705" w:type="dxa"/>
            <w:tcBorders>
              <w:top w:val="nil"/>
              <w:left w:val="nil"/>
              <w:bottom w:val="single" w:color="000000" w:sz="4" w:space="0"/>
              <w:right w:val="single" w:color="000000" w:sz="4" w:space="0"/>
            </w:tcBorders>
          </w:tcPr>
          <w:p w14:paraId="152D1848">
            <w:pPr>
              <w:jc w:val="center"/>
              <w:rPr>
                <w:rFonts w:ascii="Calibri" w:hAnsi="Calibri" w:eastAsia="宋体" w:cs="Times New Roman"/>
              </w:rPr>
            </w:pPr>
            <w:r>
              <w:rPr>
                <w:rFonts w:ascii="Calibri" w:hAnsi="Calibri" w:eastAsia="宋体" w:cs="Times New Roman"/>
                <w:sz w:val="22"/>
              </w:rPr>
              <w:t>2</w:t>
            </w:r>
          </w:p>
        </w:tc>
        <w:tc>
          <w:tcPr>
            <w:tcW w:w="688" w:type="dxa"/>
            <w:tcBorders>
              <w:top w:val="nil"/>
              <w:left w:val="nil"/>
              <w:bottom w:val="single" w:color="000000" w:sz="4" w:space="0"/>
              <w:right w:val="single" w:color="000000" w:sz="4" w:space="0"/>
            </w:tcBorders>
          </w:tcPr>
          <w:p w14:paraId="49438283">
            <w:pPr>
              <w:jc w:val="center"/>
              <w:rPr>
                <w:rFonts w:ascii="Calibri" w:hAnsi="Calibri" w:eastAsia="宋体" w:cs="Times New Roman"/>
              </w:rPr>
            </w:pPr>
          </w:p>
        </w:tc>
        <w:tc>
          <w:tcPr>
            <w:tcW w:w="689" w:type="dxa"/>
            <w:tcBorders>
              <w:top w:val="nil"/>
              <w:left w:val="nil"/>
              <w:bottom w:val="single" w:color="000000" w:sz="4" w:space="0"/>
              <w:right w:val="single" w:color="000000" w:sz="4" w:space="0"/>
            </w:tcBorders>
          </w:tcPr>
          <w:p w14:paraId="3D40D1BD">
            <w:pPr>
              <w:jc w:val="center"/>
              <w:rPr>
                <w:rFonts w:ascii="Calibri" w:hAnsi="Calibri" w:eastAsia="宋体" w:cs="Times New Roman"/>
              </w:rPr>
            </w:pPr>
          </w:p>
        </w:tc>
        <w:tc>
          <w:tcPr>
            <w:tcW w:w="3802" w:type="dxa"/>
            <w:tcBorders>
              <w:top w:val="nil"/>
              <w:left w:val="nil"/>
              <w:bottom w:val="single" w:color="000000" w:sz="4" w:space="0"/>
              <w:right w:val="single" w:color="000000" w:sz="4" w:space="0"/>
            </w:tcBorders>
          </w:tcPr>
          <w:p w14:paraId="2D05A78B">
            <w:pPr>
              <w:rPr>
                <w:rFonts w:ascii="Calibri" w:hAnsi="Calibri" w:eastAsia="宋体" w:cs="Times New Roman"/>
              </w:rPr>
            </w:pPr>
            <w:r>
              <w:rPr>
                <w:rFonts w:ascii="Calibri" w:hAnsi="Calibri" w:eastAsia="宋体" w:cs="Times New Roman"/>
                <w:sz w:val="22"/>
              </w:rPr>
              <w:t>无明显污渍、并按规范消毒</w:t>
            </w:r>
          </w:p>
        </w:tc>
      </w:tr>
      <w:tr w14:paraId="181D9AF9">
        <w:tblPrEx>
          <w:tblCellMar>
            <w:top w:w="0" w:type="dxa"/>
            <w:left w:w="108" w:type="dxa"/>
            <w:bottom w:w="0" w:type="dxa"/>
            <w:right w:w="108" w:type="dxa"/>
          </w:tblCellMar>
        </w:tblPrEx>
        <w:trPr>
          <w:trHeight w:val="573" w:hRule="atLeast"/>
        </w:trPr>
        <w:tc>
          <w:tcPr>
            <w:tcW w:w="692" w:type="dxa"/>
            <w:tcBorders>
              <w:top w:val="nil"/>
              <w:left w:val="single" w:color="000000" w:sz="4" w:space="0"/>
              <w:bottom w:val="single" w:color="000000" w:sz="4" w:space="0"/>
              <w:right w:val="single" w:color="000000" w:sz="4" w:space="0"/>
            </w:tcBorders>
          </w:tcPr>
          <w:p w14:paraId="48928D14">
            <w:pPr>
              <w:jc w:val="center"/>
              <w:rPr>
                <w:rFonts w:hint="default" w:ascii="Calibri" w:hAnsi="Calibri" w:eastAsia="宋体" w:cs="Times New Roman"/>
                <w:lang w:val="en-US" w:eastAsia="zh-CN"/>
              </w:rPr>
            </w:pPr>
            <w:r>
              <w:rPr>
                <w:rFonts w:hint="eastAsia" w:ascii="Calibri" w:hAnsi="Calibri" w:eastAsia="宋体" w:cs="Times New Roman"/>
                <w:sz w:val="22"/>
                <w:lang w:val="en-US" w:eastAsia="zh-CN"/>
              </w:rPr>
              <w:t>12</w:t>
            </w:r>
          </w:p>
        </w:tc>
        <w:tc>
          <w:tcPr>
            <w:tcW w:w="2402" w:type="dxa"/>
            <w:tcBorders>
              <w:top w:val="nil"/>
              <w:left w:val="nil"/>
              <w:bottom w:val="single" w:color="000000" w:sz="4" w:space="0"/>
              <w:right w:val="single" w:color="000000" w:sz="4" w:space="0"/>
            </w:tcBorders>
          </w:tcPr>
          <w:p w14:paraId="3D914F5C">
            <w:pPr>
              <w:jc w:val="center"/>
              <w:rPr>
                <w:rFonts w:ascii="Calibri" w:hAnsi="Calibri" w:eastAsia="宋体" w:cs="Times New Roman"/>
              </w:rPr>
            </w:pPr>
            <w:r>
              <w:rPr>
                <w:rFonts w:ascii="Calibri" w:hAnsi="Calibri" w:eastAsia="宋体" w:cs="Times New Roman"/>
                <w:sz w:val="22"/>
              </w:rPr>
              <w:t>洗手盆</w:t>
            </w:r>
          </w:p>
        </w:tc>
        <w:tc>
          <w:tcPr>
            <w:tcW w:w="705" w:type="dxa"/>
            <w:tcBorders>
              <w:top w:val="nil"/>
              <w:left w:val="nil"/>
              <w:bottom w:val="single" w:color="000000" w:sz="4" w:space="0"/>
              <w:right w:val="single" w:color="000000" w:sz="4" w:space="0"/>
            </w:tcBorders>
          </w:tcPr>
          <w:p w14:paraId="67911595">
            <w:pPr>
              <w:jc w:val="center"/>
              <w:rPr>
                <w:rFonts w:ascii="Calibri" w:hAnsi="Calibri" w:eastAsia="宋体" w:cs="Times New Roman"/>
              </w:rPr>
            </w:pPr>
            <w:r>
              <w:rPr>
                <w:rFonts w:ascii="Calibri" w:hAnsi="Calibri" w:eastAsia="宋体" w:cs="Times New Roman"/>
                <w:sz w:val="22"/>
              </w:rPr>
              <w:t>2</w:t>
            </w:r>
          </w:p>
        </w:tc>
        <w:tc>
          <w:tcPr>
            <w:tcW w:w="688" w:type="dxa"/>
            <w:tcBorders>
              <w:top w:val="nil"/>
              <w:left w:val="nil"/>
              <w:bottom w:val="single" w:color="000000" w:sz="4" w:space="0"/>
              <w:right w:val="single" w:color="000000" w:sz="4" w:space="0"/>
            </w:tcBorders>
          </w:tcPr>
          <w:p w14:paraId="0DBEB658">
            <w:pPr>
              <w:jc w:val="center"/>
              <w:rPr>
                <w:rFonts w:ascii="Calibri" w:hAnsi="Calibri" w:eastAsia="宋体" w:cs="Times New Roman"/>
              </w:rPr>
            </w:pPr>
          </w:p>
        </w:tc>
        <w:tc>
          <w:tcPr>
            <w:tcW w:w="689" w:type="dxa"/>
            <w:tcBorders>
              <w:top w:val="nil"/>
              <w:left w:val="nil"/>
              <w:bottom w:val="single" w:color="000000" w:sz="4" w:space="0"/>
              <w:right w:val="single" w:color="000000" w:sz="4" w:space="0"/>
            </w:tcBorders>
          </w:tcPr>
          <w:p w14:paraId="5C1D1A7E">
            <w:pPr>
              <w:jc w:val="center"/>
              <w:rPr>
                <w:rFonts w:ascii="Calibri" w:hAnsi="Calibri" w:eastAsia="宋体" w:cs="Times New Roman"/>
              </w:rPr>
            </w:pPr>
          </w:p>
        </w:tc>
        <w:tc>
          <w:tcPr>
            <w:tcW w:w="3802" w:type="dxa"/>
            <w:tcBorders>
              <w:top w:val="nil"/>
              <w:left w:val="nil"/>
              <w:bottom w:val="single" w:color="000000" w:sz="4" w:space="0"/>
              <w:right w:val="single" w:color="000000" w:sz="4" w:space="0"/>
            </w:tcBorders>
          </w:tcPr>
          <w:p w14:paraId="66C2D7BD">
            <w:pPr>
              <w:rPr>
                <w:rFonts w:ascii="Calibri" w:hAnsi="Calibri" w:eastAsia="宋体" w:cs="Times New Roman"/>
              </w:rPr>
            </w:pPr>
            <w:r>
              <w:rPr>
                <w:rFonts w:ascii="Calibri" w:hAnsi="Calibri" w:eastAsia="宋体" w:cs="Times New Roman"/>
                <w:sz w:val="22"/>
              </w:rPr>
              <w:t>无明显污渍、并按规范消毒</w:t>
            </w:r>
          </w:p>
        </w:tc>
      </w:tr>
      <w:tr w14:paraId="2137AB4D">
        <w:tblPrEx>
          <w:tblCellMar>
            <w:top w:w="0" w:type="dxa"/>
            <w:left w:w="108" w:type="dxa"/>
            <w:bottom w:w="0" w:type="dxa"/>
            <w:right w:w="108" w:type="dxa"/>
          </w:tblCellMar>
        </w:tblPrEx>
        <w:trPr>
          <w:trHeight w:val="573" w:hRule="atLeast"/>
        </w:trPr>
        <w:tc>
          <w:tcPr>
            <w:tcW w:w="692" w:type="dxa"/>
            <w:tcBorders>
              <w:top w:val="nil"/>
              <w:left w:val="single" w:color="000000" w:sz="4" w:space="0"/>
              <w:bottom w:val="single" w:color="000000" w:sz="4" w:space="0"/>
              <w:right w:val="single" w:color="000000" w:sz="4" w:space="0"/>
            </w:tcBorders>
          </w:tcPr>
          <w:p w14:paraId="33967620">
            <w:pPr>
              <w:jc w:val="center"/>
              <w:rPr>
                <w:rFonts w:hint="eastAsia" w:ascii="Calibri" w:hAnsi="Calibri" w:eastAsia="宋体" w:cs="Times New Roman"/>
                <w:lang w:eastAsia="zh-CN"/>
              </w:rPr>
            </w:pPr>
            <w:r>
              <w:rPr>
                <w:rFonts w:ascii="Calibri" w:hAnsi="Calibri" w:eastAsia="宋体" w:cs="Times New Roman"/>
                <w:sz w:val="22"/>
              </w:rPr>
              <w:t>1</w:t>
            </w:r>
            <w:r>
              <w:rPr>
                <w:rFonts w:hint="eastAsia" w:ascii="Calibri" w:hAnsi="Calibri" w:eastAsia="宋体" w:cs="Times New Roman"/>
                <w:sz w:val="22"/>
                <w:lang w:val="en-US" w:eastAsia="zh-CN"/>
              </w:rPr>
              <w:t>3</w:t>
            </w:r>
          </w:p>
        </w:tc>
        <w:tc>
          <w:tcPr>
            <w:tcW w:w="2402" w:type="dxa"/>
            <w:tcBorders>
              <w:top w:val="nil"/>
              <w:left w:val="nil"/>
              <w:bottom w:val="single" w:color="000000" w:sz="4" w:space="0"/>
              <w:right w:val="single" w:color="000000" w:sz="4" w:space="0"/>
            </w:tcBorders>
          </w:tcPr>
          <w:p w14:paraId="26786252">
            <w:pPr>
              <w:jc w:val="center"/>
              <w:rPr>
                <w:rFonts w:ascii="Calibri" w:hAnsi="Calibri" w:eastAsia="宋体" w:cs="Times New Roman"/>
              </w:rPr>
            </w:pPr>
            <w:r>
              <w:rPr>
                <w:rFonts w:ascii="Calibri" w:hAnsi="Calibri" w:eastAsia="宋体" w:cs="Times New Roman"/>
                <w:sz w:val="22"/>
              </w:rPr>
              <w:t>手巾架、皂合架</w:t>
            </w:r>
          </w:p>
        </w:tc>
        <w:tc>
          <w:tcPr>
            <w:tcW w:w="705" w:type="dxa"/>
            <w:tcBorders>
              <w:top w:val="nil"/>
              <w:left w:val="nil"/>
              <w:bottom w:val="single" w:color="000000" w:sz="4" w:space="0"/>
              <w:right w:val="single" w:color="000000" w:sz="4" w:space="0"/>
            </w:tcBorders>
          </w:tcPr>
          <w:p w14:paraId="4EB2910A">
            <w:pPr>
              <w:jc w:val="center"/>
              <w:rPr>
                <w:rFonts w:ascii="Calibri" w:hAnsi="Calibri" w:eastAsia="宋体" w:cs="Times New Roman"/>
              </w:rPr>
            </w:pPr>
            <w:r>
              <w:rPr>
                <w:rFonts w:ascii="Calibri" w:hAnsi="Calibri" w:eastAsia="宋体" w:cs="Times New Roman"/>
                <w:sz w:val="22"/>
              </w:rPr>
              <w:t>2</w:t>
            </w:r>
          </w:p>
        </w:tc>
        <w:tc>
          <w:tcPr>
            <w:tcW w:w="688" w:type="dxa"/>
            <w:tcBorders>
              <w:top w:val="nil"/>
              <w:left w:val="nil"/>
              <w:bottom w:val="single" w:color="000000" w:sz="4" w:space="0"/>
              <w:right w:val="single" w:color="000000" w:sz="4" w:space="0"/>
            </w:tcBorders>
          </w:tcPr>
          <w:p w14:paraId="09461707">
            <w:pPr>
              <w:jc w:val="center"/>
              <w:rPr>
                <w:rFonts w:ascii="Calibri" w:hAnsi="Calibri" w:eastAsia="宋体" w:cs="Times New Roman"/>
              </w:rPr>
            </w:pPr>
          </w:p>
        </w:tc>
        <w:tc>
          <w:tcPr>
            <w:tcW w:w="689" w:type="dxa"/>
            <w:tcBorders>
              <w:top w:val="nil"/>
              <w:left w:val="nil"/>
              <w:bottom w:val="single" w:color="000000" w:sz="4" w:space="0"/>
              <w:right w:val="single" w:color="000000" w:sz="4" w:space="0"/>
            </w:tcBorders>
          </w:tcPr>
          <w:p w14:paraId="3BA7395B">
            <w:pPr>
              <w:jc w:val="center"/>
              <w:rPr>
                <w:rFonts w:ascii="Calibri" w:hAnsi="Calibri" w:eastAsia="宋体" w:cs="Times New Roman"/>
              </w:rPr>
            </w:pPr>
          </w:p>
        </w:tc>
        <w:tc>
          <w:tcPr>
            <w:tcW w:w="3802" w:type="dxa"/>
            <w:tcBorders>
              <w:top w:val="nil"/>
              <w:left w:val="nil"/>
              <w:bottom w:val="single" w:color="000000" w:sz="4" w:space="0"/>
              <w:right w:val="single" w:color="000000" w:sz="4" w:space="0"/>
            </w:tcBorders>
          </w:tcPr>
          <w:p w14:paraId="5D607CD3">
            <w:pPr>
              <w:rPr>
                <w:rFonts w:ascii="Calibri" w:hAnsi="Calibri" w:eastAsia="宋体" w:cs="Times New Roman"/>
              </w:rPr>
            </w:pPr>
            <w:r>
              <w:rPr>
                <w:rFonts w:ascii="Calibri" w:hAnsi="Calibri" w:eastAsia="宋体" w:cs="Times New Roman"/>
                <w:sz w:val="22"/>
              </w:rPr>
              <w:t>无尘清洁、无污迹</w:t>
            </w:r>
          </w:p>
        </w:tc>
      </w:tr>
      <w:tr w14:paraId="4F186153">
        <w:tblPrEx>
          <w:tblCellMar>
            <w:top w:w="0" w:type="dxa"/>
            <w:left w:w="108" w:type="dxa"/>
            <w:bottom w:w="0" w:type="dxa"/>
            <w:right w:w="108" w:type="dxa"/>
          </w:tblCellMar>
        </w:tblPrEx>
        <w:trPr>
          <w:trHeight w:val="573" w:hRule="atLeast"/>
        </w:trPr>
        <w:tc>
          <w:tcPr>
            <w:tcW w:w="692" w:type="dxa"/>
            <w:tcBorders>
              <w:top w:val="nil"/>
              <w:left w:val="single" w:color="000000" w:sz="4" w:space="0"/>
              <w:bottom w:val="single" w:color="000000" w:sz="4" w:space="0"/>
              <w:right w:val="single" w:color="000000" w:sz="4" w:space="0"/>
            </w:tcBorders>
          </w:tcPr>
          <w:p w14:paraId="17A845DF">
            <w:pPr>
              <w:jc w:val="center"/>
              <w:rPr>
                <w:rFonts w:hint="eastAsia" w:ascii="Calibri" w:hAnsi="Calibri" w:eastAsia="宋体" w:cs="Times New Roman"/>
                <w:lang w:eastAsia="zh-CN"/>
              </w:rPr>
            </w:pPr>
            <w:r>
              <w:rPr>
                <w:rFonts w:ascii="Calibri" w:hAnsi="Calibri" w:eastAsia="宋体" w:cs="Times New Roman"/>
                <w:sz w:val="22"/>
              </w:rPr>
              <w:t>1</w:t>
            </w:r>
            <w:r>
              <w:rPr>
                <w:rFonts w:hint="eastAsia" w:ascii="Calibri" w:hAnsi="Calibri" w:eastAsia="宋体" w:cs="Times New Roman"/>
                <w:sz w:val="22"/>
                <w:lang w:val="en-US" w:eastAsia="zh-CN"/>
              </w:rPr>
              <w:t>4</w:t>
            </w:r>
          </w:p>
        </w:tc>
        <w:tc>
          <w:tcPr>
            <w:tcW w:w="2402" w:type="dxa"/>
            <w:tcBorders>
              <w:top w:val="nil"/>
              <w:left w:val="nil"/>
              <w:bottom w:val="single" w:color="000000" w:sz="4" w:space="0"/>
              <w:right w:val="single" w:color="000000" w:sz="4" w:space="0"/>
            </w:tcBorders>
          </w:tcPr>
          <w:p w14:paraId="64EDF3E1">
            <w:pPr>
              <w:jc w:val="center"/>
              <w:rPr>
                <w:rFonts w:ascii="Calibri" w:hAnsi="Calibri" w:eastAsia="宋体" w:cs="Times New Roman"/>
              </w:rPr>
            </w:pPr>
            <w:r>
              <w:rPr>
                <w:rFonts w:ascii="Calibri" w:hAnsi="Calibri" w:eastAsia="宋体" w:cs="Times New Roman"/>
                <w:sz w:val="22"/>
              </w:rPr>
              <w:t>浸泡池</w:t>
            </w:r>
          </w:p>
        </w:tc>
        <w:tc>
          <w:tcPr>
            <w:tcW w:w="705" w:type="dxa"/>
            <w:tcBorders>
              <w:top w:val="nil"/>
              <w:left w:val="nil"/>
              <w:bottom w:val="single" w:color="000000" w:sz="4" w:space="0"/>
              <w:right w:val="single" w:color="000000" w:sz="4" w:space="0"/>
            </w:tcBorders>
          </w:tcPr>
          <w:p w14:paraId="336297C3">
            <w:pPr>
              <w:jc w:val="center"/>
              <w:rPr>
                <w:rFonts w:ascii="Calibri" w:hAnsi="Calibri" w:eastAsia="宋体" w:cs="Times New Roman"/>
              </w:rPr>
            </w:pPr>
            <w:r>
              <w:rPr>
                <w:rFonts w:ascii="Calibri" w:hAnsi="Calibri" w:eastAsia="宋体" w:cs="Times New Roman"/>
                <w:sz w:val="22"/>
              </w:rPr>
              <w:t>2</w:t>
            </w:r>
          </w:p>
        </w:tc>
        <w:tc>
          <w:tcPr>
            <w:tcW w:w="688" w:type="dxa"/>
            <w:tcBorders>
              <w:top w:val="nil"/>
              <w:left w:val="nil"/>
              <w:bottom w:val="single" w:color="000000" w:sz="4" w:space="0"/>
              <w:right w:val="single" w:color="000000" w:sz="4" w:space="0"/>
            </w:tcBorders>
          </w:tcPr>
          <w:p w14:paraId="21A245D9">
            <w:pPr>
              <w:jc w:val="center"/>
              <w:rPr>
                <w:rFonts w:ascii="Calibri" w:hAnsi="Calibri" w:eastAsia="宋体" w:cs="Times New Roman"/>
              </w:rPr>
            </w:pPr>
          </w:p>
        </w:tc>
        <w:tc>
          <w:tcPr>
            <w:tcW w:w="689" w:type="dxa"/>
            <w:tcBorders>
              <w:top w:val="nil"/>
              <w:left w:val="nil"/>
              <w:bottom w:val="single" w:color="000000" w:sz="4" w:space="0"/>
              <w:right w:val="single" w:color="000000" w:sz="4" w:space="0"/>
            </w:tcBorders>
          </w:tcPr>
          <w:p w14:paraId="219470F2">
            <w:pPr>
              <w:jc w:val="center"/>
              <w:rPr>
                <w:rFonts w:ascii="Calibri" w:hAnsi="Calibri" w:eastAsia="宋体" w:cs="Times New Roman"/>
              </w:rPr>
            </w:pPr>
          </w:p>
        </w:tc>
        <w:tc>
          <w:tcPr>
            <w:tcW w:w="3802" w:type="dxa"/>
            <w:tcBorders>
              <w:top w:val="nil"/>
              <w:left w:val="nil"/>
              <w:bottom w:val="single" w:color="000000" w:sz="4" w:space="0"/>
              <w:right w:val="single" w:color="000000" w:sz="4" w:space="0"/>
            </w:tcBorders>
          </w:tcPr>
          <w:p w14:paraId="35D205E0">
            <w:pPr>
              <w:rPr>
                <w:rFonts w:ascii="Calibri" w:hAnsi="Calibri" w:eastAsia="宋体" w:cs="Times New Roman"/>
              </w:rPr>
            </w:pPr>
            <w:r>
              <w:rPr>
                <w:rFonts w:ascii="Calibri" w:hAnsi="Calibri" w:eastAsia="宋体" w:cs="Times New Roman"/>
                <w:sz w:val="22"/>
              </w:rPr>
              <w:t>清洁、无污渍、并按相关规范进行消毒</w:t>
            </w:r>
          </w:p>
        </w:tc>
      </w:tr>
      <w:tr w14:paraId="4FA53E29">
        <w:tblPrEx>
          <w:tblCellMar>
            <w:top w:w="0" w:type="dxa"/>
            <w:left w:w="108" w:type="dxa"/>
            <w:bottom w:w="0" w:type="dxa"/>
            <w:right w:w="108" w:type="dxa"/>
          </w:tblCellMar>
        </w:tblPrEx>
        <w:trPr>
          <w:trHeight w:val="1144" w:hRule="atLeast"/>
        </w:trPr>
        <w:tc>
          <w:tcPr>
            <w:tcW w:w="692" w:type="dxa"/>
            <w:tcBorders>
              <w:top w:val="nil"/>
              <w:left w:val="single" w:color="000000" w:sz="4" w:space="0"/>
              <w:bottom w:val="single" w:color="000000" w:sz="4" w:space="0"/>
              <w:right w:val="single" w:color="000000" w:sz="4" w:space="0"/>
            </w:tcBorders>
          </w:tcPr>
          <w:p w14:paraId="7C3DEFA1">
            <w:pPr>
              <w:jc w:val="center"/>
              <w:rPr>
                <w:rFonts w:hint="eastAsia" w:ascii="Calibri" w:hAnsi="Calibri" w:eastAsia="宋体" w:cs="Times New Roman"/>
                <w:lang w:eastAsia="zh-CN"/>
              </w:rPr>
            </w:pPr>
            <w:r>
              <w:rPr>
                <w:rFonts w:ascii="Calibri" w:hAnsi="Calibri" w:eastAsia="宋体" w:cs="Times New Roman"/>
                <w:sz w:val="22"/>
              </w:rPr>
              <w:t>1</w:t>
            </w:r>
            <w:r>
              <w:rPr>
                <w:rFonts w:hint="eastAsia" w:ascii="Calibri" w:hAnsi="Calibri" w:eastAsia="宋体" w:cs="Times New Roman"/>
                <w:sz w:val="22"/>
                <w:lang w:val="en-US" w:eastAsia="zh-CN"/>
              </w:rPr>
              <w:t>5</w:t>
            </w:r>
          </w:p>
        </w:tc>
        <w:tc>
          <w:tcPr>
            <w:tcW w:w="2402" w:type="dxa"/>
            <w:tcBorders>
              <w:top w:val="nil"/>
              <w:left w:val="nil"/>
              <w:bottom w:val="single" w:color="000000" w:sz="4" w:space="0"/>
              <w:right w:val="single" w:color="000000" w:sz="4" w:space="0"/>
            </w:tcBorders>
          </w:tcPr>
          <w:p w14:paraId="47348632">
            <w:pPr>
              <w:jc w:val="center"/>
              <w:rPr>
                <w:rFonts w:ascii="Calibri" w:hAnsi="Calibri" w:eastAsia="宋体" w:cs="Times New Roman"/>
              </w:rPr>
            </w:pPr>
            <w:r>
              <w:rPr>
                <w:rFonts w:ascii="Calibri" w:hAnsi="Calibri" w:eastAsia="宋体" w:cs="Times New Roman"/>
                <w:sz w:val="22"/>
              </w:rPr>
              <w:t>垃圾筒</w:t>
            </w:r>
          </w:p>
        </w:tc>
        <w:tc>
          <w:tcPr>
            <w:tcW w:w="705" w:type="dxa"/>
            <w:tcBorders>
              <w:top w:val="nil"/>
              <w:left w:val="nil"/>
              <w:bottom w:val="single" w:color="000000" w:sz="4" w:space="0"/>
              <w:right w:val="single" w:color="000000" w:sz="4" w:space="0"/>
            </w:tcBorders>
          </w:tcPr>
          <w:p w14:paraId="33C7F1A6">
            <w:pPr>
              <w:jc w:val="center"/>
              <w:rPr>
                <w:rFonts w:ascii="Calibri" w:hAnsi="Calibri" w:eastAsia="宋体" w:cs="Times New Roman"/>
              </w:rPr>
            </w:pPr>
            <w:r>
              <w:rPr>
                <w:rFonts w:ascii="Calibri" w:hAnsi="Calibri" w:eastAsia="宋体" w:cs="Times New Roman"/>
                <w:sz w:val="22"/>
              </w:rPr>
              <w:t>2</w:t>
            </w:r>
          </w:p>
        </w:tc>
        <w:tc>
          <w:tcPr>
            <w:tcW w:w="688" w:type="dxa"/>
            <w:tcBorders>
              <w:top w:val="nil"/>
              <w:left w:val="nil"/>
              <w:bottom w:val="single" w:color="000000" w:sz="4" w:space="0"/>
              <w:right w:val="single" w:color="000000" w:sz="4" w:space="0"/>
            </w:tcBorders>
          </w:tcPr>
          <w:p w14:paraId="51C15893">
            <w:pPr>
              <w:jc w:val="center"/>
              <w:rPr>
                <w:rFonts w:ascii="Calibri" w:hAnsi="Calibri" w:eastAsia="宋体" w:cs="Times New Roman"/>
              </w:rPr>
            </w:pPr>
          </w:p>
        </w:tc>
        <w:tc>
          <w:tcPr>
            <w:tcW w:w="689" w:type="dxa"/>
            <w:tcBorders>
              <w:top w:val="nil"/>
              <w:left w:val="nil"/>
              <w:bottom w:val="single" w:color="000000" w:sz="4" w:space="0"/>
              <w:right w:val="single" w:color="000000" w:sz="4" w:space="0"/>
            </w:tcBorders>
          </w:tcPr>
          <w:p w14:paraId="233198FD">
            <w:pPr>
              <w:jc w:val="center"/>
              <w:rPr>
                <w:rFonts w:ascii="Calibri" w:hAnsi="Calibri" w:eastAsia="宋体" w:cs="Times New Roman"/>
              </w:rPr>
            </w:pPr>
          </w:p>
        </w:tc>
        <w:tc>
          <w:tcPr>
            <w:tcW w:w="3802" w:type="dxa"/>
            <w:tcBorders>
              <w:top w:val="nil"/>
              <w:left w:val="nil"/>
              <w:bottom w:val="single" w:color="000000" w:sz="4" w:space="0"/>
              <w:right w:val="single" w:color="000000" w:sz="4" w:space="0"/>
            </w:tcBorders>
          </w:tcPr>
          <w:p w14:paraId="46E854D6">
            <w:pPr>
              <w:rPr>
                <w:rFonts w:ascii="Calibri" w:hAnsi="Calibri" w:eastAsia="宋体" w:cs="Times New Roman"/>
              </w:rPr>
            </w:pPr>
            <w:r>
              <w:rPr>
                <w:rFonts w:ascii="Calibri" w:hAnsi="Calibri" w:eastAsia="宋体" w:cs="Times New Roman"/>
                <w:sz w:val="22"/>
              </w:rPr>
              <w:t>垃圾简内垃圾满2/3则清倒、表面无明显污垢、无异味,按感控要求消毒</w:t>
            </w:r>
          </w:p>
        </w:tc>
      </w:tr>
    </w:tbl>
    <w:p w14:paraId="2FB32971">
      <w:pPr>
        <w:rPr>
          <w:rFonts w:ascii="Calibri" w:hAnsi="Calibri" w:eastAsia="宋体" w:cs="Times New Roman"/>
        </w:rPr>
      </w:pPr>
      <w:r>
        <w:rPr>
          <w:rFonts w:ascii="Calibri" w:hAnsi="Calibri" w:eastAsia="宋体" w:cs="Times New Roman"/>
          <w:b/>
          <w:sz w:val="24"/>
        </w:rPr>
        <w:t>（5）非临床科室用房</w:t>
      </w:r>
    </w:p>
    <w:tbl>
      <w:tblPr>
        <w:tblStyle w:val="4"/>
        <w:tblW w:w="8738"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40"/>
        <w:gridCol w:w="2333"/>
        <w:gridCol w:w="670"/>
        <w:gridCol w:w="667"/>
        <w:gridCol w:w="775"/>
        <w:gridCol w:w="3553"/>
      </w:tblGrid>
      <w:tr w14:paraId="254314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0" w:type="dxa"/>
            <w:vMerge w:val="restart"/>
            <w:tcBorders>
              <w:top w:val="single" w:color="000000" w:sz="4" w:space="0"/>
              <w:left w:val="single" w:color="000000" w:sz="4" w:space="0"/>
              <w:bottom w:val="single" w:color="000000" w:sz="4" w:space="0"/>
              <w:right w:val="single" w:color="000000" w:sz="4" w:space="0"/>
            </w:tcBorders>
          </w:tcPr>
          <w:p w14:paraId="253F993F">
            <w:pPr>
              <w:jc w:val="center"/>
              <w:rPr>
                <w:rFonts w:ascii="Calibri" w:hAnsi="Calibri" w:eastAsia="宋体" w:cs="Times New Roman"/>
              </w:rPr>
            </w:pPr>
            <w:r>
              <w:rPr>
                <w:rFonts w:ascii="Calibri" w:hAnsi="Calibri" w:eastAsia="宋体" w:cs="Times New Roman"/>
                <w:sz w:val="22"/>
              </w:rPr>
              <w:t>序号</w:t>
            </w:r>
          </w:p>
        </w:tc>
        <w:tc>
          <w:tcPr>
            <w:tcW w:w="2333" w:type="dxa"/>
            <w:vMerge w:val="restart"/>
            <w:tcBorders>
              <w:top w:val="single" w:color="000000" w:sz="4" w:space="0"/>
              <w:left w:val="nil"/>
              <w:bottom w:val="single" w:color="000000" w:sz="4" w:space="0"/>
              <w:right w:val="single" w:color="000000" w:sz="4" w:space="0"/>
            </w:tcBorders>
          </w:tcPr>
          <w:p w14:paraId="6FD75CD9">
            <w:pPr>
              <w:jc w:val="center"/>
              <w:rPr>
                <w:rFonts w:ascii="Calibri" w:hAnsi="Calibri" w:eastAsia="宋体" w:cs="Times New Roman"/>
              </w:rPr>
            </w:pPr>
            <w:r>
              <w:rPr>
                <w:rFonts w:ascii="Calibri" w:hAnsi="Calibri" w:eastAsia="宋体" w:cs="Times New Roman"/>
                <w:sz w:val="22"/>
              </w:rPr>
              <w:t>清洁项目</w:t>
            </w:r>
          </w:p>
        </w:tc>
        <w:tc>
          <w:tcPr>
            <w:tcW w:w="2112" w:type="dxa"/>
            <w:gridSpan w:val="3"/>
            <w:tcBorders>
              <w:top w:val="single" w:color="000000" w:sz="4" w:space="0"/>
              <w:left w:val="nil"/>
              <w:bottom w:val="single" w:color="000000" w:sz="4" w:space="0"/>
              <w:right w:val="single" w:color="000000" w:sz="4" w:space="0"/>
            </w:tcBorders>
          </w:tcPr>
          <w:p w14:paraId="2C972328">
            <w:pPr>
              <w:jc w:val="center"/>
              <w:rPr>
                <w:rFonts w:ascii="Calibri" w:hAnsi="Calibri" w:eastAsia="宋体" w:cs="Times New Roman"/>
              </w:rPr>
            </w:pPr>
            <w:r>
              <w:rPr>
                <w:rFonts w:ascii="Calibri" w:hAnsi="Calibri" w:eastAsia="宋体" w:cs="Times New Roman"/>
                <w:sz w:val="22"/>
              </w:rPr>
              <w:t>清洁次数</w:t>
            </w:r>
          </w:p>
        </w:tc>
        <w:tc>
          <w:tcPr>
            <w:tcW w:w="3553" w:type="dxa"/>
            <w:vMerge w:val="restart"/>
            <w:tcBorders>
              <w:top w:val="single" w:color="000000" w:sz="4" w:space="0"/>
              <w:left w:val="nil"/>
              <w:bottom w:val="single" w:color="000000" w:sz="4" w:space="0"/>
              <w:right w:val="single" w:color="000000" w:sz="4" w:space="0"/>
            </w:tcBorders>
          </w:tcPr>
          <w:p w14:paraId="2BE80AEE">
            <w:pPr>
              <w:jc w:val="center"/>
              <w:rPr>
                <w:rFonts w:ascii="Calibri" w:hAnsi="Calibri" w:eastAsia="宋体" w:cs="Times New Roman"/>
              </w:rPr>
            </w:pPr>
            <w:r>
              <w:rPr>
                <w:rFonts w:ascii="Calibri" w:hAnsi="Calibri" w:eastAsia="宋体" w:cs="Times New Roman"/>
                <w:sz w:val="22"/>
              </w:rPr>
              <w:t>质量要求</w:t>
            </w:r>
          </w:p>
        </w:tc>
      </w:tr>
      <w:tr w14:paraId="60D9E5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3553" w:type="dxa"/>
          <w:trHeight w:val="342" w:hRule="atLeast"/>
        </w:trPr>
        <w:tc>
          <w:tcPr>
            <w:tcW w:w="740" w:type="dxa"/>
            <w:vMerge w:val="continue"/>
            <w:tcBorders>
              <w:top w:val="single" w:color="000000" w:sz="4" w:space="0"/>
              <w:left w:val="single" w:color="000000" w:sz="4" w:space="0"/>
              <w:bottom w:val="single" w:color="000000" w:sz="4" w:space="0"/>
              <w:right w:val="single" w:color="000000" w:sz="4" w:space="0"/>
            </w:tcBorders>
          </w:tcPr>
          <w:p w14:paraId="0E903172">
            <w:pPr>
              <w:rPr>
                <w:rFonts w:ascii="Calibri" w:hAnsi="Calibri" w:eastAsia="宋体" w:cs="Times New Roman"/>
              </w:rPr>
            </w:pPr>
          </w:p>
        </w:tc>
        <w:tc>
          <w:tcPr>
            <w:tcW w:w="2333" w:type="dxa"/>
            <w:vMerge w:val="continue"/>
            <w:tcBorders>
              <w:top w:val="single" w:color="000000" w:sz="4" w:space="0"/>
              <w:left w:val="nil"/>
              <w:bottom w:val="single" w:color="000000" w:sz="4" w:space="0"/>
              <w:right w:val="single" w:color="000000" w:sz="4" w:space="0"/>
            </w:tcBorders>
          </w:tcPr>
          <w:p w14:paraId="35D0464F">
            <w:pPr>
              <w:rPr>
                <w:rFonts w:ascii="Calibri" w:hAnsi="Calibri" w:eastAsia="宋体" w:cs="Times New Roman"/>
              </w:rPr>
            </w:pPr>
          </w:p>
        </w:tc>
        <w:tc>
          <w:tcPr>
            <w:tcW w:w="670" w:type="dxa"/>
            <w:tcBorders>
              <w:top w:val="nil"/>
              <w:left w:val="nil"/>
              <w:bottom w:val="single" w:color="000000" w:sz="4" w:space="0"/>
              <w:right w:val="single" w:color="000000" w:sz="4" w:space="0"/>
            </w:tcBorders>
          </w:tcPr>
          <w:p w14:paraId="77B76C1E">
            <w:pPr>
              <w:jc w:val="center"/>
              <w:rPr>
                <w:rFonts w:ascii="Calibri" w:hAnsi="Calibri" w:eastAsia="宋体" w:cs="Times New Roman"/>
              </w:rPr>
            </w:pPr>
            <w:r>
              <w:rPr>
                <w:rFonts w:ascii="Calibri" w:hAnsi="Calibri" w:eastAsia="宋体" w:cs="Times New Roman"/>
                <w:sz w:val="22"/>
              </w:rPr>
              <w:t>日</w:t>
            </w:r>
          </w:p>
        </w:tc>
        <w:tc>
          <w:tcPr>
            <w:tcW w:w="667" w:type="dxa"/>
            <w:tcBorders>
              <w:top w:val="nil"/>
              <w:left w:val="nil"/>
              <w:bottom w:val="single" w:color="000000" w:sz="4" w:space="0"/>
              <w:right w:val="single" w:color="000000" w:sz="4" w:space="0"/>
            </w:tcBorders>
          </w:tcPr>
          <w:p w14:paraId="11259329">
            <w:pPr>
              <w:jc w:val="center"/>
              <w:rPr>
                <w:rFonts w:ascii="Calibri" w:hAnsi="Calibri" w:eastAsia="宋体" w:cs="Times New Roman"/>
              </w:rPr>
            </w:pPr>
            <w:r>
              <w:rPr>
                <w:rFonts w:ascii="Calibri" w:hAnsi="Calibri" w:eastAsia="宋体" w:cs="Times New Roman"/>
                <w:sz w:val="22"/>
              </w:rPr>
              <w:t>周</w:t>
            </w:r>
          </w:p>
        </w:tc>
        <w:tc>
          <w:tcPr>
            <w:tcW w:w="775" w:type="dxa"/>
            <w:tcBorders>
              <w:top w:val="nil"/>
              <w:left w:val="nil"/>
              <w:bottom w:val="single" w:color="000000" w:sz="4" w:space="0"/>
              <w:right w:val="single" w:color="000000" w:sz="4" w:space="0"/>
            </w:tcBorders>
          </w:tcPr>
          <w:p w14:paraId="4F80BF55">
            <w:pPr>
              <w:jc w:val="center"/>
              <w:rPr>
                <w:rFonts w:ascii="Calibri" w:hAnsi="Calibri" w:eastAsia="宋体" w:cs="Times New Roman"/>
              </w:rPr>
            </w:pPr>
            <w:r>
              <w:rPr>
                <w:rFonts w:ascii="Calibri" w:hAnsi="Calibri" w:eastAsia="宋体" w:cs="Times New Roman"/>
                <w:sz w:val="22"/>
              </w:rPr>
              <w:t>月</w:t>
            </w:r>
          </w:p>
        </w:tc>
      </w:tr>
      <w:tr w14:paraId="6374E6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740" w:type="dxa"/>
            <w:tcBorders>
              <w:top w:val="nil"/>
              <w:left w:val="single" w:color="000000" w:sz="4" w:space="0"/>
              <w:bottom w:val="single" w:color="000000" w:sz="4" w:space="0"/>
              <w:right w:val="single" w:color="000000" w:sz="4" w:space="0"/>
            </w:tcBorders>
          </w:tcPr>
          <w:p w14:paraId="71B81E18">
            <w:pPr>
              <w:jc w:val="center"/>
              <w:rPr>
                <w:rFonts w:ascii="Calibri" w:hAnsi="Calibri" w:eastAsia="宋体" w:cs="Times New Roman"/>
              </w:rPr>
            </w:pPr>
            <w:r>
              <w:rPr>
                <w:rFonts w:ascii="Calibri" w:hAnsi="Calibri" w:eastAsia="宋体" w:cs="Times New Roman"/>
                <w:sz w:val="22"/>
              </w:rPr>
              <w:t>1</w:t>
            </w:r>
          </w:p>
        </w:tc>
        <w:tc>
          <w:tcPr>
            <w:tcW w:w="2333" w:type="dxa"/>
            <w:tcBorders>
              <w:top w:val="nil"/>
              <w:left w:val="nil"/>
              <w:bottom w:val="single" w:color="000000" w:sz="4" w:space="0"/>
              <w:right w:val="single" w:color="000000" w:sz="4" w:space="0"/>
            </w:tcBorders>
          </w:tcPr>
          <w:p w14:paraId="41CC6176">
            <w:pPr>
              <w:jc w:val="both"/>
              <w:rPr>
                <w:rFonts w:ascii="Calibri" w:hAnsi="Calibri" w:eastAsia="宋体" w:cs="Times New Roman"/>
              </w:rPr>
            </w:pPr>
            <w:r>
              <w:rPr>
                <w:rFonts w:ascii="Calibri" w:hAnsi="Calibri" w:eastAsia="宋体" w:cs="Times New Roman"/>
                <w:sz w:val="22"/>
              </w:rPr>
              <w:t>地面干拖</w:t>
            </w:r>
          </w:p>
        </w:tc>
        <w:tc>
          <w:tcPr>
            <w:tcW w:w="670" w:type="dxa"/>
            <w:tcBorders>
              <w:top w:val="nil"/>
              <w:left w:val="nil"/>
              <w:bottom w:val="single" w:color="000000" w:sz="4" w:space="0"/>
              <w:right w:val="single" w:color="000000" w:sz="4" w:space="0"/>
            </w:tcBorders>
          </w:tcPr>
          <w:p w14:paraId="521DB0E4">
            <w:pPr>
              <w:jc w:val="center"/>
              <w:rPr>
                <w:rFonts w:ascii="Calibri" w:hAnsi="Calibri" w:eastAsia="宋体" w:cs="Times New Roman"/>
              </w:rPr>
            </w:pPr>
            <w:r>
              <w:rPr>
                <w:rFonts w:ascii="Calibri" w:hAnsi="Calibri" w:eastAsia="宋体" w:cs="Times New Roman"/>
                <w:sz w:val="22"/>
              </w:rPr>
              <w:t>2</w:t>
            </w:r>
          </w:p>
        </w:tc>
        <w:tc>
          <w:tcPr>
            <w:tcW w:w="667" w:type="dxa"/>
            <w:tcBorders>
              <w:top w:val="nil"/>
              <w:left w:val="nil"/>
              <w:bottom w:val="single" w:color="000000" w:sz="4" w:space="0"/>
              <w:right w:val="single" w:color="000000" w:sz="4" w:space="0"/>
            </w:tcBorders>
          </w:tcPr>
          <w:p w14:paraId="36CF0B02">
            <w:pPr>
              <w:jc w:val="center"/>
              <w:rPr>
                <w:rFonts w:ascii="Calibri" w:hAnsi="Calibri" w:eastAsia="宋体" w:cs="Times New Roman"/>
              </w:rPr>
            </w:pPr>
          </w:p>
        </w:tc>
        <w:tc>
          <w:tcPr>
            <w:tcW w:w="775" w:type="dxa"/>
            <w:tcBorders>
              <w:top w:val="nil"/>
              <w:left w:val="nil"/>
              <w:bottom w:val="single" w:color="000000" w:sz="4" w:space="0"/>
              <w:right w:val="single" w:color="000000" w:sz="4" w:space="0"/>
            </w:tcBorders>
          </w:tcPr>
          <w:p w14:paraId="7384C186">
            <w:pPr>
              <w:jc w:val="center"/>
              <w:rPr>
                <w:rFonts w:ascii="Calibri" w:hAnsi="Calibri" w:eastAsia="宋体" w:cs="Times New Roman"/>
              </w:rPr>
            </w:pPr>
          </w:p>
        </w:tc>
        <w:tc>
          <w:tcPr>
            <w:tcW w:w="3553" w:type="dxa"/>
            <w:tcBorders>
              <w:top w:val="nil"/>
              <w:left w:val="nil"/>
              <w:bottom w:val="single" w:color="000000" w:sz="4" w:space="0"/>
              <w:right w:val="single" w:color="000000" w:sz="4" w:space="0"/>
            </w:tcBorders>
          </w:tcPr>
          <w:p w14:paraId="069BE6AD">
            <w:pPr>
              <w:jc w:val="both"/>
              <w:rPr>
                <w:rFonts w:ascii="Calibri" w:hAnsi="Calibri" w:eastAsia="宋体" w:cs="Times New Roman"/>
              </w:rPr>
            </w:pPr>
            <w:r>
              <w:rPr>
                <w:rFonts w:ascii="Calibri" w:hAnsi="Calibri" w:eastAsia="宋体" w:cs="Times New Roman"/>
                <w:sz w:val="22"/>
              </w:rPr>
              <w:t>地面保持干净、清洁、干爽</w:t>
            </w:r>
          </w:p>
        </w:tc>
      </w:tr>
      <w:tr w14:paraId="6FEDEC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0" w:type="dxa"/>
            <w:tcBorders>
              <w:top w:val="nil"/>
              <w:left w:val="single" w:color="000000" w:sz="4" w:space="0"/>
              <w:bottom w:val="single" w:color="000000" w:sz="4" w:space="0"/>
              <w:right w:val="single" w:color="000000" w:sz="4" w:space="0"/>
            </w:tcBorders>
          </w:tcPr>
          <w:p w14:paraId="61E0A8C5">
            <w:pPr>
              <w:jc w:val="center"/>
              <w:rPr>
                <w:rFonts w:ascii="Calibri" w:hAnsi="Calibri" w:eastAsia="宋体" w:cs="Times New Roman"/>
              </w:rPr>
            </w:pPr>
            <w:r>
              <w:rPr>
                <w:rFonts w:ascii="Calibri" w:hAnsi="Calibri" w:eastAsia="宋体" w:cs="Times New Roman"/>
                <w:sz w:val="22"/>
              </w:rPr>
              <w:t>2</w:t>
            </w:r>
          </w:p>
        </w:tc>
        <w:tc>
          <w:tcPr>
            <w:tcW w:w="2333" w:type="dxa"/>
            <w:tcBorders>
              <w:top w:val="nil"/>
              <w:left w:val="nil"/>
              <w:bottom w:val="single" w:color="000000" w:sz="4" w:space="0"/>
              <w:right w:val="single" w:color="000000" w:sz="4" w:space="0"/>
            </w:tcBorders>
          </w:tcPr>
          <w:p w14:paraId="1DDF6298">
            <w:pPr>
              <w:jc w:val="both"/>
              <w:rPr>
                <w:rFonts w:ascii="Calibri" w:hAnsi="Calibri" w:eastAsia="宋体" w:cs="Times New Roman"/>
              </w:rPr>
            </w:pPr>
            <w:r>
              <w:rPr>
                <w:rFonts w:ascii="Calibri" w:hAnsi="Calibri" w:eastAsia="宋体" w:cs="Times New Roman"/>
                <w:sz w:val="22"/>
              </w:rPr>
              <w:t>地面湿拖</w:t>
            </w:r>
          </w:p>
        </w:tc>
        <w:tc>
          <w:tcPr>
            <w:tcW w:w="670" w:type="dxa"/>
            <w:tcBorders>
              <w:top w:val="nil"/>
              <w:left w:val="nil"/>
              <w:bottom w:val="single" w:color="000000" w:sz="4" w:space="0"/>
              <w:right w:val="single" w:color="000000" w:sz="4" w:space="0"/>
            </w:tcBorders>
          </w:tcPr>
          <w:p w14:paraId="0FC187DC">
            <w:pPr>
              <w:jc w:val="center"/>
              <w:rPr>
                <w:rFonts w:ascii="Calibri" w:hAnsi="Calibri" w:eastAsia="宋体" w:cs="Times New Roman"/>
              </w:rPr>
            </w:pPr>
            <w:r>
              <w:rPr>
                <w:rFonts w:ascii="Calibri" w:hAnsi="Calibri" w:eastAsia="宋体" w:cs="Times New Roman"/>
                <w:sz w:val="22"/>
              </w:rPr>
              <w:t>2</w:t>
            </w:r>
          </w:p>
        </w:tc>
        <w:tc>
          <w:tcPr>
            <w:tcW w:w="667" w:type="dxa"/>
            <w:tcBorders>
              <w:top w:val="nil"/>
              <w:left w:val="nil"/>
              <w:bottom w:val="single" w:color="000000" w:sz="4" w:space="0"/>
              <w:right w:val="single" w:color="000000" w:sz="4" w:space="0"/>
            </w:tcBorders>
          </w:tcPr>
          <w:p w14:paraId="2C270056">
            <w:pPr>
              <w:jc w:val="center"/>
              <w:rPr>
                <w:rFonts w:ascii="Calibri" w:hAnsi="Calibri" w:eastAsia="宋体" w:cs="Times New Roman"/>
              </w:rPr>
            </w:pPr>
          </w:p>
        </w:tc>
        <w:tc>
          <w:tcPr>
            <w:tcW w:w="775" w:type="dxa"/>
            <w:tcBorders>
              <w:top w:val="nil"/>
              <w:left w:val="nil"/>
              <w:bottom w:val="single" w:color="000000" w:sz="4" w:space="0"/>
              <w:right w:val="single" w:color="000000" w:sz="4" w:space="0"/>
            </w:tcBorders>
          </w:tcPr>
          <w:p w14:paraId="1690C537">
            <w:pPr>
              <w:jc w:val="center"/>
              <w:rPr>
                <w:rFonts w:ascii="Calibri" w:hAnsi="Calibri" w:eastAsia="宋体" w:cs="Times New Roman"/>
              </w:rPr>
            </w:pPr>
          </w:p>
        </w:tc>
        <w:tc>
          <w:tcPr>
            <w:tcW w:w="3553" w:type="dxa"/>
            <w:tcBorders>
              <w:top w:val="nil"/>
              <w:left w:val="nil"/>
              <w:bottom w:val="single" w:color="000000" w:sz="4" w:space="0"/>
              <w:right w:val="single" w:color="000000" w:sz="4" w:space="0"/>
            </w:tcBorders>
          </w:tcPr>
          <w:p w14:paraId="7FF1E7C2">
            <w:pPr>
              <w:jc w:val="both"/>
              <w:rPr>
                <w:rFonts w:ascii="Calibri" w:hAnsi="Calibri" w:eastAsia="宋体" w:cs="Times New Roman"/>
              </w:rPr>
            </w:pPr>
            <w:r>
              <w:rPr>
                <w:rFonts w:ascii="Calibri" w:hAnsi="Calibri" w:eastAsia="宋体" w:cs="Times New Roman"/>
                <w:sz w:val="22"/>
              </w:rPr>
              <w:t>地面保持干净、清洁</w:t>
            </w:r>
          </w:p>
        </w:tc>
      </w:tr>
      <w:tr w14:paraId="5ABDA3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740" w:type="dxa"/>
            <w:tcBorders>
              <w:top w:val="nil"/>
              <w:left w:val="single" w:color="000000" w:sz="4" w:space="0"/>
              <w:bottom w:val="single" w:color="000000" w:sz="4" w:space="0"/>
              <w:right w:val="single" w:color="000000" w:sz="4" w:space="0"/>
            </w:tcBorders>
          </w:tcPr>
          <w:p w14:paraId="37E51C0B">
            <w:pPr>
              <w:jc w:val="center"/>
              <w:rPr>
                <w:rFonts w:ascii="Calibri" w:hAnsi="Calibri" w:eastAsia="宋体" w:cs="Times New Roman"/>
              </w:rPr>
            </w:pPr>
            <w:r>
              <w:rPr>
                <w:rFonts w:ascii="Calibri" w:hAnsi="Calibri" w:eastAsia="宋体" w:cs="Times New Roman"/>
                <w:sz w:val="22"/>
              </w:rPr>
              <w:t>3</w:t>
            </w:r>
          </w:p>
        </w:tc>
        <w:tc>
          <w:tcPr>
            <w:tcW w:w="2333" w:type="dxa"/>
            <w:tcBorders>
              <w:top w:val="nil"/>
              <w:left w:val="nil"/>
              <w:bottom w:val="single" w:color="000000" w:sz="4" w:space="0"/>
              <w:right w:val="single" w:color="000000" w:sz="4" w:space="0"/>
            </w:tcBorders>
          </w:tcPr>
          <w:p w14:paraId="2FB4B5ED">
            <w:pPr>
              <w:jc w:val="both"/>
              <w:rPr>
                <w:rFonts w:ascii="Calibri" w:hAnsi="Calibri" w:eastAsia="宋体" w:cs="Times New Roman"/>
              </w:rPr>
            </w:pPr>
            <w:r>
              <w:rPr>
                <w:rFonts w:ascii="Calibri" w:hAnsi="Calibri" w:eastAsia="宋体" w:cs="Times New Roman"/>
                <w:sz w:val="22"/>
              </w:rPr>
              <w:t>墙壁（1.8米以下）</w:t>
            </w:r>
          </w:p>
        </w:tc>
        <w:tc>
          <w:tcPr>
            <w:tcW w:w="670" w:type="dxa"/>
            <w:tcBorders>
              <w:top w:val="nil"/>
              <w:left w:val="nil"/>
              <w:bottom w:val="single" w:color="000000" w:sz="4" w:space="0"/>
              <w:right w:val="single" w:color="000000" w:sz="4" w:space="0"/>
            </w:tcBorders>
          </w:tcPr>
          <w:p w14:paraId="032FA69F">
            <w:pPr>
              <w:jc w:val="center"/>
              <w:rPr>
                <w:rFonts w:ascii="Calibri" w:hAnsi="Calibri" w:eastAsia="宋体" w:cs="Times New Roman"/>
              </w:rPr>
            </w:pPr>
            <w:r>
              <w:rPr>
                <w:rFonts w:ascii="Calibri" w:hAnsi="Calibri" w:eastAsia="宋体" w:cs="Times New Roman"/>
                <w:sz w:val="22"/>
              </w:rPr>
              <w:t>1</w:t>
            </w:r>
          </w:p>
        </w:tc>
        <w:tc>
          <w:tcPr>
            <w:tcW w:w="667" w:type="dxa"/>
            <w:tcBorders>
              <w:top w:val="nil"/>
              <w:left w:val="nil"/>
              <w:bottom w:val="single" w:color="000000" w:sz="4" w:space="0"/>
              <w:right w:val="single" w:color="000000" w:sz="4" w:space="0"/>
            </w:tcBorders>
          </w:tcPr>
          <w:p w14:paraId="45958AE6">
            <w:pPr>
              <w:jc w:val="center"/>
              <w:rPr>
                <w:rFonts w:ascii="Calibri" w:hAnsi="Calibri" w:eastAsia="宋体" w:cs="Times New Roman"/>
              </w:rPr>
            </w:pPr>
          </w:p>
        </w:tc>
        <w:tc>
          <w:tcPr>
            <w:tcW w:w="775" w:type="dxa"/>
            <w:tcBorders>
              <w:top w:val="nil"/>
              <w:left w:val="nil"/>
              <w:bottom w:val="single" w:color="000000" w:sz="4" w:space="0"/>
              <w:right w:val="single" w:color="000000" w:sz="4" w:space="0"/>
            </w:tcBorders>
          </w:tcPr>
          <w:p w14:paraId="11E715A7">
            <w:pPr>
              <w:jc w:val="center"/>
              <w:rPr>
                <w:rFonts w:ascii="Calibri" w:hAnsi="Calibri" w:eastAsia="宋体" w:cs="Times New Roman"/>
              </w:rPr>
            </w:pPr>
          </w:p>
        </w:tc>
        <w:tc>
          <w:tcPr>
            <w:tcW w:w="3553" w:type="dxa"/>
            <w:tcBorders>
              <w:top w:val="nil"/>
              <w:left w:val="nil"/>
              <w:bottom w:val="single" w:color="000000" w:sz="4" w:space="0"/>
              <w:right w:val="single" w:color="000000" w:sz="4" w:space="0"/>
            </w:tcBorders>
          </w:tcPr>
          <w:p w14:paraId="48CCA307">
            <w:pPr>
              <w:jc w:val="both"/>
              <w:rPr>
                <w:rFonts w:ascii="Calibri" w:hAnsi="Calibri" w:eastAsia="宋体" w:cs="Times New Roman"/>
              </w:rPr>
            </w:pPr>
            <w:r>
              <w:rPr>
                <w:rFonts w:ascii="Calibri" w:hAnsi="Calibri" w:eastAsia="宋体" w:cs="Times New Roman"/>
                <w:sz w:val="22"/>
              </w:rPr>
              <w:t>手摸无灰尘，无张贴、无污迹</w:t>
            </w:r>
          </w:p>
        </w:tc>
      </w:tr>
      <w:tr w14:paraId="335821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740" w:type="dxa"/>
            <w:tcBorders>
              <w:top w:val="nil"/>
              <w:left w:val="single" w:color="000000" w:sz="4" w:space="0"/>
              <w:bottom w:val="single" w:color="000000" w:sz="4" w:space="0"/>
              <w:right w:val="single" w:color="000000" w:sz="4" w:space="0"/>
            </w:tcBorders>
          </w:tcPr>
          <w:p w14:paraId="5962F267">
            <w:pPr>
              <w:jc w:val="center"/>
              <w:rPr>
                <w:rFonts w:ascii="Calibri" w:hAnsi="Calibri" w:eastAsia="宋体" w:cs="Times New Roman"/>
              </w:rPr>
            </w:pPr>
            <w:r>
              <w:rPr>
                <w:rFonts w:ascii="Calibri" w:hAnsi="Calibri" w:eastAsia="宋体" w:cs="Times New Roman"/>
                <w:sz w:val="22"/>
              </w:rPr>
              <w:t>4</w:t>
            </w:r>
          </w:p>
        </w:tc>
        <w:tc>
          <w:tcPr>
            <w:tcW w:w="2333" w:type="dxa"/>
            <w:tcBorders>
              <w:top w:val="nil"/>
              <w:left w:val="nil"/>
              <w:bottom w:val="single" w:color="000000" w:sz="4" w:space="0"/>
              <w:right w:val="single" w:color="000000" w:sz="4" w:space="0"/>
            </w:tcBorders>
          </w:tcPr>
          <w:p w14:paraId="53A1F35E">
            <w:pPr>
              <w:jc w:val="both"/>
              <w:rPr>
                <w:rFonts w:ascii="Calibri" w:hAnsi="Calibri" w:eastAsia="宋体" w:cs="Times New Roman"/>
              </w:rPr>
            </w:pPr>
            <w:r>
              <w:rPr>
                <w:rFonts w:ascii="Calibri" w:hAnsi="Calibri" w:eastAsia="宋体" w:cs="Times New Roman"/>
                <w:sz w:val="22"/>
              </w:rPr>
              <w:t>墙壁（1.8米以上）</w:t>
            </w:r>
          </w:p>
        </w:tc>
        <w:tc>
          <w:tcPr>
            <w:tcW w:w="670" w:type="dxa"/>
            <w:tcBorders>
              <w:top w:val="nil"/>
              <w:left w:val="nil"/>
              <w:bottom w:val="single" w:color="000000" w:sz="4" w:space="0"/>
              <w:right w:val="single" w:color="000000" w:sz="4" w:space="0"/>
            </w:tcBorders>
          </w:tcPr>
          <w:p w14:paraId="7D188AF9">
            <w:pPr>
              <w:jc w:val="center"/>
              <w:rPr>
                <w:rFonts w:ascii="Calibri" w:hAnsi="Calibri" w:eastAsia="宋体" w:cs="Times New Roman"/>
              </w:rPr>
            </w:pPr>
          </w:p>
        </w:tc>
        <w:tc>
          <w:tcPr>
            <w:tcW w:w="667" w:type="dxa"/>
            <w:tcBorders>
              <w:top w:val="nil"/>
              <w:left w:val="nil"/>
              <w:bottom w:val="single" w:color="000000" w:sz="4" w:space="0"/>
              <w:right w:val="single" w:color="000000" w:sz="4" w:space="0"/>
            </w:tcBorders>
          </w:tcPr>
          <w:p w14:paraId="1E6D9BE6">
            <w:pPr>
              <w:jc w:val="center"/>
              <w:rPr>
                <w:rFonts w:ascii="Calibri" w:hAnsi="Calibri" w:eastAsia="宋体" w:cs="Times New Roman"/>
              </w:rPr>
            </w:pPr>
          </w:p>
        </w:tc>
        <w:tc>
          <w:tcPr>
            <w:tcW w:w="775" w:type="dxa"/>
            <w:tcBorders>
              <w:top w:val="nil"/>
              <w:left w:val="nil"/>
              <w:bottom w:val="single" w:color="000000" w:sz="4" w:space="0"/>
              <w:right w:val="single" w:color="000000" w:sz="4" w:space="0"/>
            </w:tcBorders>
          </w:tcPr>
          <w:p w14:paraId="6643371C">
            <w:pPr>
              <w:jc w:val="center"/>
              <w:rPr>
                <w:rFonts w:ascii="Calibri" w:hAnsi="Calibri" w:eastAsia="宋体" w:cs="Times New Roman"/>
              </w:rPr>
            </w:pPr>
            <w:r>
              <w:rPr>
                <w:rFonts w:ascii="Calibri" w:hAnsi="Calibri" w:eastAsia="宋体" w:cs="Times New Roman"/>
                <w:sz w:val="22"/>
              </w:rPr>
              <w:t>1-2</w:t>
            </w:r>
          </w:p>
        </w:tc>
        <w:tc>
          <w:tcPr>
            <w:tcW w:w="3553" w:type="dxa"/>
            <w:tcBorders>
              <w:top w:val="nil"/>
              <w:left w:val="nil"/>
              <w:bottom w:val="single" w:color="000000" w:sz="4" w:space="0"/>
              <w:right w:val="single" w:color="000000" w:sz="4" w:space="0"/>
            </w:tcBorders>
          </w:tcPr>
          <w:p w14:paraId="7EB05A19">
            <w:pPr>
              <w:jc w:val="both"/>
              <w:rPr>
                <w:rFonts w:ascii="Calibri" w:hAnsi="Calibri" w:eastAsia="宋体" w:cs="Times New Roman"/>
              </w:rPr>
            </w:pPr>
            <w:r>
              <w:rPr>
                <w:rFonts w:ascii="Calibri" w:hAnsi="Calibri" w:eastAsia="宋体" w:cs="Times New Roman"/>
                <w:sz w:val="22"/>
              </w:rPr>
              <w:t>无蛛网、尘网、污迹</w:t>
            </w:r>
          </w:p>
        </w:tc>
      </w:tr>
      <w:tr w14:paraId="593D06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740" w:type="dxa"/>
            <w:tcBorders>
              <w:top w:val="nil"/>
              <w:left w:val="single" w:color="000000" w:sz="4" w:space="0"/>
              <w:bottom w:val="single" w:color="000000" w:sz="4" w:space="0"/>
              <w:right w:val="single" w:color="000000" w:sz="4" w:space="0"/>
            </w:tcBorders>
          </w:tcPr>
          <w:p w14:paraId="546E826D">
            <w:pPr>
              <w:jc w:val="center"/>
              <w:rPr>
                <w:rFonts w:ascii="Calibri" w:hAnsi="Calibri" w:eastAsia="宋体" w:cs="Times New Roman"/>
              </w:rPr>
            </w:pPr>
            <w:r>
              <w:rPr>
                <w:rFonts w:ascii="Calibri" w:hAnsi="Calibri" w:eastAsia="宋体" w:cs="Times New Roman"/>
                <w:sz w:val="22"/>
              </w:rPr>
              <w:t>5</w:t>
            </w:r>
          </w:p>
        </w:tc>
        <w:tc>
          <w:tcPr>
            <w:tcW w:w="2333" w:type="dxa"/>
            <w:tcBorders>
              <w:top w:val="nil"/>
              <w:left w:val="nil"/>
              <w:bottom w:val="single" w:color="000000" w:sz="4" w:space="0"/>
              <w:right w:val="single" w:color="000000" w:sz="4" w:space="0"/>
            </w:tcBorders>
          </w:tcPr>
          <w:p w14:paraId="676810C9">
            <w:pPr>
              <w:jc w:val="both"/>
              <w:rPr>
                <w:rFonts w:ascii="Calibri" w:hAnsi="Calibri" w:eastAsia="宋体" w:cs="Times New Roman"/>
              </w:rPr>
            </w:pPr>
            <w:r>
              <w:rPr>
                <w:rFonts w:ascii="Calibri" w:hAnsi="Calibri" w:eastAsia="宋体" w:cs="Times New Roman"/>
                <w:sz w:val="22"/>
              </w:rPr>
              <w:t>门/窗/玻璃</w:t>
            </w:r>
          </w:p>
        </w:tc>
        <w:tc>
          <w:tcPr>
            <w:tcW w:w="670" w:type="dxa"/>
            <w:tcBorders>
              <w:top w:val="nil"/>
              <w:left w:val="nil"/>
              <w:bottom w:val="single" w:color="000000" w:sz="4" w:space="0"/>
              <w:right w:val="single" w:color="000000" w:sz="4" w:space="0"/>
            </w:tcBorders>
          </w:tcPr>
          <w:p w14:paraId="47863F4B">
            <w:pPr>
              <w:jc w:val="center"/>
              <w:rPr>
                <w:rFonts w:ascii="Calibri" w:hAnsi="Calibri" w:eastAsia="宋体" w:cs="Times New Roman"/>
              </w:rPr>
            </w:pPr>
          </w:p>
        </w:tc>
        <w:tc>
          <w:tcPr>
            <w:tcW w:w="667" w:type="dxa"/>
            <w:tcBorders>
              <w:top w:val="nil"/>
              <w:left w:val="nil"/>
              <w:bottom w:val="single" w:color="000000" w:sz="4" w:space="0"/>
              <w:right w:val="single" w:color="000000" w:sz="4" w:space="0"/>
            </w:tcBorders>
          </w:tcPr>
          <w:p w14:paraId="12F9C2ED">
            <w:pPr>
              <w:jc w:val="center"/>
              <w:rPr>
                <w:rFonts w:ascii="Calibri" w:hAnsi="Calibri" w:eastAsia="宋体" w:cs="Times New Roman"/>
              </w:rPr>
            </w:pPr>
            <w:r>
              <w:rPr>
                <w:rFonts w:ascii="Calibri" w:hAnsi="Calibri" w:eastAsia="宋体" w:cs="Times New Roman"/>
                <w:sz w:val="22"/>
              </w:rPr>
              <w:t>1</w:t>
            </w:r>
          </w:p>
        </w:tc>
        <w:tc>
          <w:tcPr>
            <w:tcW w:w="775" w:type="dxa"/>
            <w:tcBorders>
              <w:top w:val="nil"/>
              <w:left w:val="nil"/>
              <w:bottom w:val="single" w:color="000000" w:sz="4" w:space="0"/>
              <w:right w:val="single" w:color="000000" w:sz="4" w:space="0"/>
            </w:tcBorders>
          </w:tcPr>
          <w:p w14:paraId="123D626D">
            <w:pPr>
              <w:jc w:val="center"/>
              <w:rPr>
                <w:rFonts w:ascii="Calibri" w:hAnsi="Calibri" w:eastAsia="宋体" w:cs="Times New Roman"/>
              </w:rPr>
            </w:pPr>
          </w:p>
        </w:tc>
        <w:tc>
          <w:tcPr>
            <w:tcW w:w="3553" w:type="dxa"/>
            <w:tcBorders>
              <w:top w:val="nil"/>
              <w:left w:val="nil"/>
              <w:bottom w:val="single" w:color="000000" w:sz="4" w:space="0"/>
              <w:right w:val="single" w:color="000000" w:sz="4" w:space="0"/>
            </w:tcBorders>
          </w:tcPr>
          <w:p w14:paraId="6A8AEBD1">
            <w:pPr>
              <w:jc w:val="both"/>
              <w:rPr>
                <w:rFonts w:ascii="Calibri" w:hAnsi="Calibri" w:eastAsia="宋体" w:cs="Times New Roman"/>
              </w:rPr>
            </w:pPr>
            <w:r>
              <w:rPr>
                <w:rFonts w:ascii="Calibri" w:hAnsi="Calibri" w:eastAsia="宋体" w:cs="Times New Roman"/>
                <w:sz w:val="22"/>
              </w:rPr>
              <w:t>干净、明亮、无手印、无污迹、手摸无明显灰尘</w:t>
            </w:r>
          </w:p>
        </w:tc>
      </w:tr>
      <w:tr w14:paraId="3C1BB1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36" w:hRule="atLeast"/>
        </w:trPr>
        <w:tc>
          <w:tcPr>
            <w:tcW w:w="740" w:type="dxa"/>
            <w:tcBorders>
              <w:top w:val="nil"/>
              <w:left w:val="single" w:color="000000" w:sz="4" w:space="0"/>
              <w:bottom w:val="single" w:color="000000" w:sz="4" w:space="0"/>
              <w:right w:val="single" w:color="000000" w:sz="4" w:space="0"/>
            </w:tcBorders>
          </w:tcPr>
          <w:p w14:paraId="5AEEC841">
            <w:pPr>
              <w:jc w:val="center"/>
              <w:rPr>
                <w:rFonts w:ascii="Calibri" w:hAnsi="Calibri" w:eastAsia="宋体" w:cs="Times New Roman"/>
              </w:rPr>
            </w:pPr>
            <w:r>
              <w:rPr>
                <w:rFonts w:ascii="Calibri" w:hAnsi="Calibri" w:eastAsia="宋体" w:cs="Times New Roman"/>
                <w:sz w:val="22"/>
              </w:rPr>
              <w:t>6</w:t>
            </w:r>
          </w:p>
        </w:tc>
        <w:tc>
          <w:tcPr>
            <w:tcW w:w="2333" w:type="dxa"/>
            <w:tcBorders>
              <w:top w:val="nil"/>
              <w:left w:val="nil"/>
              <w:bottom w:val="single" w:color="000000" w:sz="4" w:space="0"/>
              <w:right w:val="single" w:color="000000" w:sz="4" w:space="0"/>
            </w:tcBorders>
          </w:tcPr>
          <w:p w14:paraId="11519D7F">
            <w:pPr>
              <w:jc w:val="both"/>
              <w:rPr>
                <w:rFonts w:ascii="Calibri" w:hAnsi="Calibri" w:eastAsia="宋体" w:cs="Times New Roman"/>
              </w:rPr>
            </w:pPr>
            <w:r>
              <w:rPr>
                <w:rFonts w:ascii="Calibri" w:hAnsi="Calibri" w:eastAsia="宋体" w:cs="Times New Roman"/>
                <w:sz w:val="22"/>
              </w:rPr>
              <w:t>垃圾箱</w:t>
            </w:r>
          </w:p>
        </w:tc>
        <w:tc>
          <w:tcPr>
            <w:tcW w:w="670" w:type="dxa"/>
            <w:tcBorders>
              <w:top w:val="nil"/>
              <w:left w:val="nil"/>
              <w:bottom w:val="single" w:color="000000" w:sz="4" w:space="0"/>
              <w:right w:val="single" w:color="000000" w:sz="4" w:space="0"/>
            </w:tcBorders>
          </w:tcPr>
          <w:p w14:paraId="150025B6">
            <w:pPr>
              <w:jc w:val="center"/>
              <w:rPr>
                <w:rFonts w:ascii="Calibri" w:hAnsi="Calibri" w:eastAsia="宋体" w:cs="Times New Roman"/>
              </w:rPr>
            </w:pPr>
            <w:r>
              <w:rPr>
                <w:rFonts w:ascii="Calibri" w:hAnsi="Calibri" w:eastAsia="宋体" w:cs="Times New Roman"/>
                <w:sz w:val="22"/>
              </w:rPr>
              <w:t>≥2</w:t>
            </w:r>
          </w:p>
        </w:tc>
        <w:tc>
          <w:tcPr>
            <w:tcW w:w="667" w:type="dxa"/>
            <w:tcBorders>
              <w:top w:val="nil"/>
              <w:left w:val="nil"/>
              <w:bottom w:val="single" w:color="000000" w:sz="4" w:space="0"/>
              <w:right w:val="single" w:color="000000" w:sz="4" w:space="0"/>
            </w:tcBorders>
          </w:tcPr>
          <w:p w14:paraId="44E92AB9">
            <w:pPr>
              <w:jc w:val="center"/>
              <w:rPr>
                <w:rFonts w:ascii="Calibri" w:hAnsi="Calibri" w:eastAsia="宋体" w:cs="Times New Roman"/>
              </w:rPr>
            </w:pPr>
          </w:p>
        </w:tc>
        <w:tc>
          <w:tcPr>
            <w:tcW w:w="775" w:type="dxa"/>
            <w:tcBorders>
              <w:top w:val="nil"/>
              <w:left w:val="nil"/>
              <w:bottom w:val="single" w:color="000000" w:sz="4" w:space="0"/>
              <w:right w:val="single" w:color="000000" w:sz="4" w:space="0"/>
            </w:tcBorders>
          </w:tcPr>
          <w:p w14:paraId="6753C90C">
            <w:pPr>
              <w:jc w:val="center"/>
              <w:rPr>
                <w:rFonts w:ascii="Calibri" w:hAnsi="Calibri" w:eastAsia="宋体" w:cs="Times New Roman"/>
              </w:rPr>
            </w:pPr>
          </w:p>
        </w:tc>
        <w:tc>
          <w:tcPr>
            <w:tcW w:w="3553" w:type="dxa"/>
            <w:tcBorders>
              <w:top w:val="nil"/>
              <w:left w:val="nil"/>
              <w:bottom w:val="single" w:color="000000" w:sz="4" w:space="0"/>
              <w:right w:val="single" w:color="000000" w:sz="4" w:space="0"/>
            </w:tcBorders>
          </w:tcPr>
          <w:p w14:paraId="4A113B09">
            <w:pPr>
              <w:jc w:val="both"/>
              <w:rPr>
                <w:rFonts w:ascii="Calibri" w:hAnsi="Calibri" w:eastAsia="宋体" w:cs="Times New Roman"/>
              </w:rPr>
            </w:pPr>
            <w:r>
              <w:rPr>
                <w:rFonts w:ascii="Calibri" w:hAnsi="Calibri" w:eastAsia="宋体" w:cs="Times New Roman"/>
                <w:sz w:val="22"/>
              </w:rPr>
              <w:t>垃圾箱内垃圾满2/3则清倒、表面无明显污垢、无异味，按要求消毒</w:t>
            </w:r>
          </w:p>
        </w:tc>
      </w:tr>
      <w:tr w14:paraId="26080C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740" w:type="dxa"/>
            <w:tcBorders>
              <w:top w:val="nil"/>
              <w:left w:val="single" w:color="000000" w:sz="4" w:space="0"/>
              <w:bottom w:val="single" w:color="000000" w:sz="4" w:space="0"/>
              <w:right w:val="single" w:color="000000" w:sz="4" w:space="0"/>
            </w:tcBorders>
          </w:tcPr>
          <w:p w14:paraId="2A9275B8">
            <w:pPr>
              <w:jc w:val="center"/>
              <w:rPr>
                <w:rFonts w:ascii="Calibri" w:hAnsi="Calibri" w:eastAsia="宋体" w:cs="Times New Roman"/>
              </w:rPr>
            </w:pPr>
            <w:r>
              <w:rPr>
                <w:rFonts w:ascii="Calibri" w:hAnsi="Calibri" w:eastAsia="宋体" w:cs="Times New Roman"/>
                <w:sz w:val="22"/>
              </w:rPr>
              <w:t>7</w:t>
            </w:r>
          </w:p>
        </w:tc>
        <w:tc>
          <w:tcPr>
            <w:tcW w:w="2333" w:type="dxa"/>
            <w:tcBorders>
              <w:top w:val="nil"/>
              <w:left w:val="nil"/>
              <w:bottom w:val="single" w:color="000000" w:sz="4" w:space="0"/>
              <w:right w:val="single" w:color="000000" w:sz="4" w:space="0"/>
            </w:tcBorders>
          </w:tcPr>
          <w:p w14:paraId="51CA0A15">
            <w:pPr>
              <w:jc w:val="both"/>
              <w:rPr>
                <w:rFonts w:ascii="Calibri" w:hAnsi="Calibri" w:eastAsia="宋体" w:cs="Times New Roman"/>
              </w:rPr>
            </w:pPr>
            <w:r>
              <w:rPr>
                <w:rFonts w:ascii="Calibri" w:hAnsi="Calibri" w:eastAsia="宋体" w:cs="Times New Roman"/>
                <w:sz w:val="22"/>
              </w:rPr>
              <w:t>门窗边框</w:t>
            </w:r>
          </w:p>
        </w:tc>
        <w:tc>
          <w:tcPr>
            <w:tcW w:w="670" w:type="dxa"/>
            <w:tcBorders>
              <w:top w:val="nil"/>
              <w:left w:val="nil"/>
              <w:bottom w:val="single" w:color="000000" w:sz="4" w:space="0"/>
              <w:right w:val="single" w:color="000000" w:sz="4" w:space="0"/>
            </w:tcBorders>
          </w:tcPr>
          <w:p w14:paraId="419BAB04">
            <w:pPr>
              <w:jc w:val="center"/>
              <w:rPr>
                <w:rFonts w:ascii="Calibri" w:hAnsi="Calibri" w:eastAsia="宋体" w:cs="Times New Roman"/>
              </w:rPr>
            </w:pPr>
            <w:r>
              <w:rPr>
                <w:rFonts w:ascii="Calibri" w:hAnsi="Calibri" w:eastAsia="宋体" w:cs="Times New Roman"/>
                <w:sz w:val="22"/>
              </w:rPr>
              <w:t>1</w:t>
            </w:r>
          </w:p>
        </w:tc>
        <w:tc>
          <w:tcPr>
            <w:tcW w:w="667" w:type="dxa"/>
            <w:tcBorders>
              <w:top w:val="nil"/>
              <w:left w:val="nil"/>
              <w:bottom w:val="single" w:color="000000" w:sz="4" w:space="0"/>
              <w:right w:val="single" w:color="000000" w:sz="4" w:space="0"/>
            </w:tcBorders>
          </w:tcPr>
          <w:p w14:paraId="711349B7">
            <w:pPr>
              <w:jc w:val="center"/>
              <w:rPr>
                <w:rFonts w:ascii="Calibri" w:hAnsi="Calibri" w:eastAsia="宋体" w:cs="Times New Roman"/>
              </w:rPr>
            </w:pPr>
          </w:p>
        </w:tc>
        <w:tc>
          <w:tcPr>
            <w:tcW w:w="775" w:type="dxa"/>
            <w:tcBorders>
              <w:top w:val="nil"/>
              <w:left w:val="nil"/>
              <w:bottom w:val="single" w:color="000000" w:sz="4" w:space="0"/>
              <w:right w:val="single" w:color="000000" w:sz="4" w:space="0"/>
            </w:tcBorders>
          </w:tcPr>
          <w:p w14:paraId="3A4A58B7">
            <w:pPr>
              <w:jc w:val="center"/>
              <w:rPr>
                <w:rFonts w:ascii="Calibri" w:hAnsi="Calibri" w:eastAsia="宋体" w:cs="Times New Roman"/>
              </w:rPr>
            </w:pPr>
          </w:p>
        </w:tc>
        <w:tc>
          <w:tcPr>
            <w:tcW w:w="3553" w:type="dxa"/>
            <w:tcBorders>
              <w:top w:val="nil"/>
              <w:left w:val="nil"/>
              <w:bottom w:val="single" w:color="000000" w:sz="4" w:space="0"/>
              <w:right w:val="single" w:color="000000" w:sz="4" w:space="0"/>
            </w:tcBorders>
          </w:tcPr>
          <w:p w14:paraId="1D8CAF5C">
            <w:pPr>
              <w:jc w:val="both"/>
              <w:rPr>
                <w:rFonts w:ascii="Calibri" w:hAnsi="Calibri" w:eastAsia="宋体" w:cs="Times New Roman"/>
              </w:rPr>
            </w:pPr>
            <w:r>
              <w:rPr>
                <w:rFonts w:ascii="Calibri" w:hAnsi="Calibri" w:eastAsia="宋体" w:cs="Times New Roman"/>
                <w:sz w:val="22"/>
              </w:rPr>
              <w:t>保持干净、光亮、手摸无明显尘迹</w:t>
            </w:r>
          </w:p>
        </w:tc>
      </w:tr>
      <w:tr w14:paraId="7B9C2C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740" w:type="dxa"/>
            <w:tcBorders>
              <w:top w:val="nil"/>
              <w:left w:val="single" w:color="000000" w:sz="4" w:space="0"/>
              <w:bottom w:val="single" w:color="000000" w:sz="4" w:space="0"/>
              <w:right w:val="single" w:color="000000" w:sz="4" w:space="0"/>
            </w:tcBorders>
          </w:tcPr>
          <w:p w14:paraId="306EB999">
            <w:pPr>
              <w:jc w:val="center"/>
              <w:rPr>
                <w:rFonts w:ascii="Calibri" w:hAnsi="Calibri" w:eastAsia="宋体" w:cs="Times New Roman"/>
              </w:rPr>
            </w:pPr>
            <w:r>
              <w:rPr>
                <w:rFonts w:ascii="Calibri" w:hAnsi="Calibri" w:eastAsia="宋体" w:cs="Times New Roman"/>
                <w:sz w:val="22"/>
              </w:rPr>
              <w:t>8</w:t>
            </w:r>
          </w:p>
        </w:tc>
        <w:tc>
          <w:tcPr>
            <w:tcW w:w="2333" w:type="dxa"/>
            <w:tcBorders>
              <w:top w:val="nil"/>
              <w:left w:val="nil"/>
              <w:bottom w:val="single" w:color="000000" w:sz="4" w:space="0"/>
              <w:right w:val="single" w:color="000000" w:sz="4" w:space="0"/>
            </w:tcBorders>
          </w:tcPr>
          <w:p w14:paraId="13C75BAC">
            <w:pPr>
              <w:jc w:val="both"/>
              <w:rPr>
                <w:rFonts w:ascii="Calibri" w:hAnsi="Calibri" w:eastAsia="宋体" w:cs="Times New Roman"/>
              </w:rPr>
            </w:pPr>
            <w:r>
              <w:rPr>
                <w:rFonts w:ascii="Calibri" w:hAnsi="Calibri" w:eastAsia="宋体" w:cs="Times New Roman"/>
                <w:sz w:val="22"/>
              </w:rPr>
              <w:t>宣传栏、标识牌、白板</w:t>
            </w:r>
          </w:p>
        </w:tc>
        <w:tc>
          <w:tcPr>
            <w:tcW w:w="670" w:type="dxa"/>
            <w:tcBorders>
              <w:top w:val="nil"/>
              <w:left w:val="nil"/>
              <w:bottom w:val="single" w:color="000000" w:sz="4" w:space="0"/>
              <w:right w:val="single" w:color="000000" w:sz="4" w:space="0"/>
            </w:tcBorders>
          </w:tcPr>
          <w:p w14:paraId="24745DCB">
            <w:pPr>
              <w:jc w:val="center"/>
              <w:rPr>
                <w:rFonts w:ascii="Calibri" w:hAnsi="Calibri" w:eastAsia="宋体" w:cs="Times New Roman"/>
              </w:rPr>
            </w:pPr>
            <w:r>
              <w:rPr>
                <w:rFonts w:ascii="Calibri" w:hAnsi="Calibri" w:eastAsia="宋体" w:cs="Times New Roman"/>
                <w:sz w:val="22"/>
              </w:rPr>
              <w:t>1</w:t>
            </w:r>
          </w:p>
        </w:tc>
        <w:tc>
          <w:tcPr>
            <w:tcW w:w="667" w:type="dxa"/>
            <w:tcBorders>
              <w:top w:val="nil"/>
              <w:left w:val="nil"/>
              <w:bottom w:val="single" w:color="000000" w:sz="4" w:space="0"/>
              <w:right w:val="single" w:color="000000" w:sz="4" w:space="0"/>
            </w:tcBorders>
          </w:tcPr>
          <w:p w14:paraId="061655C7">
            <w:pPr>
              <w:jc w:val="center"/>
              <w:rPr>
                <w:rFonts w:ascii="Calibri" w:hAnsi="Calibri" w:eastAsia="宋体" w:cs="Times New Roman"/>
              </w:rPr>
            </w:pPr>
          </w:p>
        </w:tc>
        <w:tc>
          <w:tcPr>
            <w:tcW w:w="775" w:type="dxa"/>
            <w:tcBorders>
              <w:top w:val="nil"/>
              <w:left w:val="nil"/>
              <w:bottom w:val="single" w:color="000000" w:sz="4" w:space="0"/>
              <w:right w:val="single" w:color="000000" w:sz="4" w:space="0"/>
            </w:tcBorders>
          </w:tcPr>
          <w:p w14:paraId="6B612D75">
            <w:pPr>
              <w:jc w:val="center"/>
              <w:rPr>
                <w:rFonts w:ascii="Calibri" w:hAnsi="Calibri" w:eastAsia="宋体" w:cs="Times New Roman"/>
              </w:rPr>
            </w:pPr>
          </w:p>
        </w:tc>
        <w:tc>
          <w:tcPr>
            <w:tcW w:w="3553" w:type="dxa"/>
            <w:tcBorders>
              <w:top w:val="nil"/>
              <w:left w:val="nil"/>
              <w:bottom w:val="single" w:color="000000" w:sz="4" w:space="0"/>
              <w:right w:val="single" w:color="000000" w:sz="4" w:space="0"/>
            </w:tcBorders>
          </w:tcPr>
          <w:p w14:paraId="32DD8181">
            <w:pPr>
              <w:jc w:val="both"/>
              <w:rPr>
                <w:rFonts w:ascii="Calibri" w:hAnsi="Calibri" w:eastAsia="宋体" w:cs="Times New Roman"/>
              </w:rPr>
            </w:pPr>
            <w:r>
              <w:rPr>
                <w:rFonts w:ascii="Calibri" w:hAnsi="Calibri" w:eastAsia="宋体" w:cs="Times New Roman"/>
                <w:sz w:val="22"/>
              </w:rPr>
              <w:t>保持干净、无张贴、无明显污迹</w:t>
            </w:r>
          </w:p>
        </w:tc>
      </w:tr>
      <w:tr w14:paraId="56AEB6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740" w:type="dxa"/>
            <w:tcBorders>
              <w:top w:val="nil"/>
              <w:left w:val="single" w:color="000000" w:sz="4" w:space="0"/>
              <w:bottom w:val="single" w:color="000000" w:sz="4" w:space="0"/>
              <w:right w:val="single" w:color="000000" w:sz="4" w:space="0"/>
            </w:tcBorders>
          </w:tcPr>
          <w:p w14:paraId="470FA0D9">
            <w:pPr>
              <w:jc w:val="center"/>
              <w:rPr>
                <w:rFonts w:ascii="Calibri" w:hAnsi="Calibri" w:eastAsia="宋体" w:cs="Times New Roman"/>
              </w:rPr>
            </w:pPr>
            <w:r>
              <w:rPr>
                <w:rFonts w:ascii="Calibri" w:hAnsi="Calibri" w:eastAsia="宋体" w:cs="Times New Roman"/>
                <w:sz w:val="22"/>
              </w:rPr>
              <w:t>9</w:t>
            </w:r>
          </w:p>
        </w:tc>
        <w:tc>
          <w:tcPr>
            <w:tcW w:w="2333" w:type="dxa"/>
            <w:tcBorders>
              <w:top w:val="nil"/>
              <w:left w:val="nil"/>
              <w:bottom w:val="single" w:color="000000" w:sz="4" w:space="0"/>
              <w:right w:val="single" w:color="000000" w:sz="4" w:space="0"/>
            </w:tcBorders>
          </w:tcPr>
          <w:p w14:paraId="3096811C">
            <w:pPr>
              <w:jc w:val="both"/>
              <w:rPr>
                <w:rFonts w:ascii="Calibri" w:hAnsi="Calibri" w:eastAsia="宋体" w:cs="Times New Roman"/>
              </w:rPr>
            </w:pPr>
            <w:r>
              <w:rPr>
                <w:rFonts w:ascii="Calibri" w:hAnsi="Calibri" w:eastAsia="宋体" w:cs="Times New Roman"/>
                <w:sz w:val="22"/>
              </w:rPr>
              <w:t>天花/风口/灯具</w:t>
            </w:r>
          </w:p>
        </w:tc>
        <w:tc>
          <w:tcPr>
            <w:tcW w:w="670" w:type="dxa"/>
            <w:tcBorders>
              <w:top w:val="nil"/>
              <w:left w:val="nil"/>
              <w:bottom w:val="single" w:color="000000" w:sz="4" w:space="0"/>
              <w:right w:val="single" w:color="000000" w:sz="4" w:space="0"/>
            </w:tcBorders>
          </w:tcPr>
          <w:p w14:paraId="6D08E4BB">
            <w:pPr>
              <w:jc w:val="center"/>
              <w:rPr>
                <w:rFonts w:ascii="Calibri" w:hAnsi="Calibri" w:eastAsia="宋体" w:cs="Times New Roman"/>
              </w:rPr>
            </w:pPr>
          </w:p>
        </w:tc>
        <w:tc>
          <w:tcPr>
            <w:tcW w:w="667" w:type="dxa"/>
            <w:tcBorders>
              <w:top w:val="nil"/>
              <w:left w:val="nil"/>
              <w:bottom w:val="single" w:color="000000" w:sz="4" w:space="0"/>
              <w:right w:val="single" w:color="000000" w:sz="4" w:space="0"/>
            </w:tcBorders>
          </w:tcPr>
          <w:p w14:paraId="59349CD1">
            <w:pPr>
              <w:jc w:val="center"/>
              <w:rPr>
                <w:rFonts w:ascii="Calibri" w:hAnsi="Calibri" w:eastAsia="宋体" w:cs="Times New Roman"/>
              </w:rPr>
            </w:pPr>
          </w:p>
        </w:tc>
        <w:tc>
          <w:tcPr>
            <w:tcW w:w="775" w:type="dxa"/>
            <w:tcBorders>
              <w:top w:val="nil"/>
              <w:left w:val="nil"/>
              <w:bottom w:val="single" w:color="000000" w:sz="4" w:space="0"/>
              <w:right w:val="single" w:color="000000" w:sz="4" w:space="0"/>
            </w:tcBorders>
          </w:tcPr>
          <w:p w14:paraId="00E6F7A6">
            <w:pPr>
              <w:jc w:val="center"/>
              <w:rPr>
                <w:rFonts w:ascii="Calibri" w:hAnsi="Calibri" w:eastAsia="宋体" w:cs="Times New Roman"/>
              </w:rPr>
            </w:pPr>
            <w:r>
              <w:rPr>
                <w:rFonts w:ascii="Calibri" w:hAnsi="Calibri" w:eastAsia="宋体" w:cs="Times New Roman"/>
                <w:sz w:val="22"/>
              </w:rPr>
              <w:t>1</w:t>
            </w:r>
          </w:p>
        </w:tc>
        <w:tc>
          <w:tcPr>
            <w:tcW w:w="3553" w:type="dxa"/>
            <w:tcBorders>
              <w:top w:val="nil"/>
              <w:left w:val="nil"/>
              <w:bottom w:val="single" w:color="000000" w:sz="4" w:space="0"/>
              <w:right w:val="single" w:color="000000" w:sz="4" w:space="0"/>
            </w:tcBorders>
          </w:tcPr>
          <w:p w14:paraId="082AE75A">
            <w:pPr>
              <w:jc w:val="both"/>
              <w:rPr>
                <w:rFonts w:ascii="Calibri" w:hAnsi="Calibri" w:eastAsia="宋体" w:cs="Times New Roman"/>
              </w:rPr>
            </w:pPr>
            <w:r>
              <w:rPr>
                <w:rFonts w:ascii="Calibri" w:hAnsi="Calibri" w:eastAsia="宋体" w:cs="Times New Roman"/>
                <w:sz w:val="22"/>
              </w:rPr>
              <w:t>无蛛网、无污迹</w:t>
            </w:r>
          </w:p>
        </w:tc>
      </w:tr>
      <w:tr w14:paraId="60DB3A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0" w:type="dxa"/>
            <w:tcBorders>
              <w:top w:val="nil"/>
              <w:left w:val="single" w:color="000000" w:sz="4" w:space="0"/>
              <w:bottom w:val="single" w:color="000000" w:sz="4" w:space="0"/>
              <w:right w:val="single" w:color="000000" w:sz="4" w:space="0"/>
            </w:tcBorders>
          </w:tcPr>
          <w:p w14:paraId="1944A690">
            <w:pPr>
              <w:jc w:val="center"/>
              <w:rPr>
                <w:rFonts w:ascii="Calibri" w:hAnsi="Calibri" w:eastAsia="宋体" w:cs="Times New Roman"/>
              </w:rPr>
            </w:pPr>
            <w:r>
              <w:rPr>
                <w:rFonts w:ascii="Calibri" w:hAnsi="Calibri" w:eastAsia="宋体" w:cs="Times New Roman"/>
                <w:sz w:val="22"/>
              </w:rPr>
              <w:t>10</w:t>
            </w:r>
          </w:p>
        </w:tc>
        <w:tc>
          <w:tcPr>
            <w:tcW w:w="2333" w:type="dxa"/>
            <w:tcBorders>
              <w:top w:val="nil"/>
              <w:left w:val="nil"/>
              <w:bottom w:val="single" w:color="000000" w:sz="4" w:space="0"/>
              <w:right w:val="single" w:color="000000" w:sz="4" w:space="0"/>
            </w:tcBorders>
          </w:tcPr>
          <w:p w14:paraId="5241AB96">
            <w:pPr>
              <w:jc w:val="both"/>
              <w:rPr>
                <w:rFonts w:ascii="Calibri" w:hAnsi="Calibri" w:eastAsia="宋体" w:cs="Times New Roman"/>
              </w:rPr>
            </w:pPr>
            <w:r>
              <w:rPr>
                <w:rFonts w:ascii="Calibri" w:hAnsi="Calibri" w:eastAsia="宋体" w:cs="Times New Roman"/>
                <w:sz w:val="22"/>
              </w:rPr>
              <w:t>空调过滤网</w:t>
            </w:r>
          </w:p>
        </w:tc>
        <w:tc>
          <w:tcPr>
            <w:tcW w:w="670" w:type="dxa"/>
            <w:tcBorders>
              <w:top w:val="nil"/>
              <w:left w:val="nil"/>
              <w:bottom w:val="single" w:color="000000" w:sz="4" w:space="0"/>
              <w:right w:val="single" w:color="000000" w:sz="4" w:space="0"/>
            </w:tcBorders>
          </w:tcPr>
          <w:p w14:paraId="531F5685">
            <w:pPr>
              <w:jc w:val="center"/>
              <w:rPr>
                <w:rFonts w:ascii="Calibri" w:hAnsi="Calibri" w:eastAsia="宋体" w:cs="Times New Roman"/>
              </w:rPr>
            </w:pPr>
          </w:p>
        </w:tc>
        <w:tc>
          <w:tcPr>
            <w:tcW w:w="667" w:type="dxa"/>
            <w:tcBorders>
              <w:top w:val="nil"/>
              <w:left w:val="nil"/>
              <w:bottom w:val="single" w:color="000000" w:sz="4" w:space="0"/>
              <w:right w:val="single" w:color="000000" w:sz="4" w:space="0"/>
            </w:tcBorders>
          </w:tcPr>
          <w:p w14:paraId="5FBEF082">
            <w:pPr>
              <w:jc w:val="center"/>
              <w:rPr>
                <w:rFonts w:ascii="Calibri" w:hAnsi="Calibri" w:eastAsia="宋体" w:cs="Times New Roman"/>
              </w:rPr>
            </w:pPr>
          </w:p>
        </w:tc>
        <w:tc>
          <w:tcPr>
            <w:tcW w:w="775" w:type="dxa"/>
            <w:tcBorders>
              <w:top w:val="nil"/>
              <w:left w:val="nil"/>
              <w:bottom w:val="single" w:color="000000" w:sz="4" w:space="0"/>
              <w:right w:val="single" w:color="000000" w:sz="4" w:space="0"/>
            </w:tcBorders>
          </w:tcPr>
          <w:p w14:paraId="1C38BB8B">
            <w:pPr>
              <w:jc w:val="center"/>
              <w:rPr>
                <w:rFonts w:ascii="Calibri" w:hAnsi="Calibri" w:eastAsia="宋体" w:cs="Times New Roman"/>
              </w:rPr>
            </w:pPr>
            <w:r>
              <w:rPr>
                <w:rFonts w:ascii="Calibri" w:hAnsi="Calibri" w:eastAsia="宋体" w:cs="Times New Roman"/>
                <w:sz w:val="22"/>
              </w:rPr>
              <w:t>1-2</w:t>
            </w:r>
          </w:p>
        </w:tc>
        <w:tc>
          <w:tcPr>
            <w:tcW w:w="3553" w:type="dxa"/>
            <w:tcBorders>
              <w:top w:val="nil"/>
              <w:left w:val="nil"/>
              <w:bottom w:val="single" w:color="000000" w:sz="4" w:space="0"/>
              <w:right w:val="single" w:color="000000" w:sz="4" w:space="0"/>
            </w:tcBorders>
          </w:tcPr>
          <w:p w14:paraId="320CE438">
            <w:pPr>
              <w:jc w:val="both"/>
              <w:rPr>
                <w:rFonts w:ascii="Calibri" w:hAnsi="Calibri" w:eastAsia="宋体" w:cs="Times New Roman"/>
              </w:rPr>
            </w:pPr>
            <w:r>
              <w:rPr>
                <w:rFonts w:ascii="Calibri" w:hAnsi="Calibri" w:eastAsia="宋体" w:cs="Times New Roman"/>
                <w:sz w:val="22"/>
              </w:rPr>
              <w:t>滤网无积尘</w:t>
            </w:r>
          </w:p>
        </w:tc>
      </w:tr>
      <w:tr w14:paraId="3AE7CD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740" w:type="dxa"/>
            <w:tcBorders>
              <w:top w:val="nil"/>
              <w:left w:val="single" w:color="000000" w:sz="4" w:space="0"/>
              <w:bottom w:val="single" w:color="000000" w:sz="4" w:space="0"/>
              <w:right w:val="single" w:color="000000" w:sz="4" w:space="0"/>
            </w:tcBorders>
          </w:tcPr>
          <w:p w14:paraId="313A69E9">
            <w:pPr>
              <w:jc w:val="center"/>
              <w:rPr>
                <w:rFonts w:ascii="Calibri" w:hAnsi="Calibri" w:eastAsia="宋体" w:cs="Times New Roman"/>
              </w:rPr>
            </w:pPr>
            <w:r>
              <w:rPr>
                <w:rFonts w:ascii="Calibri" w:hAnsi="Calibri" w:eastAsia="宋体" w:cs="Times New Roman"/>
                <w:sz w:val="22"/>
              </w:rPr>
              <w:t>11</w:t>
            </w:r>
          </w:p>
        </w:tc>
        <w:tc>
          <w:tcPr>
            <w:tcW w:w="2333" w:type="dxa"/>
            <w:tcBorders>
              <w:top w:val="nil"/>
              <w:left w:val="nil"/>
              <w:bottom w:val="single" w:color="000000" w:sz="4" w:space="0"/>
              <w:right w:val="single" w:color="000000" w:sz="4" w:space="0"/>
            </w:tcBorders>
          </w:tcPr>
          <w:p w14:paraId="6266A748">
            <w:pPr>
              <w:jc w:val="both"/>
              <w:rPr>
                <w:rFonts w:ascii="Calibri" w:hAnsi="Calibri" w:eastAsia="宋体" w:cs="Times New Roman"/>
              </w:rPr>
            </w:pPr>
            <w:r>
              <w:rPr>
                <w:rFonts w:ascii="Calibri" w:hAnsi="Calibri" w:eastAsia="宋体" w:cs="Times New Roman"/>
                <w:sz w:val="22"/>
              </w:rPr>
              <w:t>椅、凳、台、柜、平台</w:t>
            </w:r>
          </w:p>
        </w:tc>
        <w:tc>
          <w:tcPr>
            <w:tcW w:w="670" w:type="dxa"/>
            <w:tcBorders>
              <w:top w:val="nil"/>
              <w:left w:val="nil"/>
              <w:bottom w:val="single" w:color="000000" w:sz="4" w:space="0"/>
              <w:right w:val="single" w:color="000000" w:sz="4" w:space="0"/>
            </w:tcBorders>
          </w:tcPr>
          <w:p w14:paraId="357FB524">
            <w:pPr>
              <w:jc w:val="center"/>
              <w:rPr>
                <w:rFonts w:ascii="Calibri" w:hAnsi="Calibri" w:eastAsia="宋体" w:cs="Times New Roman"/>
              </w:rPr>
            </w:pPr>
            <w:r>
              <w:rPr>
                <w:rFonts w:ascii="Calibri" w:hAnsi="Calibri" w:eastAsia="宋体" w:cs="Times New Roman"/>
                <w:sz w:val="22"/>
              </w:rPr>
              <w:t>2</w:t>
            </w:r>
          </w:p>
        </w:tc>
        <w:tc>
          <w:tcPr>
            <w:tcW w:w="667" w:type="dxa"/>
            <w:tcBorders>
              <w:top w:val="nil"/>
              <w:left w:val="nil"/>
              <w:bottom w:val="single" w:color="000000" w:sz="4" w:space="0"/>
              <w:right w:val="single" w:color="000000" w:sz="4" w:space="0"/>
            </w:tcBorders>
          </w:tcPr>
          <w:p w14:paraId="3F27D773">
            <w:pPr>
              <w:jc w:val="center"/>
              <w:rPr>
                <w:rFonts w:ascii="Calibri" w:hAnsi="Calibri" w:eastAsia="宋体" w:cs="Times New Roman"/>
              </w:rPr>
            </w:pPr>
          </w:p>
        </w:tc>
        <w:tc>
          <w:tcPr>
            <w:tcW w:w="775" w:type="dxa"/>
            <w:tcBorders>
              <w:top w:val="nil"/>
              <w:left w:val="nil"/>
              <w:bottom w:val="single" w:color="000000" w:sz="4" w:space="0"/>
              <w:right w:val="single" w:color="000000" w:sz="4" w:space="0"/>
            </w:tcBorders>
          </w:tcPr>
          <w:p w14:paraId="6D1F0BE6">
            <w:pPr>
              <w:jc w:val="center"/>
              <w:rPr>
                <w:rFonts w:ascii="Calibri" w:hAnsi="Calibri" w:eastAsia="宋体" w:cs="Times New Roman"/>
              </w:rPr>
            </w:pPr>
          </w:p>
        </w:tc>
        <w:tc>
          <w:tcPr>
            <w:tcW w:w="3553" w:type="dxa"/>
            <w:tcBorders>
              <w:top w:val="nil"/>
              <w:left w:val="nil"/>
              <w:bottom w:val="single" w:color="000000" w:sz="4" w:space="0"/>
              <w:right w:val="single" w:color="000000" w:sz="4" w:space="0"/>
            </w:tcBorders>
          </w:tcPr>
          <w:p w14:paraId="5C5E8B53">
            <w:pPr>
              <w:jc w:val="both"/>
              <w:rPr>
                <w:rFonts w:ascii="Calibri" w:hAnsi="Calibri" w:eastAsia="宋体" w:cs="Times New Roman"/>
              </w:rPr>
            </w:pPr>
            <w:r>
              <w:rPr>
                <w:rFonts w:ascii="Calibri" w:hAnsi="Calibri" w:eastAsia="宋体" w:cs="Times New Roman"/>
                <w:sz w:val="22"/>
              </w:rPr>
              <w:t>无尘、保持干净</w:t>
            </w:r>
          </w:p>
        </w:tc>
      </w:tr>
      <w:tr w14:paraId="23596B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0" w:type="dxa"/>
            <w:tcBorders>
              <w:top w:val="nil"/>
              <w:left w:val="single" w:color="000000" w:sz="4" w:space="0"/>
              <w:bottom w:val="single" w:color="000000" w:sz="4" w:space="0"/>
              <w:right w:val="single" w:color="000000" w:sz="4" w:space="0"/>
            </w:tcBorders>
          </w:tcPr>
          <w:p w14:paraId="7DC87D26">
            <w:pPr>
              <w:jc w:val="center"/>
              <w:rPr>
                <w:rFonts w:ascii="Calibri" w:hAnsi="Calibri" w:eastAsia="宋体" w:cs="Times New Roman"/>
              </w:rPr>
            </w:pPr>
            <w:r>
              <w:rPr>
                <w:rFonts w:ascii="Calibri" w:hAnsi="Calibri" w:eastAsia="宋体" w:cs="Times New Roman"/>
                <w:sz w:val="22"/>
              </w:rPr>
              <w:t>12</w:t>
            </w:r>
          </w:p>
        </w:tc>
        <w:tc>
          <w:tcPr>
            <w:tcW w:w="2333" w:type="dxa"/>
            <w:tcBorders>
              <w:top w:val="nil"/>
              <w:left w:val="nil"/>
              <w:bottom w:val="single" w:color="000000" w:sz="4" w:space="0"/>
              <w:right w:val="single" w:color="000000" w:sz="4" w:space="0"/>
            </w:tcBorders>
          </w:tcPr>
          <w:p w14:paraId="655B6CBA">
            <w:pPr>
              <w:jc w:val="both"/>
              <w:rPr>
                <w:rFonts w:ascii="Calibri" w:hAnsi="Calibri" w:eastAsia="宋体" w:cs="Times New Roman"/>
              </w:rPr>
            </w:pPr>
            <w:r>
              <w:rPr>
                <w:rFonts w:ascii="Calibri" w:hAnsi="Calibri" w:eastAsia="宋体" w:cs="Times New Roman"/>
                <w:sz w:val="22"/>
              </w:rPr>
              <w:t>空调机</w:t>
            </w:r>
          </w:p>
        </w:tc>
        <w:tc>
          <w:tcPr>
            <w:tcW w:w="670" w:type="dxa"/>
            <w:tcBorders>
              <w:top w:val="nil"/>
              <w:left w:val="nil"/>
              <w:bottom w:val="single" w:color="000000" w:sz="4" w:space="0"/>
              <w:right w:val="single" w:color="000000" w:sz="4" w:space="0"/>
            </w:tcBorders>
          </w:tcPr>
          <w:p w14:paraId="27242CE5">
            <w:pPr>
              <w:jc w:val="center"/>
              <w:rPr>
                <w:rFonts w:ascii="Calibri" w:hAnsi="Calibri" w:eastAsia="宋体" w:cs="Times New Roman"/>
              </w:rPr>
            </w:pPr>
          </w:p>
        </w:tc>
        <w:tc>
          <w:tcPr>
            <w:tcW w:w="667" w:type="dxa"/>
            <w:tcBorders>
              <w:top w:val="nil"/>
              <w:left w:val="nil"/>
              <w:bottom w:val="single" w:color="000000" w:sz="4" w:space="0"/>
              <w:right w:val="single" w:color="000000" w:sz="4" w:space="0"/>
            </w:tcBorders>
          </w:tcPr>
          <w:p w14:paraId="481A37A5">
            <w:pPr>
              <w:jc w:val="center"/>
              <w:rPr>
                <w:rFonts w:ascii="Calibri" w:hAnsi="Calibri" w:eastAsia="宋体" w:cs="Times New Roman"/>
              </w:rPr>
            </w:pPr>
          </w:p>
        </w:tc>
        <w:tc>
          <w:tcPr>
            <w:tcW w:w="775" w:type="dxa"/>
            <w:tcBorders>
              <w:top w:val="nil"/>
              <w:left w:val="nil"/>
              <w:bottom w:val="single" w:color="000000" w:sz="4" w:space="0"/>
              <w:right w:val="single" w:color="000000" w:sz="4" w:space="0"/>
            </w:tcBorders>
          </w:tcPr>
          <w:p w14:paraId="5C06FA77">
            <w:pPr>
              <w:jc w:val="center"/>
              <w:rPr>
                <w:rFonts w:ascii="Calibri" w:hAnsi="Calibri" w:eastAsia="宋体" w:cs="Times New Roman"/>
              </w:rPr>
            </w:pPr>
            <w:r>
              <w:rPr>
                <w:rFonts w:ascii="Calibri" w:hAnsi="Calibri" w:eastAsia="宋体" w:cs="Times New Roman"/>
                <w:sz w:val="22"/>
              </w:rPr>
              <w:t>2</w:t>
            </w:r>
          </w:p>
        </w:tc>
        <w:tc>
          <w:tcPr>
            <w:tcW w:w="3553" w:type="dxa"/>
            <w:tcBorders>
              <w:top w:val="nil"/>
              <w:left w:val="nil"/>
              <w:bottom w:val="single" w:color="000000" w:sz="4" w:space="0"/>
              <w:right w:val="single" w:color="000000" w:sz="4" w:space="0"/>
            </w:tcBorders>
          </w:tcPr>
          <w:p w14:paraId="1AFF3697">
            <w:pPr>
              <w:jc w:val="both"/>
              <w:rPr>
                <w:rFonts w:ascii="Calibri" w:hAnsi="Calibri" w:eastAsia="宋体" w:cs="Times New Roman"/>
              </w:rPr>
            </w:pPr>
            <w:r>
              <w:rPr>
                <w:rFonts w:ascii="Calibri" w:hAnsi="Calibri" w:eastAsia="宋体" w:cs="Times New Roman"/>
                <w:sz w:val="22"/>
              </w:rPr>
              <w:t>表面目视无明显灰尘</w:t>
            </w:r>
          </w:p>
        </w:tc>
      </w:tr>
      <w:tr w14:paraId="781D78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0" w:type="dxa"/>
            <w:tcBorders>
              <w:top w:val="nil"/>
              <w:left w:val="single" w:color="000000" w:sz="4" w:space="0"/>
              <w:bottom w:val="single" w:color="000000" w:sz="4" w:space="0"/>
              <w:right w:val="single" w:color="000000" w:sz="4" w:space="0"/>
            </w:tcBorders>
          </w:tcPr>
          <w:p w14:paraId="2232D1E4">
            <w:pPr>
              <w:jc w:val="center"/>
              <w:rPr>
                <w:rFonts w:ascii="Calibri" w:hAnsi="Calibri" w:eastAsia="宋体" w:cs="Times New Roman"/>
              </w:rPr>
            </w:pPr>
            <w:r>
              <w:rPr>
                <w:rFonts w:ascii="Calibri" w:hAnsi="Calibri" w:eastAsia="宋体" w:cs="Times New Roman"/>
                <w:sz w:val="22"/>
              </w:rPr>
              <w:t>13</w:t>
            </w:r>
          </w:p>
        </w:tc>
        <w:tc>
          <w:tcPr>
            <w:tcW w:w="2333" w:type="dxa"/>
            <w:tcBorders>
              <w:top w:val="nil"/>
              <w:left w:val="nil"/>
              <w:bottom w:val="single" w:color="000000" w:sz="4" w:space="0"/>
              <w:right w:val="single" w:color="000000" w:sz="4" w:space="0"/>
            </w:tcBorders>
          </w:tcPr>
          <w:p w14:paraId="0E989669">
            <w:pPr>
              <w:jc w:val="both"/>
              <w:rPr>
                <w:rFonts w:ascii="Calibri" w:hAnsi="Calibri" w:eastAsia="宋体" w:cs="Times New Roman"/>
              </w:rPr>
            </w:pPr>
            <w:r>
              <w:rPr>
                <w:rFonts w:ascii="Calibri" w:hAnsi="Calibri" w:eastAsia="宋体" w:cs="Times New Roman"/>
                <w:sz w:val="22"/>
              </w:rPr>
              <w:t>风扇/吊扇</w:t>
            </w:r>
          </w:p>
        </w:tc>
        <w:tc>
          <w:tcPr>
            <w:tcW w:w="670" w:type="dxa"/>
            <w:tcBorders>
              <w:top w:val="nil"/>
              <w:left w:val="nil"/>
              <w:bottom w:val="single" w:color="000000" w:sz="4" w:space="0"/>
              <w:right w:val="single" w:color="000000" w:sz="4" w:space="0"/>
            </w:tcBorders>
          </w:tcPr>
          <w:p w14:paraId="1C692AC3">
            <w:pPr>
              <w:jc w:val="center"/>
              <w:rPr>
                <w:rFonts w:ascii="Calibri" w:hAnsi="Calibri" w:eastAsia="宋体" w:cs="Times New Roman"/>
              </w:rPr>
            </w:pPr>
          </w:p>
        </w:tc>
        <w:tc>
          <w:tcPr>
            <w:tcW w:w="667" w:type="dxa"/>
            <w:tcBorders>
              <w:top w:val="nil"/>
              <w:left w:val="nil"/>
              <w:bottom w:val="single" w:color="000000" w:sz="4" w:space="0"/>
              <w:right w:val="single" w:color="000000" w:sz="4" w:space="0"/>
            </w:tcBorders>
          </w:tcPr>
          <w:p w14:paraId="7CCEBFBF">
            <w:pPr>
              <w:jc w:val="center"/>
              <w:rPr>
                <w:rFonts w:ascii="Calibri" w:hAnsi="Calibri" w:eastAsia="宋体" w:cs="Times New Roman"/>
              </w:rPr>
            </w:pPr>
          </w:p>
        </w:tc>
        <w:tc>
          <w:tcPr>
            <w:tcW w:w="775" w:type="dxa"/>
            <w:tcBorders>
              <w:top w:val="nil"/>
              <w:left w:val="nil"/>
              <w:bottom w:val="single" w:color="000000" w:sz="4" w:space="0"/>
              <w:right w:val="single" w:color="000000" w:sz="4" w:space="0"/>
            </w:tcBorders>
          </w:tcPr>
          <w:p w14:paraId="380D4F5C">
            <w:pPr>
              <w:jc w:val="center"/>
              <w:rPr>
                <w:rFonts w:ascii="Calibri" w:hAnsi="Calibri" w:eastAsia="宋体" w:cs="Times New Roman"/>
              </w:rPr>
            </w:pPr>
            <w:r>
              <w:rPr>
                <w:rFonts w:ascii="Calibri" w:hAnsi="Calibri" w:eastAsia="宋体" w:cs="Times New Roman"/>
                <w:sz w:val="22"/>
              </w:rPr>
              <w:t>2</w:t>
            </w:r>
          </w:p>
        </w:tc>
        <w:tc>
          <w:tcPr>
            <w:tcW w:w="3553" w:type="dxa"/>
            <w:tcBorders>
              <w:top w:val="nil"/>
              <w:left w:val="nil"/>
              <w:bottom w:val="single" w:color="000000" w:sz="4" w:space="0"/>
              <w:right w:val="single" w:color="000000" w:sz="4" w:space="0"/>
            </w:tcBorders>
          </w:tcPr>
          <w:p w14:paraId="2A15DD9D">
            <w:pPr>
              <w:jc w:val="both"/>
              <w:rPr>
                <w:rFonts w:ascii="Calibri" w:hAnsi="Calibri" w:eastAsia="宋体" w:cs="Times New Roman"/>
              </w:rPr>
            </w:pPr>
            <w:r>
              <w:rPr>
                <w:rFonts w:ascii="Calibri" w:hAnsi="Calibri" w:eastAsia="宋体" w:cs="Times New Roman"/>
                <w:sz w:val="22"/>
              </w:rPr>
              <w:t>表面目视无明显灰尘</w:t>
            </w:r>
          </w:p>
        </w:tc>
      </w:tr>
      <w:tr w14:paraId="0AD959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0" w:type="dxa"/>
            <w:tcBorders>
              <w:top w:val="nil"/>
              <w:left w:val="single" w:color="000000" w:sz="4" w:space="0"/>
              <w:bottom w:val="single" w:color="000000" w:sz="4" w:space="0"/>
              <w:right w:val="single" w:color="000000" w:sz="4" w:space="0"/>
            </w:tcBorders>
          </w:tcPr>
          <w:p w14:paraId="46186531">
            <w:pPr>
              <w:jc w:val="center"/>
              <w:rPr>
                <w:rFonts w:ascii="Calibri" w:hAnsi="Calibri" w:eastAsia="宋体" w:cs="Times New Roman"/>
              </w:rPr>
            </w:pPr>
            <w:r>
              <w:rPr>
                <w:rFonts w:ascii="Calibri" w:hAnsi="Calibri" w:eastAsia="宋体" w:cs="Times New Roman"/>
                <w:sz w:val="22"/>
              </w:rPr>
              <w:t>14</w:t>
            </w:r>
          </w:p>
        </w:tc>
        <w:tc>
          <w:tcPr>
            <w:tcW w:w="2333" w:type="dxa"/>
            <w:tcBorders>
              <w:top w:val="nil"/>
              <w:left w:val="nil"/>
              <w:bottom w:val="single" w:color="000000" w:sz="4" w:space="0"/>
              <w:right w:val="single" w:color="000000" w:sz="4" w:space="0"/>
            </w:tcBorders>
          </w:tcPr>
          <w:p w14:paraId="1F90193B">
            <w:pPr>
              <w:jc w:val="both"/>
              <w:rPr>
                <w:rFonts w:ascii="Calibri" w:hAnsi="Calibri" w:eastAsia="宋体" w:cs="Times New Roman"/>
              </w:rPr>
            </w:pPr>
            <w:r>
              <w:rPr>
                <w:rFonts w:ascii="Calibri" w:hAnsi="Calibri" w:eastAsia="宋体" w:cs="Times New Roman"/>
                <w:sz w:val="22"/>
              </w:rPr>
              <w:t>地面落蜡</w:t>
            </w:r>
          </w:p>
        </w:tc>
        <w:tc>
          <w:tcPr>
            <w:tcW w:w="2112" w:type="dxa"/>
            <w:gridSpan w:val="3"/>
            <w:vMerge w:val="restart"/>
            <w:tcBorders>
              <w:top w:val="nil"/>
              <w:left w:val="nil"/>
              <w:bottom w:val="single" w:color="000000" w:sz="4" w:space="0"/>
              <w:right w:val="single" w:color="000000" w:sz="4" w:space="0"/>
            </w:tcBorders>
          </w:tcPr>
          <w:p w14:paraId="6D242F2B">
            <w:pPr>
              <w:jc w:val="center"/>
              <w:rPr>
                <w:rFonts w:ascii="Calibri" w:hAnsi="Calibri" w:eastAsia="宋体" w:cs="Times New Roman"/>
              </w:rPr>
            </w:pPr>
            <w:r>
              <w:rPr>
                <w:rFonts w:ascii="Calibri" w:hAnsi="Calibri" w:eastAsia="宋体" w:cs="Times New Roman"/>
                <w:sz w:val="22"/>
              </w:rPr>
              <w:t>1/季度</w:t>
            </w:r>
          </w:p>
        </w:tc>
        <w:tc>
          <w:tcPr>
            <w:tcW w:w="3553" w:type="dxa"/>
            <w:tcBorders>
              <w:top w:val="nil"/>
              <w:left w:val="nil"/>
              <w:bottom w:val="single" w:color="000000" w:sz="4" w:space="0"/>
              <w:right w:val="single" w:color="000000" w:sz="4" w:space="0"/>
            </w:tcBorders>
          </w:tcPr>
          <w:p w14:paraId="40B733C6">
            <w:pPr>
              <w:jc w:val="both"/>
              <w:rPr>
                <w:rFonts w:ascii="Calibri" w:hAnsi="Calibri" w:eastAsia="宋体" w:cs="Times New Roman"/>
              </w:rPr>
            </w:pPr>
            <w:r>
              <w:rPr>
                <w:rFonts w:ascii="Calibri" w:hAnsi="Calibri" w:eastAsia="宋体" w:cs="Times New Roman"/>
                <w:sz w:val="22"/>
              </w:rPr>
              <w:t>光亮</w:t>
            </w:r>
          </w:p>
        </w:tc>
      </w:tr>
      <w:tr w14:paraId="17EEAA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0" w:type="dxa"/>
            <w:tcBorders>
              <w:top w:val="nil"/>
              <w:left w:val="single" w:color="000000" w:sz="4" w:space="0"/>
              <w:bottom w:val="single" w:color="000000" w:sz="4" w:space="0"/>
              <w:right w:val="single" w:color="000000" w:sz="4" w:space="0"/>
            </w:tcBorders>
          </w:tcPr>
          <w:p w14:paraId="43F1774C">
            <w:pPr>
              <w:jc w:val="center"/>
              <w:rPr>
                <w:rFonts w:ascii="Calibri" w:hAnsi="Calibri" w:eastAsia="宋体" w:cs="Times New Roman"/>
              </w:rPr>
            </w:pPr>
            <w:r>
              <w:rPr>
                <w:rFonts w:ascii="Calibri" w:hAnsi="Calibri" w:eastAsia="宋体" w:cs="Times New Roman"/>
                <w:sz w:val="22"/>
              </w:rPr>
              <w:t>15</w:t>
            </w:r>
          </w:p>
        </w:tc>
        <w:tc>
          <w:tcPr>
            <w:tcW w:w="2333" w:type="dxa"/>
            <w:tcBorders>
              <w:top w:val="nil"/>
              <w:left w:val="nil"/>
              <w:bottom w:val="single" w:color="000000" w:sz="4" w:space="0"/>
              <w:right w:val="single" w:color="000000" w:sz="4" w:space="0"/>
            </w:tcBorders>
          </w:tcPr>
          <w:p w14:paraId="737F5682">
            <w:pPr>
              <w:jc w:val="both"/>
              <w:rPr>
                <w:rFonts w:ascii="Calibri" w:hAnsi="Calibri" w:eastAsia="宋体" w:cs="Times New Roman"/>
              </w:rPr>
            </w:pPr>
            <w:r>
              <w:rPr>
                <w:rFonts w:ascii="Calibri" w:hAnsi="Calibri" w:eastAsia="宋体" w:cs="Times New Roman"/>
                <w:sz w:val="22"/>
              </w:rPr>
              <w:t>喷磨抛光</w:t>
            </w:r>
          </w:p>
        </w:tc>
        <w:tc>
          <w:tcPr>
            <w:tcW w:w="2112" w:type="dxa"/>
            <w:gridSpan w:val="3"/>
            <w:vMerge w:val="continue"/>
            <w:tcBorders>
              <w:top w:val="nil"/>
              <w:left w:val="nil"/>
              <w:bottom w:val="single" w:color="000000" w:sz="4" w:space="0"/>
              <w:right w:val="single" w:color="000000" w:sz="4" w:space="0"/>
            </w:tcBorders>
          </w:tcPr>
          <w:p w14:paraId="321DB852">
            <w:pPr>
              <w:rPr>
                <w:rFonts w:ascii="Calibri" w:hAnsi="Calibri" w:eastAsia="宋体" w:cs="Times New Roman"/>
              </w:rPr>
            </w:pPr>
          </w:p>
        </w:tc>
        <w:tc>
          <w:tcPr>
            <w:tcW w:w="3553" w:type="dxa"/>
            <w:tcBorders>
              <w:top w:val="nil"/>
              <w:left w:val="nil"/>
              <w:bottom w:val="single" w:color="000000" w:sz="4" w:space="0"/>
              <w:right w:val="single" w:color="000000" w:sz="4" w:space="0"/>
            </w:tcBorders>
          </w:tcPr>
          <w:p w14:paraId="7419732A">
            <w:pPr>
              <w:jc w:val="both"/>
              <w:rPr>
                <w:rFonts w:ascii="Calibri" w:hAnsi="Calibri" w:eastAsia="宋体" w:cs="Times New Roman"/>
              </w:rPr>
            </w:pPr>
            <w:r>
              <w:rPr>
                <w:rFonts w:ascii="Calibri" w:hAnsi="Calibri" w:eastAsia="宋体" w:cs="Times New Roman"/>
                <w:sz w:val="22"/>
              </w:rPr>
              <w:t>光亮</w:t>
            </w:r>
          </w:p>
        </w:tc>
      </w:tr>
      <w:tr w14:paraId="2F33EC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0" w:type="dxa"/>
            <w:tcBorders>
              <w:top w:val="nil"/>
              <w:left w:val="single" w:color="000000" w:sz="4" w:space="0"/>
              <w:bottom w:val="single" w:color="000000" w:sz="4" w:space="0"/>
              <w:right w:val="single" w:color="000000" w:sz="4" w:space="0"/>
            </w:tcBorders>
          </w:tcPr>
          <w:p w14:paraId="0910F640">
            <w:pPr>
              <w:jc w:val="center"/>
              <w:rPr>
                <w:rFonts w:ascii="Calibri" w:hAnsi="Calibri" w:eastAsia="宋体" w:cs="Times New Roman"/>
              </w:rPr>
            </w:pPr>
            <w:r>
              <w:rPr>
                <w:rFonts w:ascii="Calibri" w:hAnsi="Calibri" w:eastAsia="宋体" w:cs="Times New Roman"/>
                <w:sz w:val="22"/>
              </w:rPr>
              <w:t>16</w:t>
            </w:r>
          </w:p>
        </w:tc>
        <w:tc>
          <w:tcPr>
            <w:tcW w:w="2333" w:type="dxa"/>
            <w:tcBorders>
              <w:top w:val="nil"/>
              <w:left w:val="nil"/>
              <w:bottom w:val="single" w:color="000000" w:sz="4" w:space="0"/>
              <w:right w:val="single" w:color="000000" w:sz="4" w:space="0"/>
            </w:tcBorders>
          </w:tcPr>
          <w:p w14:paraId="5B47E295">
            <w:pPr>
              <w:jc w:val="both"/>
              <w:rPr>
                <w:rFonts w:ascii="Calibri" w:hAnsi="Calibri" w:eastAsia="宋体" w:cs="Times New Roman"/>
              </w:rPr>
            </w:pPr>
            <w:r>
              <w:rPr>
                <w:rFonts w:ascii="Calibri" w:hAnsi="Calibri" w:eastAsia="宋体" w:cs="Times New Roman"/>
                <w:sz w:val="22"/>
              </w:rPr>
              <w:t>硬地面清洗</w:t>
            </w:r>
          </w:p>
        </w:tc>
        <w:tc>
          <w:tcPr>
            <w:tcW w:w="2112" w:type="dxa"/>
            <w:gridSpan w:val="3"/>
            <w:vMerge w:val="continue"/>
            <w:tcBorders>
              <w:top w:val="nil"/>
              <w:left w:val="nil"/>
              <w:bottom w:val="single" w:color="000000" w:sz="4" w:space="0"/>
              <w:right w:val="single" w:color="000000" w:sz="4" w:space="0"/>
            </w:tcBorders>
          </w:tcPr>
          <w:p w14:paraId="68DE53C2">
            <w:pPr>
              <w:rPr>
                <w:rFonts w:ascii="Calibri" w:hAnsi="Calibri" w:eastAsia="宋体" w:cs="Times New Roman"/>
              </w:rPr>
            </w:pPr>
          </w:p>
        </w:tc>
        <w:tc>
          <w:tcPr>
            <w:tcW w:w="3553" w:type="dxa"/>
            <w:tcBorders>
              <w:top w:val="nil"/>
              <w:left w:val="nil"/>
              <w:bottom w:val="single" w:color="000000" w:sz="4" w:space="0"/>
              <w:right w:val="single" w:color="000000" w:sz="4" w:space="0"/>
            </w:tcBorders>
          </w:tcPr>
          <w:p w14:paraId="4DD18D14">
            <w:pPr>
              <w:jc w:val="both"/>
              <w:rPr>
                <w:rFonts w:ascii="Calibri" w:hAnsi="Calibri" w:eastAsia="宋体" w:cs="Times New Roman"/>
              </w:rPr>
            </w:pPr>
            <w:r>
              <w:rPr>
                <w:rFonts w:ascii="Calibri" w:hAnsi="Calibri" w:eastAsia="宋体" w:cs="Times New Roman"/>
                <w:sz w:val="22"/>
              </w:rPr>
              <w:t>光亮</w:t>
            </w:r>
          </w:p>
        </w:tc>
      </w:tr>
      <w:tr w14:paraId="0BBC42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40" w:type="dxa"/>
            <w:tcBorders>
              <w:top w:val="nil"/>
              <w:left w:val="single" w:color="000000" w:sz="4" w:space="0"/>
              <w:bottom w:val="single" w:color="000000" w:sz="4" w:space="0"/>
              <w:right w:val="single" w:color="000000" w:sz="4" w:space="0"/>
            </w:tcBorders>
          </w:tcPr>
          <w:p w14:paraId="7DDECCD0">
            <w:pPr>
              <w:jc w:val="center"/>
              <w:rPr>
                <w:rFonts w:ascii="Calibri" w:hAnsi="Calibri" w:eastAsia="宋体" w:cs="Times New Roman"/>
              </w:rPr>
            </w:pPr>
            <w:r>
              <w:rPr>
                <w:rFonts w:ascii="Calibri" w:hAnsi="Calibri" w:eastAsia="宋体" w:cs="Times New Roman"/>
                <w:sz w:val="22"/>
              </w:rPr>
              <w:t>17</w:t>
            </w:r>
          </w:p>
        </w:tc>
        <w:tc>
          <w:tcPr>
            <w:tcW w:w="2333" w:type="dxa"/>
            <w:tcBorders>
              <w:top w:val="nil"/>
              <w:left w:val="nil"/>
              <w:bottom w:val="single" w:color="000000" w:sz="4" w:space="0"/>
              <w:right w:val="single" w:color="000000" w:sz="4" w:space="0"/>
            </w:tcBorders>
          </w:tcPr>
          <w:p w14:paraId="5A4A8730">
            <w:pPr>
              <w:jc w:val="both"/>
              <w:rPr>
                <w:rFonts w:ascii="Calibri" w:hAnsi="Calibri" w:eastAsia="宋体" w:cs="Times New Roman"/>
              </w:rPr>
            </w:pPr>
            <w:r>
              <w:rPr>
                <w:rFonts w:ascii="Calibri" w:hAnsi="Calibri" w:eastAsia="宋体" w:cs="Times New Roman"/>
                <w:sz w:val="22"/>
              </w:rPr>
              <w:t>厕所</w:t>
            </w:r>
          </w:p>
        </w:tc>
        <w:tc>
          <w:tcPr>
            <w:tcW w:w="2112" w:type="dxa"/>
            <w:gridSpan w:val="3"/>
            <w:tcBorders>
              <w:top w:val="nil"/>
              <w:left w:val="nil"/>
              <w:bottom w:val="single" w:color="000000" w:sz="4" w:space="0"/>
              <w:right w:val="single" w:color="000000" w:sz="4" w:space="0"/>
            </w:tcBorders>
          </w:tcPr>
          <w:p w14:paraId="7320A0C8">
            <w:pPr>
              <w:jc w:val="center"/>
              <w:rPr>
                <w:rFonts w:ascii="Calibri" w:hAnsi="Calibri" w:eastAsia="宋体" w:cs="Times New Roman"/>
              </w:rPr>
            </w:pPr>
            <w:r>
              <w:rPr>
                <w:rFonts w:ascii="Calibri" w:hAnsi="Calibri" w:eastAsia="宋体" w:cs="Times New Roman"/>
                <w:sz w:val="22"/>
              </w:rPr>
              <w:t>根据使用量或人流量定每日洗消次数</w:t>
            </w:r>
          </w:p>
        </w:tc>
        <w:tc>
          <w:tcPr>
            <w:tcW w:w="3553" w:type="dxa"/>
            <w:tcBorders>
              <w:top w:val="nil"/>
              <w:left w:val="nil"/>
              <w:bottom w:val="single" w:color="000000" w:sz="4" w:space="0"/>
              <w:right w:val="single" w:color="000000" w:sz="4" w:space="0"/>
            </w:tcBorders>
          </w:tcPr>
          <w:p w14:paraId="1AB0CD16">
            <w:pPr>
              <w:jc w:val="both"/>
              <w:rPr>
                <w:rFonts w:ascii="Calibri" w:hAnsi="Calibri" w:eastAsia="宋体" w:cs="Times New Roman"/>
              </w:rPr>
            </w:pPr>
            <w:r>
              <w:rPr>
                <w:rFonts w:ascii="Calibri" w:hAnsi="Calibri" w:eastAsia="宋体" w:cs="Times New Roman"/>
                <w:sz w:val="22"/>
              </w:rPr>
              <w:t>保持洁净、无臭、通畅</w:t>
            </w:r>
          </w:p>
        </w:tc>
      </w:tr>
    </w:tbl>
    <w:p w14:paraId="752BBF83">
      <w:pPr>
        <w:rPr>
          <w:rFonts w:ascii="Calibri" w:hAnsi="Calibri" w:eastAsia="宋体" w:cs="Times New Roman"/>
        </w:rPr>
      </w:pPr>
    </w:p>
    <w:p w14:paraId="57637578">
      <w:pPr>
        <w:rPr>
          <w:rFonts w:ascii="Calibri" w:hAnsi="Calibri" w:eastAsia="宋体" w:cs="Times New Roman"/>
        </w:rPr>
      </w:pPr>
      <w:r>
        <w:rPr>
          <w:rFonts w:ascii="Calibri" w:hAnsi="Calibri" w:eastAsia="宋体" w:cs="Times New Roman"/>
          <w:b/>
          <w:sz w:val="24"/>
        </w:rPr>
        <w:t>（6）建筑内部公共场所</w:t>
      </w:r>
    </w:p>
    <w:tbl>
      <w:tblPr>
        <w:tblStyle w:val="4"/>
        <w:tblW w:w="8819"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22"/>
        <w:gridCol w:w="2404"/>
        <w:gridCol w:w="707"/>
        <w:gridCol w:w="678"/>
        <w:gridCol w:w="681"/>
        <w:gridCol w:w="3627"/>
      </w:tblGrid>
      <w:tr w14:paraId="59B839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2" w:type="dxa"/>
            <w:vMerge w:val="restart"/>
            <w:tcBorders>
              <w:top w:val="single" w:color="000000" w:sz="4" w:space="0"/>
              <w:left w:val="single" w:color="000000" w:sz="4" w:space="0"/>
              <w:bottom w:val="single" w:color="000000" w:sz="4" w:space="0"/>
              <w:right w:val="single" w:color="000000" w:sz="4" w:space="0"/>
            </w:tcBorders>
          </w:tcPr>
          <w:p w14:paraId="75837554">
            <w:pPr>
              <w:jc w:val="center"/>
              <w:rPr>
                <w:rFonts w:ascii="Calibri" w:hAnsi="Calibri" w:eastAsia="宋体" w:cs="Times New Roman"/>
              </w:rPr>
            </w:pPr>
            <w:r>
              <w:rPr>
                <w:rFonts w:ascii="Calibri" w:hAnsi="Calibri" w:eastAsia="宋体" w:cs="Times New Roman"/>
                <w:sz w:val="22"/>
              </w:rPr>
              <w:t>序号</w:t>
            </w:r>
          </w:p>
        </w:tc>
        <w:tc>
          <w:tcPr>
            <w:tcW w:w="2404" w:type="dxa"/>
            <w:vMerge w:val="restart"/>
            <w:tcBorders>
              <w:top w:val="single" w:color="000000" w:sz="4" w:space="0"/>
              <w:left w:val="nil"/>
              <w:bottom w:val="single" w:color="000000" w:sz="4" w:space="0"/>
              <w:right w:val="single" w:color="000000" w:sz="4" w:space="0"/>
            </w:tcBorders>
          </w:tcPr>
          <w:p w14:paraId="43B1B471">
            <w:pPr>
              <w:jc w:val="center"/>
              <w:rPr>
                <w:rFonts w:ascii="Calibri" w:hAnsi="Calibri" w:eastAsia="宋体" w:cs="Times New Roman"/>
              </w:rPr>
            </w:pPr>
            <w:r>
              <w:rPr>
                <w:rFonts w:ascii="Calibri" w:hAnsi="Calibri" w:eastAsia="宋体" w:cs="Times New Roman"/>
                <w:sz w:val="22"/>
              </w:rPr>
              <w:t>清洁项目</w:t>
            </w:r>
          </w:p>
        </w:tc>
        <w:tc>
          <w:tcPr>
            <w:tcW w:w="2066" w:type="dxa"/>
            <w:gridSpan w:val="3"/>
            <w:tcBorders>
              <w:top w:val="single" w:color="000000" w:sz="4" w:space="0"/>
              <w:left w:val="nil"/>
              <w:bottom w:val="single" w:color="000000" w:sz="4" w:space="0"/>
              <w:right w:val="single" w:color="000000" w:sz="4" w:space="0"/>
            </w:tcBorders>
          </w:tcPr>
          <w:p w14:paraId="20D920F2">
            <w:pPr>
              <w:jc w:val="center"/>
              <w:rPr>
                <w:rFonts w:ascii="Calibri" w:hAnsi="Calibri" w:eastAsia="宋体" w:cs="Times New Roman"/>
              </w:rPr>
            </w:pPr>
            <w:r>
              <w:rPr>
                <w:rFonts w:ascii="Calibri" w:hAnsi="Calibri" w:eastAsia="宋体" w:cs="Times New Roman"/>
                <w:sz w:val="22"/>
              </w:rPr>
              <w:t>清洁次数</w:t>
            </w:r>
          </w:p>
        </w:tc>
        <w:tc>
          <w:tcPr>
            <w:tcW w:w="3627" w:type="dxa"/>
            <w:vMerge w:val="restart"/>
            <w:tcBorders>
              <w:top w:val="single" w:color="000000" w:sz="4" w:space="0"/>
              <w:left w:val="nil"/>
              <w:bottom w:val="single" w:color="000000" w:sz="4" w:space="0"/>
              <w:right w:val="single" w:color="000000" w:sz="4" w:space="0"/>
            </w:tcBorders>
          </w:tcPr>
          <w:p w14:paraId="3E897987">
            <w:pPr>
              <w:jc w:val="center"/>
              <w:rPr>
                <w:rFonts w:ascii="Calibri" w:hAnsi="Calibri" w:eastAsia="宋体" w:cs="Times New Roman"/>
              </w:rPr>
            </w:pPr>
            <w:r>
              <w:rPr>
                <w:rFonts w:ascii="Calibri" w:hAnsi="Calibri" w:eastAsia="宋体" w:cs="Times New Roman"/>
                <w:sz w:val="22"/>
              </w:rPr>
              <w:t>质量要求</w:t>
            </w:r>
          </w:p>
        </w:tc>
      </w:tr>
      <w:tr w14:paraId="5B729E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3627" w:type="dxa"/>
          <w:trHeight w:val="300" w:hRule="atLeast"/>
        </w:trPr>
        <w:tc>
          <w:tcPr>
            <w:tcW w:w="722" w:type="dxa"/>
            <w:vMerge w:val="continue"/>
            <w:tcBorders>
              <w:top w:val="single" w:color="000000" w:sz="4" w:space="0"/>
              <w:left w:val="single" w:color="000000" w:sz="4" w:space="0"/>
              <w:bottom w:val="single" w:color="000000" w:sz="4" w:space="0"/>
              <w:right w:val="single" w:color="000000" w:sz="4" w:space="0"/>
            </w:tcBorders>
          </w:tcPr>
          <w:p w14:paraId="58B3BAEC">
            <w:pPr>
              <w:rPr>
                <w:rFonts w:ascii="Calibri" w:hAnsi="Calibri" w:eastAsia="宋体" w:cs="Times New Roman"/>
              </w:rPr>
            </w:pPr>
          </w:p>
        </w:tc>
        <w:tc>
          <w:tcPr>
            <w:tcW w:w="2404" w:type="dxa"/>
            <w:vMerge w:val="continue"/>
            <w:tcBorders>
              <w:top w:val="single" w:color="000000" w:sz="4" w:space="0"/>
              <w:left w:val="nil"/>
              <w:bottom w:val="single" w:color="000000" w:sz="4" w:space="0"/>
              <w:right w:val="single" w:color="000000" w:sz="4" w:space="0"/>
            </w:tcBorders>
          </w:tcPr>
          <w:p w14:paraId="6FBA21D8">
            <w:pPr>
              <w:rPr>
                <w:rFonts w:ascii="Calibri" w:hAnsi="Calibri" w:eastAsia="宋体" w:cs="Times New Roman"/>
              </w:rPr>
            </w:pPr>
          </w:p>
        </w:tc>
        <w:tc>
          <w:tcPr>
            <w:tcW w:w="707" w:type="dxa"/>
            <w:tcBorders>
              <w:top w:val="nil"/>
              <w:left w:val="nil"/>
              <w:bottom w:val="single" w:color="000000" w:sz="4" w:space="0"/>
              <w:right w:val="single" w:color="000000" w:sz="4" w:space="0"/>
            </w:tcBorders>
          </w:tcPr>
          <w:p w14:paraId="367FB047">
            <w:pPr>
              <w:jc w:val="center"/>
              <w:rPr>
                <w:rFonts w:ascii="Calibri" w:hAnsi="Calibri" w:eastAsia="宋体" w:cs="Times New Roman"/>
              </w:rPr>
            </w:pPr>
            <w:r>
              <w:rPr>
                <w:rFonts w:ascii="Calibri" w:hAnsi="Calibri" w:eastAsia="宋体" w:cs="Times New Roman"/>
                <w:sz w:val="22"/>
              </w:rPr>
              <w:t>日</w:t>
            </w:r>
          </w:p>
        </w:tc>
        <w:tc>
          <w:tcPr>
            <w:tcW w:w="678" w:type="dxa"/>
            <w:tcBorders>
              <w:top w:val="nil"/>
              <w:left w:val="nil"/>
              <w:bottom w:val="single" w:color="000000" w:sz="4" w:space="0"/>
              <w:right w:val="single" w:color="000000" w:sz="4" w:space="0"/>
            </w:tcBorders>
          </w:tcPr>
          <w:p w14:paraId="351A5DAE">
            <w:pPr>
              <w:jc w:val="center"/>
              <w:rPr>
                <w:rFonts w:ascii="Calibri" w:hAnsi="Calibri" w:eastAsia="宋体" w:cs="Times New Roman"/>
              </w:rPr>
            </w:pPr>
            <w:r>
              <w:rPr>
                <w:rFonts w:ascii="Calibri" w:hAnsi="Calibri" w:eastAsia="宋体" w:cs="Times New Roman"/>
                <w:sz w:val="22"/>
              </w:rPr>
              <w:t>周</w:t>
            </w:r>
          </w:p>
        </w:tc>
        <w:tc>
          <w:tcPr>
            <w:tcW w:w="681" w:type="dxa"/>
            <w:tcBorders>
              <w:top w:val="nil"/>
              <w:left w:val="nil"/>
              <w:bottom w:val="single" w:color="000000" w:sz="4" w:space="0"/>
              <w:right w:val="single" w:color="000000" w:sz="4" w:space="0"/>
            </w:tcBorders>
          </w:tcPr>
          <w:p w14:paraId="229F7F47">
            <w:pPr>
              <w:jc w:val="center"/>
              <w:rPr>
                <w:rFonts w:ascii="Calibri" w:hAnsi="Calibri" w:eastAsia="宋体" w:cs="Times New Roman"/>
              </w:rPr>
            </w:pPr>
            <w:r>
              <w:rPr>
                <w:rFonts w:ascii="Calibri" w:hAnsi="Calibri" w:eastAsia="宋体" w:cs="Times New Roman"/>
                <w:sz w:val="22"/>
              </w:rPr>
              <w:t>月</w:t>
            </w:r>
          </w:p>
        </w:tc>
      </w:tr>
      <w:tr w14:paraId="445508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22" w:type="dxa"/>
            <w:tcBorders>
              <w:top w:val="nil"/>
              <w:left w:val="single" w:color="000000" w:sz="4" w:space="0"/>
              <w:bottom w:val="single" w:color="000000" w:sz="4" w:space="0"/>
              <w:right w:val="single" w:color="000000" w:sz="4" w:space="0"/>
            </w:tcBorders>
          </w:tcPr>
          <w:p w14:paraId="1DFF28FE">
            <w:pPr>
              <w:jc w:val="center"/>
              <w:rPr>
                <w:rFonts w:ascii="Calibri" w:hAnsi="Calibri" w:eastAsia="宋体" w:cs="Times New Roman"/>
              </w:rPr>
            </w:pPr>
            <w:r>
              <w:rPr>
                <w:rFonts w:ascii="Calibri" w:hAnsi="Calibri" w:eastAsia="宋体" w:cs="Times New Roman"/>
                <w:sz w:val="22"/>
              </w:rPr>
              <w:t>1</w:t>
            </w:r>
          </w:p>
        </w:tc>
        <w:tc>
          <w:tcPr>
            <w:tcW w:w="2404" w:type="dxa"/>
            <w:tcBorders>
              <w:top w:val="nil"/>
              <w:left w:val="nil"/>
              <w:bottom w:val="single" w:color="000000" w:sz="4" w:space="0"/>
              <w:right w:val="single" w:color="000000" w:sz="4" w:space="0"/>
            </w:tcBorders>
          </w:tcPr>
          <w:p w14:paraId="65385EFE">
            <w:pPr>
              <w:jc w:val="both"/>
              <w:rPr>
                <w:rFonts w:ascii="Calibri" w:hAnsi="Calibri" w:eastAsia="宋体" w:cs="Times New Roman"/>
              </w:rPr>
            </w:pPr>
            <w:r>
              <w:rPr>
                <w:rFonts w:ascii="Calibri" w:hAnsi="Calibri" w:eastAsia="宋体" w:cs="Times New Roman"/>
                <w:sz w:val="22"/>
              </w:rPr>
              <w:t>地面干拖</w:t>
            </w:r>
          </w:p>
        </w:tc>
        <w:tc>
          <w:tcPr>
            <w:tcW w:w="707" w:type="dxa"/>
            <w:tcBorders>
              <w:top w:val="nil"/>
              <w:left w:val="nil"/>
              <w:bottom w:val="single" w:color="000000" w:sz="4" w:space="0"/>
              <w:right w:val="single" w:color="000000" w:sz="4" w:space="0"/>
            </w:tcBorders>
          </w:tcPr>
          <w:p w14:paraId="60A2C26A">
            <w:pPr>
              <w:jc w:val="center"/>
              <w:rPr>
                <w:rFonts w:ascii="Calibri" w:hAnsi="Calibri" w:eastAsia="宋体" w:cs="Times New Roman"/>
              </w:rPr>
            </w:pPr>
            <w:r>
              <w:rPr>
                <w:rFonts w:ascii="Calibri" w:hAnsi="Calibri" w:eastAsia="宋体" w:cs="Times New Roman"/>
                <w:sz w:val="22"/>
              </w:rPr>
              <w:t>2</w:t>
            </w:r>
          </w:p>
        </w:tc>
        <w:tc>
          <w:tcPr>
            <w:tcW w:w="678" w:type="dxa"/>
            <w:tcBorders>
              <w:top w:val="nil"/>
              <w:left w:val="nil"/>
              <w:bottom w:val="single" w:color="000000" w:sz="4" w:space="0"/>
              <w:right w:val="single" w:color="000000" w:sz="4" w:space="0"/>
            </w:tcBorders>
          </w:tcPr>
          <w:p w14:paraId="1F7AAB4A">
            <w:pPr>
              <w:jc w:val="center"/>
              <w:rPr>
                <w:rFonts w:ascii="Calibri" w:hAnsi="Calibri" w:eastAsia="宋体" w:cs="Times New Roman"/>
              </w:rPr>
            </w:pPr>
          </w:p>
        </w:tc>
        <w:tc>
          <w:tcPr>
            <w:tcW w:w="681" w:type="dxa"/>
            <w:tcBorders>
              <w:top w:val="nil"/>
              <w:left w:val="nil"/>
              <w:bottom w:val="single" w:color="000000" w:sz="4" w:space="0"/>
              <w:right w:val="single" w:color="000000" w:sz="4" w:space="0"/>
            </w:tcBorders>
          </w:tcPr>
          <w:p w14:paraId="68694065">
            <w:pPr>
              <w:jc w:val="center"/>
              <w:rPr>
                <w:rFonts w:ascii="Calibri" w:hAnsi="Calibri" w:eastAsia="宋体" w:cs="Times New Roman"/>
              </w:rPr>
            </w:pPr>
          </w:p>
        </w:tc>
        <w:tc>
          <w:tcPr>
            <w:tcW w:w="3627" w:type="dxa"/>
            <w:tcBorders>
              <w:top w:val="nil"/>
              <w:left w:val="nil"/>
              <w:bottom w:val="single" w:color="000000" w:sz="4" w:space="0"/>
              <w:right w:val="single" w:color="000000" w:sz="4" w:space="0"/>
            </w:tcBorders>
          </w:tcPr>
          <w:p w14:paraId="22209251">
            <w:pPr>
              <w:jc w:val="both"/>
              <w:rPr>
                <w:rFonts w:ascii="Calibri" w:hAnsi="Calibri" w:eastAsia="宋体" w:cs="Times New Roman"/>
              </w:rPr>
            </w:pPr>
            <w:r>
              <w:rPr>
                <w:rFonts w:ascii="Calibri" w:hAnsi="Calibri" w:eastAsia="宋体" w:cs="Times New Roman"/>
                <w:sz w:val="22"/>
              </w:rPr>
              <w:t>地面保持干净、清洁、干爽</w:t>
            </w:r>
          </w:p>
        </w:tc>
      </w:tr>
      <w:tr w14:paraId="171012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2" w:type="dxa"/>
            <w:tcBorders>
              <w:top w:val="nil"/>
              <w:left w:val="single" w:color="000000" w:sz="4" w:space="0"/>
              <w:bottom w:val="single" w:color="000000" w:sz="4" w:space="0"/>
              <w:right w:val="single" w:color="000000" w:sz="4" w:space="0"/>
            </w:tcBorders>
          </w:tcPr>
          <w:p w14:paraId="1B934CB9">
            <w:pPr>
              <w:jc w:val="center"/>
              <w:rPr>
                <w:rFonts w:ascii="Calibri" w:hAnsi="Calibri" w:eastAsia="宋体" w:cs="Times New Roman"/>
              </w:rPr>
            </w:pPr>
            <w:r>
              <w:rPr>
                <w:rFonts w:ascii="Calibri" w:hAnsi="Calibri" w:eastAsia="宋体" w:cs="Times New Roman"/>
                <w:sz w:val="22"/>
              </w:rPr>
              <w:t>2</w:t>
            </w:r>
          </w:p>
        </w:tc>
        <w:tc>
          <w:tcPr>
            <w:tcW w:w="2404" w:type="dxa"/>
            <w:tcBorders>
              <w:top w:val="nil"/>
              <w:left w:val="nil"/>
              <w:bottom w:val="single" w:color="000000" w:sz="4" w:space="0"/>
              <w:right w:val="single" w:color="000000" w:sz="4" w:space="0"/>
            </w:tcBorders>
          </w:tcPr>
          <w:p w14:paraId="1EF107E0">
            <w:pPr>
              <w:jc w:val="both"/>
              <w:rPr>
                <w:rFonts w:ascii="Calibri" w:hAnsi="Calibri" w:eastAsia="宋体" w:cs="Times New Roman"/>
              </w:rPr>
            </w:pPr>
            <w:r>
              <w:rPr>
                <w:rFonts w:ascii="Calibri" w:hAnsi="Calibri" w:eastAsia="宋体" w:cs="Times New Roman"/>
                <w:sz w:val="22"/>
              </w:rPr>
              <w:t>地面湿拖</w:t>
            </w:r>
          </w:p>
        </w:tc>
        <w:tc>
          <w:tcPr>
            <w:tcW w:w="707" w:type="dxa"/>
            <w:tcBorders>
              <w:top w:val="nil"/>
              <w:left w:val="nil"/>
              <w:bottom w:val="single" w:color="000000" w:sz="4" w:space="0"/>
              <w:right w:val="single" w:color="000000" w:sz="4" w:space="0"/>
            </w:tcBorders>
          </w:tcPr>
          <w:p w14:paraId="7E9B0C5A">
            <w:pPr>
              <w:jc w:val="center"/>
              <w:rPr>
                <w:rFonts w:ascii="Calibri" w:hAnsi="Calibri" w:eastAsia="宋体" w:cs="Times New Roman"/>
              </w:rPr>
            </w:pPr>
            <w:r>
              <w:rPr>
                <w:rFonts w:ascii="Calibri" w:hAnsi="Calibri" w:eastAsia="宋体" w:cs="Times New Roman"/>
                <w:sz w:val="22"/>
              </w:rPr>
              <w:t>2</w:t>
            </w:r>
          </w:p>
        </w:tc>
        <w:tc>
          <w:tcPr>
            <w:tcW w:w="678" w:type="dxa"/>
            <w:tcBorders>
              <w:top w:val="nil"/>
              <w:left w:val="nil"/>
              <w:bottom w:val="single" w:color="000000" w:sz="4" w:space="0"/>
              <w:right w:val="single" w:color="000000" w:sz="4" w:space="0"/>
            </w:tcBorders>
          </w:tcPr>
          <w:p w14:paraId="3E76ABE7">
            <w:pPr>
              <w:jc w:val="center"/>
              <w:rPr>
                <w:rFonts w:ascii="Calibri" w:hAnsi="Calibri" w:eastAsia="宋体" w:cs="Times New Roman"/>
              </w:rPr>
            </w:pPr>
          </w:p>
        </w:tc>
        <w:tc>
          <w:tcPr>
            <w:tcW w:w="681" w:type="dxa"/>
            <w:tcBorders>
              <w:top w:val="nil"/>
              <w:left w:val="nil"/>
              <w:bottom w:val="single" w:color="000000" w:sz="4" w:space="0"/>
              <w:right w:val="single" w:color="000000" w:sz="4" w:space="0"/>
            </w:tcBorders>
          </w:tcPr>
          <w:p w14:paraId="6CC72BD6">
            <w:pPr>
              <w:jc w:val="center"/>
              <w:rPr>
                <w:rFonts w:ascii="Calibri" w:hAnsi="Calibri" w:eastAsia="宋体" w:cs="Times New Roman"/>
              </w:rPr>
            </w:pPr>
          </w:p>
        </w:tc>
        <w:tc>
          <w:tcPr>
            <w:tcW w:w="3627" w:type="dxa"/>
            <w:tcBorders>
              <w:top w:val="nil"/>
              <w:left w:val="nil"/>
              <w:bottom w:val="single" w:color="000000" w:sz="4" w:space="0"/>
              <w:right w:val="single" w:color="000000" w:sz="4" w:space="0"/>
            </w:tcBorders>
          </w:tcPr>
          <w:p w14:paraId="17325DDD">
            <w:pPr>
              <w:jc w:val="both"/>
              <w:rPr>
                <w:rFonts w:ascii="Calibri" w:hAnsi="Calibri" w:eastAsia="宋体" w:cs="Times New Roman"/>
              </w:rPr>
            </w:pPr>
            <w:r>
              <w:rPr>
                <w:rFonts w:ascii="Calibri" w:hAnsi="Calibri" w:eastAsia="宋体" w:cs="Times New Roman"/>
                <w:sz w:val="22"/>
              </w:rPr>
              <w:t>地面保持干净、清洁</w:t>
            </w:r>
          </w:p>
        </w:tc>
      </w:tr>
      <w:tr w14:paraId="7300F9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22" w:type="dxa"/>
            <w:tcBorders>
              <w:top w:val="nil"/>
              <w:left w:val="single" w:color="000000" w:sz="4" w:space="0"/>
              <w:bottom w:val="single" w:color="000000" w:sz="4" w:space="0"/>
              <w:right w:val="single" w:color="000000" w:sz="4" w:space="0"/>
            </w:tcBorders>
          </w:tcPr>
          <w:p w14:paraId="557344C6">
            <w:pPr>
              <w:jc w:val="center"/>
              <w:rPr>
                <w:rFonts w:ascii="Calibri" w:hAnsi="Calibri" w:eastAsia="宋体" w:cs="Times New Roman"/>
              </w:rPr>
            </w:pPr>
            <w:r>
              <w:rPr>
                <w:rFonts w:ascii="Calibri" w:hAnsi="Calibri" w:eastAsia="宋体" w:cs="Times New Roman"/>
                <w:sz w:val="22"/>
              </w:rPr>
              <w:t>3</w:t>
            </w:r>
          </w:p>
        </w:tc>
        <w:tc>
          <w:tcPr>
            <w:tcW w:w="2404" w:type="dxa"/>
            <w:tcBorders>
              <w:top w:val="nil"/>
              <w:left w:val="nil"/>
              <w:bottom w:val="single" w:color="000000" w:sz="4" w:space="0"/>
              <w:right w:val="single" w:color="000000" w:sz="4" w:space="0"/>
            </w:tcBorders>
          </w:tcPr>
          <w:p w14:paraId="1804DC6E">
            <w:pPr>
              <w:jc w:val="both"/>
              <w:rPr>
                <w:rFonts w:ascii="Calibri" w:hAnsi="Calibri" w:eastAsia="宋体" w:cs="Times New Roman"/>
              </w:rPr>
            </w:pPr>
            <w:r>
              <w:rPr>
                <w:rFonts w:ascii="Calibri" w:hAnsi="Calibri" w:eastAsia="宋体" w:cs="Times New Roman"/>
                <w:sz w:val="22"/>
              </w:rPr>
              <w:t>墙壁（1.8米以下）</w:t>
            </w:r>
          </w:p>
        </w:tc>
        <w:tc>
          <w:tcPr>
            <w:tcW w:w="707" w:type="dxa"/>
            <w:tcBorders>
              <w:top w:val="nil"/>
              <w:left w:val="nil"/>
              <w:bottom w:val="single" w:color="000000" w:sz="4" w:space="0"/>
              <w:right w:val="single" w:color="000000" w:sz="4" w:space="0"/>
            </w:tcBorders>
          </w:tcPr>
          <w:p w14:paraId="4A5B89CD">
            <w:pPr>
              <w:jc w:val="center"/>
              <w:rPr>
                <w:rFonts w:ascii="Calibri" w:hAnsi="Calibri" w:eastAsia="宋体" w:cs="Times New Roman"/>
              </w:rPr>
            </w:pPr>
            <w:r>
              <w:rPr>
                <w:rFonts w:ascii="Calibri" w:hAnsi="Calibri" w:eastAsia="宋体" w:cs="Times New Roman"/>
                <w:sz w:val="22"/>
              </w:rPr>
              <w:t>1</w:t>
            </w:r>
          </w:p>
        </w:tc>
        <w:tc>
          <w:tcPr>
            <w:tcW w:w="678" w:type="dxa"/>
            <w:tcBorders>
              <w:top w:val="nil"/>
              <w:left w:val="nil"/>
              <w:bottom w:val="single" w:color="000000" w:sz="4" w:space="0"/>
              <w:right w:val="single" w:color="000000" w:sz="4" w:space="0"/>
            </w:tcBorders>
          </w:tcPr>
          <w:p w14:paraId="331F6DE5">
            <w:pPr>
              <w:jc w:val="center"/>
              <w:rPr>
                <w:rFonts w:ascii="Calibri" w:hAnsi="Calibri" w:eastAsia="宋体" w:cs="Times New Roman"/>
              </w:rPr>
            </w:pPr>
          </w:p>
        </w:tc>
        <w:tc>
          <w:tcPr>
            <w:tcW w:w="681" w:type="dxa"/>
            <w:tcBorders>
              <w:top w:val="nil"/>
              <w:left w:val="nil"/>
              <w:bottom w:val="single" w:color="000000" w:sz="4" w:space="0"/>
              <w:right w:val="single" w:color="000000" w:sz="4" w:space="0"/>
            </w:tcBorders>
          </w:tcPr>
          <w:p w14:paraId="756FDD23">
            <w:pPr>
              <w:jc w:val="center"/>
              <w:rPr>
                <w:rFonts w:ascii="Calibri" w:hAnsi="Calibri" w:eastAsia="宋体" w:cs="Times New Roman"/>
              </w:rPr>
            </w:pPr>
          </w:p>
        </w:tc>
        <w:tc>
          <w:tcPr>
            <w:tcW w:w="3627" w:type="dxa"/>
            <w:tcBorders>
              <w:top w:val="nil"/>
              <w:left w:val="nil"/>
              <w:bottom w:val="single" w:color="000000" w:sz="4" w:space="0"/>
              <w:right w:val="single" w:color="000000" w:sz="4" w:space="0"/>
            </w:tcBorders>
          </w:tcPr>
          <w:p w14:paraId="7E7FEE07">
            <w:pPr>
              <w:jc w:val="both"/>
              <w:rPr>
                <w:rFonts w:ascii="Calibri" w:hAnsi="Calibri" w:eastAsia="宋体" w:cs="Times New Roman"/>
              </w:rPr>
            </w:pPr>
            <w:r>
              <w:rPr>
                <w:rFonts w:ascii="Calibri" w:hAnsi="Calibri" w:eastAsia="宋体" w:cs="Times New Roman"/>
                <w:sz w:val="22"/>
              </w:rPr>
              <w:t>手摸无明显灰尘，无张贴、无污迹</w:t>
            </w:r>
          </w:p>
        </w:tc>
      </w:tr>
      <w:tr w14:paraId="163C16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22" w:type="dxa"/>
            <w:tcBorders>
              <w:top w:val="nil"/>
              <w:left w:val="single" w:color="000000" w:sz="4" w:space="0"/>
              <w:bottom w:val="single" w:color="000000" w:sz="4" w:space="0"/>
              <w:right w:val="single" w:color="000000" w:sz="4" w:space="0"/>
            </w:tcBorders>
          </w:tcPr>
          <w:p w14:paraId="0F34651D">
            <w:pPr>
              <w:jc w:val="center"/>
              <w:rPr>
                <w:rFonts w:ascii="Calibri" w:hAnsi="Calibri" w:eastAsia="宋体" w:cs="Times New Roman"/>
              </w:rPr>
            </w:pPr>
            <w:r>
              <w:rPr>
                <w:rFonts w:ascii="Calibri" w:hAnsi="Calibri" w:eastAsia="宋体" w:cs="Times New Roman"/>
                <w:sz w:val="22"/>
              </w:rPr>
              <w:t>4</w:t>
            </w:r>
          </w:p>
        </w:tc>
        <w:tc>
          <w:tcPr>
            <w:tcW w:w="2404" w:type="dxa"/>
            <w:tcBorders>
              <w:top w:val="nil"/>
              <w:left w:val="nil"/>
              <w:bottom w:val="single" w:color="000000" w:sz="4" w:space="0"/>
              <w:right w:val="single" w:color="000000" w:sz="4" w:space="0"/>
            </w:tcBorders>
          </w:tcPr>
          <w:p w14:paraId="4709F9D5">
            <w:pPr>
              <w:jc w:val="both"/>
              <w:rPr>
                <w:rFonts w:ascii="Calibri" w:hAnsi="Calibri" w:eastAsia="宋体" w:cs="Times New Roman"/>
              </w:rPr>
            </w:pPr>
            <w:r>
              <w:rPr>
                <w:rFonts w:ascii="Calibri" w:hAnsi="Calibri" w:eastAsia="宋体" w:cs="Times New Roman"/>
                <w:sz w:val="22"/>
              </w:rPr>
              <w:t>墙壁（1.8米以上）</w:t>
            </w:r>
          </w:p>
        </w:tc>
        <w:tc>
          <w:tcPr>
            <w:tcW w:w="707" w:type="dxa"/>
            <w:tcBorders>
              <w:top w:val="nil"/>
              <w:left w:val="nil"/>
              <w:bottom w:val="single" w:color="000000" w:sz="4" w:space="0"/>
              <w:right w:val="single" w:color="000000" w:sz="4" w:space="0"/>
            </w:tcBorders>
          </w:tcPr>
          <w:p w14:paraId="2D140D6E">
            <w:pPr>
              <w:jc w:val="center"/>
              <w:rPr>
                <w:rFonts w:ascii="Calibri" w:hAnsi="Calibri" w:eastAsia="宋体" w:cs="Times New Roman"/>
              </w:rPr>
            </w:pPr>
          </w:p>
        </w:tc>
        <w:tc>
          <w:tcPr>
            <w:tcW w:w="678" w:type="dxa"/>
            <w:tcBorders>
              <w:top w:val="nil"/>
              <w:left w:val="nil"/>
              <w:bottom w:val="single" w:color="000000" w:sz="4" w:space="0"/>
              <w:right w:val="single" w:color="000000" w:sz="4" w:space="0"/>
            </w:tcBorders>
          </w:tcPr>
          <w:p w14:paraId="550F01B6">
            <w:pPr>
              <w:jc w:val="center"/>
              <w:rPr>
                <w:rFonts w:ascii="Calibri" w:hAnsi="Calibri" w:eastAsia="宋体" w:cs="Times New Roman"/>
              </w:rPr>
            </w:pPr>
          </w:p>
        </w:tc>
        <w:tc>
          <w:tcPr>
            <w:tcW w:w="681" w:type="dxa"/>
            <w:tcBorders>
              <w:top w:val="nil"/>
              <w:left w:val="nil"/>
              <w:bottom w:val="single" w:color="000000" w:sz="4" w:space="0"/>
              <w:right w:val="single" w:color="000000" w:sz="4" w:space="0"/>
            </w:tcBorders>
          </w:tcPr>
          <w:p w14:paraId="19E1A911">
            <w:pPr>
              <w:jc w:val="center"/>
              <w:rPr>
                <w:rFonts w:ascii="Calibri" w:hAnsi="Calibri" w:eastAsia="宋体" w:cs="Times New Roman"/>
              </w:rPr>
            </w:pPr>
            <w:r>
              <w:rPr>
                <w:rFonts w:ascii="Calibri" w:hAnsi="Calibri" w:eastAsia="宋体" w:cs="Times New Roman"/>
                <w:sz w:val="22"/>
              </w:rPr>
              <w:t>≥1</w:t>
            </w:r>
          </w:p>
        </w:tc>
        <w:tc>
          <w:tcPr>
            <w:tcW w:w="3627" w:type="dxa"/>
            <w:tcBorders>
              <w:top w:val="nil"/>
              <w:left w:val="nil"/>
              <w:bottom w:val="single" w:color="000000" w:sz="4" w:space="0"/>
              <w:right w:val="single" w:color="000000" w:sz="4" w:space="0"/>
            </w:tcBorders>
          </w:tcPr>
          <w:p w14:paraId="1341C86D">
            <w:pPr>
              <w:jc w:val="both"/>
              <w:rPr>
                <w:rFonts w:ascii="Calibri" w:hAnsi="Calibri" w:eastAsia="宋体" w:cs="Times New Roman"/>
              </w:rPr>
            </w:pPr>
            <w:r>
              <w:rPr>
                <w:rFonts w:ascii="Calibri" w:hAnsi="Calibri" w:eastAsia="宋体" w:cs="Times New Roman"/>
                <w:sz w:val="22"/>
              </w:rPr>
              <w:t>无蛛网、尘网、污迹</w:t>
            </w:r>
          </w:p>
        </w:tc>
      </w:tr>
      <w:tr w14:paraId="1D824B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722" w:type="dxa"/>
            <w:tcBorders>
              <w:top w:val="nil"/>
              <w:left w:val="single" w:color="000000" w:sz="4" w:space="0"/>
              <w:bottom w:val="single" w:color="000000" w:sz="4" w:space="0"/>
              <w:right w:val="single" w:color="000000" w:sz="4" w:space="0"/>
            </w:tcBorders>
          </w:tcPr>
          <w:p w14:paraId="023B12AE">
            <w:pPr>
              <w:jc w:val="center"/>
              <w:rPr>
                <w:rFonts w:ascii="Calibri" w:hAnsi="Calibri" w:eastAsia="宋体" w:cs="Times New Roman"/>
              </w:rPr>
            </w:pPr>
            <w:r>
              <w:rPr>
                <w:rFonts w:ascii="Calibri" w:hAnsi="Calibri" w:eastAsia="宋体" w:cs="Times New Roman"/>
                <w:sz w:val="22"/>
              </w:rPr>
              <w:t>5</w:t>
            </w:r>
          </w:p>
        </w:tc>
        <w:tc>
          <w:tcPr>
            <w:tcW w:w="2404" w:type="dxa"/>
            <w:tcBorders>
              <w:top w:val="nil"/>
              <w:left w:val="nil"/>
              <w:bottom w:val="single" w:color="000000" w:sz="4" w:space="0"/>
              <w:right w:val="single" w:color="000000" w:sz="4" w:space="0"/>
            </w:tcBorders>
          </w:tcPr>
          <w:p w14:paraId="3D8F4E49">
            <w:pPr>
              <w:jc w:val="both"/>
              <w:rPr>
                <w:rFonts w:ascii="Calibri" w:hAnsi="Calibri" w:eastAsia="宋体" w:cs="Times New Roman"/>
              </w:rPr>
            </w:pPr>
            <w:r>
              <w:rPr>
                <w:rFonts w:ascii="Calibri" w:hAnsi="Calibri" w:eastAsia="宋体" w:cs="Times New Roman"/>
                <w:sz w:val="22"/>
              </w:rPr>
              <w:t>门/窗/玻璃</w:t>
            </w:r>
          </w:p>
        </w:tc>
        <w:tc>
          <w:tcPr>
            <w:tcW w:w="707" w:type="dxa"/>
            <w:tcBorders>
              <w:top w:val="nil"/>
              <w:left w:val="nil"/>
              <w:bottom w:val="single" w:color="000000" w:sz="4" w:space="0"/>
              <w:right w:val="single" w:color="000000" w:sz="4" w:space="0"/>
            </w:tcBorders>
          </w:tcPr>
          <w:p w14:paraId="5DA2BA0F">
            <w:pPr>
              <w:jc w:val="center"/>
              <w:rPr>
                <w:rFonts w:ascii="Calibri" w:hAnsi="Calibri" w:eastAsia="宋体" w:cs="Times New Roman"/>
              </w:rPr>
            </w:pPr>
          </w:p>
        </w:tc>
        <w:tc>
          <w:tcPr>
            <w:tcW w:w="678" w:type="dxa"/>
            <w:tcBorders>
              <w:top w:val="nil"/>
              <w:left w:val="nil"/>
              <w:bottom w:val="single" w:color="000000" w:sz="4" w:space="0"/>
              <w:right w:val="single" w:color="000000" w:sz="4" w:space="0"/>
            </w:tcBorders>
          </w:tcPr>
          <w:p w14:paraId="5FC81B88">
            <w:pPr>
              <w:jc w:val="center"/>
              <w:rPr>
                <w:rFonts w:ascii="Calibri" w:hAnsi="Calibri" w:eastAsia="宋体" w:cs="Times New Roman"/>
              </w:rPr>
            </w:pPr>
            <w:r>
              <w:rPr>
                <w:rFonts w:ascii="Calibri" w:hAnsi="Calibri" w:eastAsia="宋体" w:cs="Times New Roman"/>
                <w:sz w:val="22"/>
              </w:rPr>
              <w:t>1</w:t>
            </w:r>
          </w:p>
        </w:tc>
        <w:tc>
          <w:tcPr>
            <w:tcW w:w="681" w:type="dxa"/>
            <w:tcBorders>
              <w:top w:val="nil"/>
              <w:left w:val="nil"/>
              <w:bottom w:val="single" w:color="000000" w:sz="4" w:space="0"/>
              <w:right w:val="single" w:color="000000" w:sz="4" w:space="0"/>
            </w:tcBorders>
          </w:tcPr>
          <w:p w14:paraId="5DDCA1B5">
            <w:pPr>
              <w:jc w:val="center"/>
              <w:rPr>
                <w:rFonts w:ascii="Calibri" w:hAnsi="Calibri" w:eastAsia="宋体" w:cs="Times New Roman"/>
              </w:rPr>
            </w:pPr>
          </w:p>
        </w:tc>
        <w:tc>
          <w:tcPr>
            <w:tcW w:w="3627" w:type="dxa"/>
            <w:tcBorders>
              <w:top w:val="nil"/>
              <w:left w:val="nil"/>
              <w:bottom w:val="single" w:color="000000" w:sz="4" w:space="0"/>
              <w:right w:val="single" w:color="000000" w:sz="4" w:space="0"/>
            </w:tcBorders>
          </w:tcPr>
          <w:p w14:paraId="541F7932">
            <w:pPr>
              <w:jc w:val="both"/>
              <w:rPr>
                <w:rFonts w:ascii="Calibri" w:hAnsi="Calibri" w:eastAsia="宋体" w:cs="Times New Roman"/>
              </w:rPr>
            </w:pPr>
            <w:r>
              <w:rPr>
                <w:rFonts w:ascii="Calibri" w:hAnsi="Calibri" w:eastAsia="宋体" w:cs="Times New Roman"/>
                <w:sz w:val="22"/>
              </w:rPr>
              <w:t>干净、明亮、无手印、无污迹、手摸无明显灰尘</w:t>
            </w:r>
          </w:p>
        </w:tc>
      </w:tr>
      <w:tr w14:paraId="64D3EC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22" w:type="dxa"/>
            <w:tcBorders>
              <w:top w:val="nil"/>
              <w:left w:val="single" w:color="000000" w:sz="4" w:space="0"/>
              <w:bottom w:val="single" w:color="000000" w:sz="4" w:space="0"/>
              <w:right w:val="single" w:color="000000" w:sz="4" w:space="0"/>
            </w:tcBorders>
          </w:tcPr>
          <w:p w14:paraId="795D51CE">
            <w:pPr>
              <w:jc w:val="center"/>
              <w:rPr>
                <w:rFonts w:ascii="Calibri" w:hAnsi="Calibri" w:eastAsia="宋体" w:cs="Times New Roman"/>
              </w:rPr>
            </w:pPr>
            <w:r>
              <w:rPr>
                <w:rFonts w:ascii="Calibri" w:hAnsi="Calibri" w:eastAsia="宋体" w:cs="Times New Roman"/>
                <w:sz w:val="22"/>
              </w:rPr>
              <w:t>6</w:t>
            </w:r>
          </w:p>
        </w:tc>
        <w:tc>
          <w:tcPr>
            <w:tcW w:w="2404" w:type="dxa"/>
            <w:tcBorders>
              <w:top w:val="nil"/>
              <w:left w:val="nil"/>
              <w:bottom w:val="single" w:color="000000" w:sz="4" w:space="0"/>
              <w:right w:val="single" w:color="000000" w:sz="4" w:space="0"/>
            </w:tcBorders>
          </w:tcPr>
          <w:p w14:paraId="3D7224D3">
            <w:pPr>
              <w:jc w:val="both"/>
              <w:rPr>
                <w:rFonts w:ascii="Calibri" w:hAnsi="Calibri" w:eastAsia="宋体" w:cs="Times New Roman"/>
              </w:rPr>
            </w:pPr>
            <w:r>
              <w:rPr>
                <w:rFonts w:ascii="Calibri" w:hAnsi="Calibri" w:eastAsia="宋体" w:cs="Times New Roman"/>
                <w:sz w:val="22"/>
              </w:rPr>
              <w:t>楼梯</w:t>
            </w:r>
          </w:p>
        </w:tc>
        <w:tc>
          <w:tcPr>
            <w:tcW w:w="707" w:type="dxa"/>
            <w:tcBorders>
              <w:top w:val="nil"/>
              <w:left w:val="nil"/>
              <w:bottom w:val="single" w:color="000000" w:sz="4" w:space="0"/>
              <w:right w:val="single" w:color="000000" w:sz="4" w:space="0"/>
            </w:tcBorders>
          </w:tcPr>
          <w:p w14:paraId="7FFACC21">
            <w:pPr>
              <w:jc w:val="center"/>
              <w:rPr>
                <w:rFonts w:ascii="Calibri" w:hAnsi="Calibri" w:eastAsia="宋体" w:cs="Times New Roman"/>
              </w:rPr>
            </w:pPr>
            <w:r>
              <w:rPr>
                <w:rFonts w:ascii="Calibri" w:hAnsi="Calibri" w:eastAsia="宋体" w:cs="Times New Roman"/>
                <w:sz w:val="22"/>
              </w:rPr>
              <w:t>2</w:t>
            </w:r>
          </w:p>
        </w:tc>
        <w:tc>
          <w:tcPr>
            <w:tcW w:w="678" w:type="dxa"/>
            <w:tcBorders>
              <w:top w:val="nil"/>
              <w:left w:val="nil"/>
              <w:bottom w:val="single" w:color="000000" w:sz="4" w:space="0"/>
              <w:right w:val="single" w:color="000000" w:sz="4" w:space="0"/>
            </w:tcBorders>
          </w:tcPr>
          <w:p w14:paraId="4EC73FB9">
            <w:pPr>
              <w:jc w:val="center"/>
              <w:rPr>
                <w:rFonts w:ascii="Calibri" w:hAnsi="Calibri" w:eastAsia="宋体" w:cs="Times New Roman"/>
              </w:rPr>
            </w:pPr>
          </w:p>
        </w:tc>
        <w:tc>
          <w:tcPr>
            <w:tcW w:w="681" w:type="dxa"/>
            <w:tcBorders>
              <w:top w:val="nil"/>
              <w:left w:val="nil"/>
              <w:bottom w:val="single" w:color="000000" w:sz="4" w:space="0"/>
              <w:right w:val="single" w:color="000000" w:sz="4" w:space="0"/>
            </w:tcBorders>
          </w:tcPr>
          <w:p w14:paraId="6B1D12ED">
            <w:pPr>
              <w:jc w:val="center"/>
              <w:rPr>
                <w:rFonts w:ascii="Calibri" w:hAnsi="Calibri" w:eastAsia="宋体" w:cs="Times New Roman"/>
              </w:rPr>
            </w:pPr>
          </w:p>
        </w:tc>
        <w:tc>
          <w:tcPr>
            <w:tcW w:w="3627" w:type="dxa"/>
            <w:tcBorders>
              <w:top w:val="nil"/>
              <w:left w:val="nil"/>
              <w:bottom w:val="single" w:color="000000" w:sz="4" w:space="0"/>
              <w:right w:val="single" w:color="000000" w:sz="4" w:space="0"/>
            </w:tcBorders>
          </w:tcPr>
          <w:p w14:paraId="782DAD23">
            <w:pPr>
              <w:jc w:val="both"/>
              <w:rPr>
                <w:rFonts w:ascii="Calibri" w:hAnsi="Calibri" w:eastAsia="宋体" w:cs="Times New Roman"/>
              </w:rPr>
            </w:pPr>
            <w:r>
              <w:rPr>
                <w:rFonts w:ascii="Calibri" w:hAnsi="Calibri" w:eastAsia="宋体" w:cs="Times New Roman"/>
                <w:sz w:val="22"/>
              </w:rPr>
              <w:t>地面、墙壁、门窗的要求同上</w:t>
            </w:r>
          </w:p>
        </w:tc>
      </w:tr>
      <w:tr w14:paraId="2C23E1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22" w:type="dxa"/>
            <w:tcBorders>
              <w:top w:val="nil"/>
              <w:left w:val="single" w:color="000000" w:sz="4" w:space="0"/>
              <w:bottom w:val="single" w:color="000000" w:sz="4" w:space="0"/>
              <w:right w:val="single" w:color="000000" w:sz="4" w:space="0"/>
            </w:tcBorders>
          </w:tcPr>
          <w:p w14:paraId="18446882">
            <w:pPr>
              <w:jc w:val="center"/>
              <w:rPr>
                <w:rFonts w:ascii="Calibri" w:hAnsi="Calibri" w:eastAsia="宋体" w:cs="Times New Roman"/>
              </w:rPr>
            </w:pPr>
            <w:r>
              <w:rPr>
                <w:rFonts w:ascii="Calibri" w:hAnsi="Calibri" w:eastAsia="宋体" w:cs="Times New Roman"/>
                <w:sz w:val="22"/>
              </w:rPr>
              <w:t>7</w:t>
            </w:r>
          </w:p>
        </w:tc>
        <w:tc>
          <w:tcPr>
            <w:tcW w:w="2404" w:type="dxa"/>
            <w:tcBorders>
              <w:top w:val="nil"/>
              <w:left w:val="nil"/>
              <w:bottom w:val="single" w:color="000000" w:sz="4" w:space="0"/>
              <w:right w:val="single" w:color="000000" w:sz="4" w:space="0"/>
            </w:tcBorders>
          </w:tcPr>
          <w:p w14:paraId="276BA865">
            <w:pPr>
              <w:jc w:val="both"/>
              <w:rPr>
                <w:rFonts w:ascii="Calibri" w:hAnsi="Calibri" w:eastAsia="宋体" w:cs="Times New Roman"/>
              </w:rPr>
            </w:pPr>
            <w:r>
              <w:rPr>
                <w:rFonts w:ascii="Calibri" w:hAnsi="Calibri" w:eastAsia="宋体" w:cs="Times New Roman"/>
                <w:sz w:val="22"/>
              </w:rPr>
              <w:t>栏杆、楼梯扶手</w:t>
            </w:r>
          </w:p>
        </w:tc>
        <w:tc>
          <w:tcPr>
            <w:tcW w:w="707" w:type="dxa"/>
            <w:tcBorders>
              <w:top w:val="nil"/>
              <w:left w:val="nil"/>
              <w:bottom w:val="single" w:color="000000" w:sz="4" w:space="0"/>
              <w:right w:val="single" w:color="000000" w:sz="4" w:space="0"/>
            </w:tcBorders>
          </w:tcPr>
          <w:p w14:paraId="68E1B271">
            <w:pPr>
              <w:jc w:val="center"/>
              <w:rPr>
                <w:rFonts w:ascii="Calibri" w:hAnsi="Calibri" w:eastAsia="宋体" w:cs="Times New Roman"/>
              </w:rPr>
            </w:pPr>
            <w:r>
              <w:rPr>
                <w:rFonts w:ascii="Calibri" w:hAnsi="Calibri" w:eastAsia="宋体" w:cs="Times New Roman"/>
                <w:sz w:val="22"/>
              </w:rPr>
              <w:t>1</w:t>
            </w:r>
          </w:p>
        </w:tc>
        <w:tc>
          <w:tcPr>
            <w:tcW w:w="678" w:type="dxa"/>
            <w:tcBorders>
              <w:top w:val="nil"/>
              <w:left w:val="nil"/>
              <w:bottom w:val="single" w:color="000000" w:sz="4" w:space="0"/>
              <w:right w:val="single" w:color="000000" w:sz="4" w:space="0"/>
            </w:tcBorders>
          </w:tcPr>
          <w:p w14:paraId="32FDC925">
            <w:pPr>
              <w:jc w:val="center"/>
              <w:rPr>
                <w:rFonts w:ascii="Calibri" w:hAnsi="Calibri" w:eastAsia="宋体" w:cs="Times New Roman"/>
              </w:rPr>
            </w:pPr>
          </w:p>
        </w:tc>
        <w:tc>
          <w:tcPr>
            <w:tcW w:w="681" w:type="dxa"/>
            <w:tcBorders>
              <w:top w:val="nil"/>
              <w:left w:val="nil"/>
              <w:bottom w:val="single" w:color="000000" w:sz="4" w:space="0"/>
              <w:right w:val="single" w:color="000000" w:sz="4" w:space="0"/>
            </w:tcBorders>
          </w:tcPr>
          <w:p w14:paraId="20D19109">
            <w:pPr>
              <w:jc w:val="center"/>
              <w:rPr>
                <w:rFonts w:ascii="Calibri" w:hAnsi="Calibri" w:eastAsia="宋体" w:cs="Times New Roman"/>
              </w:rPr>
            </w:pPr>
          </w:p>
        </w:tc>
        <w:tc>
          <w:tcPr>
            <w:tcW w:w="3627" w:type="dxa"/>
            <w:tcBorders>
              <w:top w:val="nil"/>
              <w:left w:val="nil"/>
              <w:bottom w:val="single" w:color="000000" w:sz="4" w:space="0"/>
              <w:right w:val="single" w:color="000000" w:sz="4" w:space="0"/>
            </w:tcBorders>
          </w:tcPr>
          <w:p w14:paraId="5DB5A0A8">
            <w:pPr>
              <w:jc w:val="both"/>
              <w:rPr>
                <w:rFonts w:ascii="Calibri" w:hAnsi="Calibri" w:eastAsia="宋体" w:cs="Times New Roman"/>
              </w:rPr>
            </w:pPr>
            <w:r>
              <w:rPr>
                <w:rFonts w:ascii="Calibri" w:hAnsi="Calibri" w:eastAsia="宋体" w:cs="Times New Roman"/>
                <w:sz w:val="22"/>
              </w:rPr>
              <w:t>保持干净、光亮、无水迹、无积尘</w:t>
            </w:r>
          </w:p>
        </w:tc>
      </w:tr>
      <w:tr w14:paraId="373C1E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722" w:type="dxa"/>
            <w:tcBorders>
              <w:top w:val="nil"/>
              <w:left w:val="single" w:color="000000" w:sz="4" w:space="0"/>
              <w:bottom w:val="single" w:color="000000" w:sz="4" w:space="0"/>
              <w:right w:val="single" w:color="000000" w:sz="4" w:space="0"/>
            </w:tcBorders>
          </w:tcPr>
          <w:p w14:paraId="7017AA2F">
            <w:pPr>
              <w:jc w:val="center"/>
              <w:rPr>
                <w:rFonts w:ascii="Calibri" w:hAnsi="Calibri" w:eastAsia="宋体" w:cs="Times New Roman"/>
              </w:rPr>
            </w:pPr>
            <w:r>
              <w:rPr>
                <w:rFonts w:ascii="Calibri" w:hAnsi="Calibri" w:eastAsia="宋体" w:cs="Times New Roman"/>
                <w:sz w:val="22"/>
              </w:rPr>
              <w:t>8</w:t>
            </w:r>
          </w:p>
        </w:tc>
        <w:tc>
          <w:tcPr>
            <w:tcW w:w="2404" w:type="dxa"/>
            <w:tcBorders>
              <w:top w:val="nil"/>
              <w:left w:val="nil"/>
              <w:bottom w:val="single" w:color="000000" w:sz="4" w:space="0"/>
              <w:right w:val="single" w:color="000000" w:sz="4" w:space="0"/>
            </w:tcBorders>
          </w:tcPr>
          <w:p w14:paraId="32BCE3A8">
            <w:pPr>
              <w:jc w:val="both"/>
              <w:rPr>
                <w:rFonts w:ascii="Calibri" w:hAnsi="Calibri" w:eastAsia="宋体" w:cs="Times New Roman"/>
              </w:rPr>
            </w:pPr>
            <w:r>
              <w:rPr>
                <w:rFonts w:ascii="Calibri" w:hAnsi="Calibri" w:eastAsia="宋体" w:cs="Times New Roman"/>
                <w:sz w:val="22"/>
              </w:rPr>
              <w:t>垃圾箱</w:t>
            </w:r>
          </w:p>
        </w:tc>
        <w:tc>
          <w:tcPr>
            <w:tcW w:w="707" w:type="dxa"/>
            <w:tcBorders>
              <w:top w:val="nil"/>
              <w:left w:val="nil"/>
              <w:bottom w:val="single" w:color="000000" w:sz="4" w:space="0"/>
              <w:right w:val="single" w:color="000000" w:sz="4" w:space="0"/>
            </w:tcBorders>
          </w:tcPr>
          <w:p w14:paraId="3B8064E6">
            <w:pPr>
              <w:jc w:val="center"/>
              <w:rPr>
                <w:rFonts w:ascii="Calibri" w:hAnsi="Calibri" w:eastAsia="宋体" w:cs="Times New Roman"/>
              </w:rPr>
            </w:pPr>
            <w:r>
              <w:rPr>
                <w:rFonts w:ascii="Calibri" w:hAnsi="Calibri" w:eastAsia="宋体" w:cs="Times New Roman"/>
                <w:sz w:val="22"/>
              </w:rPr>
              <w:t>≥2</w:t>
            </w:r>
          </w:p>
        </w:tc>
        <w:tc>
          <w:tcPr>
            <w:tcW w:w="678" w:type="dxa"/>
            <w:tcBorders>
              <w:top w:val="nil"/>
              <w:left w:val="nil"/>
              <w:bottom w:val="single" w:color="000000" w:sz="4" w:space="0"/>
              <w:right w:val="single" w:color="000000" w:sz="4" w:space="0"/>
            </w:tcBorders>
          </w:tcPr>
          <w:p w14:paraId="0E6F52D8">
            <w:pPr>
              <w:jc w:val="center"/>
              <w:rPr>
                <w:rFonts w:ascii="Calibri" w:hAnsi="Calibri" w:eastAsia="宋体" w:cs="Times New Roman"/>
              </w:rPr>
            </w:pPr>
          </w:p>
        </w:tc>
        <w:tc>
          <w:tcPr>
            <w:tcW w:w="681" w:type="dxa"/>
            <w:tcBorders>
              <w:top w:val="nil"/>
              <w:left w:val="nil"/>
              <w:bottom w:val="single" w:color="000000" w:sz="4" w:space="0"/>
              <w:right w:val="single" w:color="000000" w:sz="4" w:space="0"/>
            </w:tcBorders>
          </w:tcPr>
          <w:p w14:paraId="4C4926F1">
            <w:pPr>
              <w:jc w:val="center"/>
              <w:rPr>
                <w:rFonts w:ascii="Calibri" w:hAnsi="Calibri" w:eastAsia="宋体" w:cs="Times New Roman"/>
              </w:rPr>
            </w:pPr>
          </w:p>
        </w:tc>
        <w:tc>
          <w:tcPr>
            <w:tcW w:w="3627" w:type="dxa"/>
            <w:tcBorders>
              <w:top w:val="nil"/>
              <w:left w:val="nil"/>
              <w:bottom w:val="single" w:color="000000" w:sz="4" w:space="0"/>
              <w:right w:val="single" w:color="000000" w:sz="4" w:space="0"/>
            </w:tcBorders>
          </w:tcPr>
          <w:p w14:paraId="57235F53">
            <w:pPr>
              <w:jc w:val="both"/>
              <w:rPr>
                <w:rFonts w:ascii="Calibri" w:hAnsi="Calibri" w:eastAsia="宋体" w:cs="Times New Roman"/>
              </w:rPr>
            </w:pPr>
            <w:r>
              <w:rPr>
                <w:rFonts w:ascii="Calibri" w:hAnsi="Calibri" w:eastAsia="宋体" w:cs="Times New Roman"/>
                <w:sz w:val="22"/>
              </w:rPr>
              <w:t>垃圾箱内垃圾满2/3则清倒、表面无明显污垢、无异味，按规划消毒</w:t>
            </w:r>
          </w:p>
        </w:tc>
      </w:tr>
      <w:tr w14:paraId="78C683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22" w:type="dxa"/>
            <w:tcBorders>
              <w:top w:val="nil"/>
              <w:left w:val="single" w:color="000000" w:sz="4" w:space="0"/>
              <w:bottom w:val="single" w:color="000000" w:sz="4" w:space="0"/>
              <w:right w:val="single" w:color="000000" w:sz="4" w:space="0"/>
            </w:tcBorders>
          </w:tcPr>
          <w:p w14:paraId="38B3FC57">
            <w:pPr>
              <w:jc w:val="center"/>
              <w:rPr>
                <w:rFonts w:ascii="Calibri" w:hAnsi="Calibri" w:eastAsia="宋体" w:cs="Times New Roman"/>
              </w:rPr>
            </w:pPr>
            <w:r>
              <w:rPr>
                <w:rFonts w:ascii="Calibri" w:hAnsi="Calibri" w:eastAsia="宋体" w:cs="Times New Roman"/>
                <w:sz w:val="22"/>
              </w:rPr>
              <w:t>9</w:t>
            </w:r>
          </w:p>
        </w:tc>
        <w:tc>
          <w:tcPr>
            <w:tcW w:w="2404" w:type="dxa"/>
            <w:tcBorders>
              <w:top w:val="nil"/>
              <w:left w:val="nil"/>
              <w:bottom w:val="single" w:color="000000" w:sz="4" w:space="0"/>
              <w:right w:val="single" w:color="000000" w:sz="4" w:space="0"/>
            </w:tcBorders>
          </w:tcPr>
          <w:p w14:paraId="5E609B97">
            <w:pPr>
              <w:jc w:val="both"/>
              <w:rPr>
                <w:rFonts w:ascii="Calibri" w:hAnsi="Calibri" w:eastAsia="宋体" w:cs="Times New Roman"/>
              </w:rPr>
            </w:pPr>
            <w:r>
              <w:rPr>
                <w:rFonts w:ascii="Calibri" w:hAnsi="Calibri" w:eastAsia="宋体" w:cs="Times New Roman"/>
                <w:sz w:val="22"/>
              </w:rPr>
              <w:t>门窗边框</w:t>
            </w:r>
          </w:p>
        </w:tc>
        <w:tc>
          <w:tcPr>
            <w:tcW w:w="707" w:type="dxa"/>
            <w:tcBorders>
              <w:top w:val="nil"/>
              <w:left w:val="nil"/>
              <w:bottom w:val="single" w:color="000000" w:sz="4" w:space="0"/>
              <w:right w:val="single" w:color="000000" w:sz="4" w:space="0"/>
            </w:tcBorders>
          </w:tcPr>
          <w:p w14:paraId="46FEB6CE">
            <w:pPr>
              <w:jc w:val="center"/>
              <w:rPr>
                <w:rFonts w:ascii="Calibri" w:hAnsi="Calibri" w:eastAsia="宋体" w:cs="Times New Roman"/>
              </w:rPr>
            </w:pPr>
            <w:r>
              <w:rPr>
                <w:rFonts w:ascii="Calibri" w:hAnsi="Calibri" w:eastAsia="宋体" w:cs="Times New Roman"/>
                <w:sz w:val="22"/>
              </w:rPr>
              <w:t>1</w:t>
            </w:r>
          </w:p>
        </w:tc>
        <w:tc>
          <w:tcPr>
            <w:tcW w:w="678" w:type="dxa"/>
            <w:tcBorders>
              <w:top w:val="nil"/>
              <w:left w:val="nil"/>
              <w:bottom w:val="single" w:color="000000" w:sz="4" w:space="0"/>
              <w:right w:val="single" w:color="000000" w:sz="4" w:space="0"/>
            </w:tcBorders>
          </w:tcPr>
          <w:p w14:paraId="3CAFFCC2">
            <w:pPr>
              <w:jc w:val="center"/>
              <w:rPr>
                <w:rFonts w:ascii="Calibri" w:hAnsi="Calibri" w:eastAsia="宋体" w:cs="Times New Roman"/>
              </w:rPr>
            </w:pPr>
          </w:p>
        </w:tc>
        <w:tc>
          <w:tcPr>
            <w:tcW w:w="681" w:type="dxa"/>
            <w:tcBorders>
              <w:top w:val="nil"/>
              <w:left w:val="nil"/>
              <w:bottom w:val="single" w:color="000000" w:sz="4" w:space="0"/>
              <w:right w:val="single" w:color="000000" w:sz="4" w:space="0"/>
            </w:tcBorders>
          </w:tcPr>
          <w:p w14:paraId="28D10866">
            <w:pPr>
              <w:jc w:val="center"/>
              <w:rPr>
                <w:rFonts w:ascii="Calibri" w:hAnsi="Calibri" w:eastAsia="宋体" w:cs="Times New Roman"/>
              </w:rPr>
            </w:pPr>
          </w:p>
        </w:tc>
        <w:tc>
          <w:tcPr>
            <w:tcW w:w="3627" w:type="dxa"/>
            <w:tcBorders>
              <w:top w:val="nil"/>
              <w:left w:val="nil"/>
              <w:bottom w:val="single" w:color="000000" w:sz="4" w:space="0"/>
              <w:right w:val="single" w:color="000000" w:sz="4" w:space="0"/>
            </w:tcBorders>
          </w:tcPr>
          <w:p w14:paraId="17F11F0F">
            <w:pPr>
              <w:jc w:val="both"/>
              <w:rPr>
                <w:rFonts w:ascii="Calibri" w:hAnsi="Calibri" w:eastAsia="宋体" w:cs="Times New Roman"/>
              </w:rPr>
            </w:pPr>
            <w:r>
              <w:rPr>
                <w:rFonts w:ascii="Calibri" w:hAnsi="Calibri" w:eastAsia="宋体" w:cs="Times New Roman"/>
                <w:sz w:val="22"/>
              </w:rPr>
              <w:t>保持干净、光亮、手摸无明显污迹</w:t>
            </w:r>
          </w:p>
        </w:tc>
      </w:tr>
      <w:tr w14:paraId="78299D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22" w:type="dxa"/>
            <w:tcBorders>
              <w:top w:val="nil"/>
              <w:left w:val="single" w:color="000000" w:sz="4" w:space="0"/>
              <w:bottom w:val="single" w:color="000000" w:sz="4" w:space="0"/>
              <w:right w:val="single" w:color="000000" w:sz="4" w:space="0"/>
            </w:tcBorders>
          </w:tcPr>
          <w:p w14:paraId="26B423B9">
            <w:pPr>
              <w:jc w:val="center"/>
              <w:rPr>
                <w:rFonts w:ascii="Calibri" w:hAnsi="Calibri" w:eastAsia="宋体" w:cs="Times New Roman"/>
              </w:rPr>
            </w:pPr>
            <w:r>
              <w:rPr>
                <w:rFonts w:ascii="Calibri" w:hAnsi="Calibri" w:eastAsia="宋体" w:cs="Times New Roman"/>
                <w:sz w:val="22"/>
              </w:rPr>
              <w:t>10</w:t>
            </w:r>
          </w:p>
        </w:tc>
        <w:tc>
          <w:tcPr>
            <w:tcW w:w="2404" w:type="dxa"/>
            <w:tcBorders>
              <w:top w:val="nil"/>
              <w:left w:val="nil"/>
              <w:bottom w:val="single" w:color="000000" w:sz="4" w:space="0"/>
              <w:right w:val="single" w:color="000000" w:sz="4" w:space="0"/>
            </w:tcBorders>
          </w:tcPr>
          <w:p w14:paraId="2ED6BB82">
            <w:pPr>
              <w:jc w:val="both"/>
              <w:rPr>
                <w:rFonts w:ascii="Calibri" w:hAnsi="Calibri" w:eastAsia="宋体" w:cs="Times New Roman"/>
              </w:rPr>
            </w:pPr>
            <w:r>
              <w:rPr>
                <w:rFonts w:ascii="Calibri" w:hAnsi="Calibri" w:eastAsia="宋体" w:cs="Times New Roman"/>
                <w:sz w:val="22"/>
              </w:rPr>
              <w:t>宣传栏、标识牌、白板</w:t>
            </w:r>
          </w:p>
        </w:tc>
        <w:tc>
          <w:tcPr>
            <w:tcW w:w="707" w:type="dxa"/>
            <w:tcBorders>
              <w:top w:val="nil"/>
              <w:left w:val="nil"/>
              <w:bottom w:val="single" w:color="000000" w:sz="4" w:space="0"/>
              <w:right w:val="single" w:color="000000" w:sz="4" w:space="0"/>
            </w:tcBorders>
          </w:tcPr>
          <w:p w14:paraId="05D41BC4">
            <w:pPr>
              <w:jc w:val="center"/>
              <w:rPr>
                <w:rFonts w:ascii="Calibri" w:hAnsi="Calibri" w:eastAsia="宋体" w:cs="Times New Roman"/>
              </w:rPr>
            </w:pPr>
            <w:r>
              <w:rPr>
                <w:rFonts w:ascii="Calibri" w:hAnsi="Calibri" w:eastAsia="宋体" w:cs="Times New Roman"/>
                <w:sz w:val="22"/>
              </w:rPr>
              <w:t>1</w:t>
            </w:r>
          </w:p>
        </w:tc>
        <w:tc>
          <w:tcPr>
            <w:tcW w:w="678" w:type="dxa"/>
            <w:tcBorders>
              <w:top w:val="nil"/>
              <w:left w:val="nil"/>
              <w:bottom w:val="single" w:color="000000" w:sz="4" w:space="0"/>
              <w:right w:val="single" w:color="000000" w:sz="4" w:space="0"/>
            </w:tcBorders>
          </w:tcPr>
          <w:p w14:paraId="61FA54F3">
            <w:pPr>
              <w:jc w:val="center"/>
              <w:rPr>
                <w:rFonts w:ascii="Calibri" w:hAnsi="Calibri" w:eastAsia="宋体" w:cs="Times New Roman"/>
              </w:rPr>
            </w:pPr>
          </w:p>
        </w:tc>
        <w:tc>
          <w:tcPr>
            <w:tcW w:w="681" w:type="dxa"/>
            <w:tcBorders>
              <w:top w:val="nil"/>
              <w:left w:val="nil"/>
              <w:bottom w:val="single" w:color="000000" w:sz="4" w:space="0"/>
              <w:right w:val="single" w:color="000000" w:sz="4" w:space="0"/>
            </w:tcBorders>
          </w:tcPr>
          <w:p w14:paraId="0E84DCAD">
            <w:pPr>
              <w:jc w:val="center"/>
              <w:rPr>
                <w:rFonts w:ascii="Calibri" w:hAnsi="Calibri" w:eastAsia="宋体" w:cs="Times New Roman"/>
              </w:rPr>
            </w:pPr>
          </w:p>
        </w:tc>
        <w:tc>
          <w:tcPr>
            <w:tcW w:w="3627" w:type="dxa"/>
            <w:tcBorders>
              <w:top w:val="nil"/>
              <w:left w:val="nil"/>
              <w:bottom w:val="single" w:color="000000" w:sz="4" w:space="0"/>
              <w:right w:val="single" w:color="000000" w:sz="4" w:space="0"/>
            </w:tcBorders>
          </w:tcPr>
          <w:p w14:paraId="3E89269D">
            <w:pPr>
              <w:jc w:val="both"/>
              <w:rPr>
                <w:rFonts w:ascii="Calibri" w:hAnsi="Calibri" w:eastAsia="宋体" w:cs="Times New Roman"/>
              </w:rPr>
            </w:pPr>
            <w:r>
              <w:rPr>
                <w:rFonts w:ascii="Calibri" w:hAnsi="Calibri" w:eastAsia="宋体" w:cs="Times New Roman"/>
                <w:sz w:val="22"/>
              </w:rPr>
              <w:t>保持干净、无张贴、无明显污迹</w:t>
            </w:r>
          </w:p>
        </w:tc>
      </w:tr>
      <w:tr w14:paraId="6C2A47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22" w:type="dxa"/>
            <w:tcBorders>
              <w:top w:val="nil"/>
              <w:left w:val="single" w:color="000000" w:sz="4" w:space="0"/>
              <w:bottom w:val="single" w:color="000000" w:sz="4" w:space="0"/>
              <w:right w:val="single" w:color="000000" w:sz="4" w:space="0"/>
            </w:tcBorders>
          </w:tcPr>
          <w:p w14:paraId="335413BD">
            <w:pPr>
              <w:jc w:val="center"/>
              <w:rPr>
                <w:rFonts w:ascii="Calibri" w:hAnsi="Calibri" w:eastAsia="宋体" w:cs="Times New Roman"/>
              </w:rPr>
            </w:pPr>
            <w:r>
              <w:rPr>
                <w:rFonts w:ascii="Calibri" w:hAnsi="Calibri" w:eastAsia="宋体" w:cs="Times New Roman"/>
                <w:sz w:val="22"/>
              </w:rPr>
              <w:t>11</w:t>
            </w:r>
          </w:p>
        </w:tc>
        <w:tc>
          <w:tcPr>
            <w:tcW w:w="2404" w:type="dxa"/>
            <w:tcBorders>
              <w:top w:val="nil"/>
              <w:left w:val="nil"/>
              <w:bottom w:val="single" w:color="000000" w:sz="4" w:space="0"/>
              <w:right w:val="single" w:color="000000" w:sz="4" w:space="0"/>
            </w:tcBorders>
          </w:tcPr>
          <w:p w14:paraId="3437A8EC">
            <w:pPr>
              <w:jc w:val="both"/>
              <w:rPr>
                <w:rFonts w:ascii="Calibri" w:hAnsi="Calibri" w:eastAsia="宋体" w:cs="Times New Roman"/>
              </w:rPr>
            </w:pPr>
            <w:r>
              <w:rPr>
                <w:rFonts w:ascii="Calibri" w:hAnsi="Calibri" w:eastAsia="宋体" w:cs="Times New Roman"/>
                <w:sz w:val="22"/>
              </w:rPr>
              <w:t>天花/风口/灯具</w:t>
            </w:r>
          </w:p>
        </w:tc>
        <w:tc>
          <w:tcPr>
            <w:tcW w:w="707" w:type="dxa"/>
            <w:tcBorders>
              <w:top w:val="nil"/>
              <w:left w:val="nil"/>
              <w:bottom w:val="single" w:color="000000" w:sz="4" w:space="0"/>
              <w:right w:val="single" w:color="000000" w:sz="4" w:space="0"/>
            </w:tcBorders>
          </w:tcPr>
          <w:p w14:paraId="48AB6AE1">
            <w:pPr>
              <w:jc w:val="center"/>
              <w:rPr>
                <w:rFonts w:ascii="Calibri" w:hAnsi="Calibri" w:eastAsia="宋体" w:cs="Times New Roman"/>
              </w:rPr>
            </w:pPr>
          </w:p>
        </w:tc>
        <w:tc>
          <w:tcPr>
            <w:tcW w:w="678" w:type="dxa"/>
            <w:tcBorders>
              <w:top w:val="nil"/>
              <w:left w:val="nil"/>
              <w:bottom w:val="single" w:color="000000" w:sz="4" w:space="0"/>
              <w:right w:val="single" w:color="000000" w:sz="4" w:space="0"/>
            </w:tcBorders>
          </w:tcPr>
          <w:p w14:paraId="290F3DF7">
            <w:pPr>
              <w:jc w:val="center"/>
              <w:rPr>
                <w:rFonts w:ascii="Calibri" w:hAnsi="Calibri" w:eastAsia="宋体" w:cs="Times New Roman"/>
              </w:rPr>
            </w:pPr>
          </w:p>
        </w:tc>
        <w:tc>
          <w:tcPr>
            <w:tcW w:w="681" w:type="dxa"/>
            <w:tcBorders>
              <w:top w:val="nil"/>
              <w:left w:val="nil"/>
              <w:bottom w:val="single" w:color="000000" w:sz="4" w:space="0"/>
              <w:right w:val="single" w:color="000000" w:sz="4" w:space="0"/>
            </w:tcBorders>
          </w:tcPr>
          <w:p w14:paraId="7442AAE0">
            <w:pPr>
              <w:jc w:val="center"/>
              <w:rPr>
                <w:rFonts w:ascii="Calibri" w:hAnsi="Calibri" w:eastAsia="宋体" w:cs="Times New Roman"/>
              </w:rPr>
            </w:pPr>
            <w:r>
              <w:rPr>
                <w:rFonts w:ascii="Calibri" w:hAnsi="Calibri" w:eastAsia="宋体" w:cs="Times New Roman"/>
                <w:sz w:val="22"/>
              </w:rPr>
              <w:t>≥2</w:t>
            </w:r>
          </w:p>
        </w:tc>
        <w:tc>
          <w:tcPr>
            <w:tcW w:w="3627" w:type="dxa"/>
            <w:tcBorders>
              <w:top w:val="nil"/>
              <w:left w:val="nil"/>
              <w:bottom w:val="single" w:color="000000" w:sz="4" w:space="0"/>
              <w:right w:val="single" w:color="000000" w:sz="4" w:space="0"/>
            </w:tcBorders>
          </w:tcPr>
          <w:p w14:paraId="23234F53">
            <w:pPr>
              <w:jc w:val="both"/>
              <w:rPr>
                <w:rFonts w:ascii="Calibri" w:hAnsi="Calibri" w:eastAsia="宋体" w:cs="Times New Roman"/>
              </w:rPr>
            </w:pPr>
            <w:r>
              <w:rPr>
                <w:rFonts w:ascii="Calibri" w:hAnsi="Calibri" w:eastAsia="宋体" w:cs="Times New Roman"/>
                <w:sz w:val="22"/>
              </w:rPr>
              <w:t>无蛛网、无污迹</w:t>
            </w:r>
          </w:p>
        </w:tc>
      </w:tr>
      <w:tr w14:paraId="5A1879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2" w:type="dxa"/>
            <w:tcBorders>
              <w:top w:val="nil"/>
              <w:left w:val="single" w:color="000000" w:sz="4" w:space="0"/>
              <w:bottom w:val="single" w:color="000000" w:sz="4" w:space="0"/>
              <w:right w:val="single" w:color="000000" w:sz="4" w:space="0"/>
            </w:tcBorders>
          </w:tcPr>
          <w:p w14:paraId="04670A41">
            <w:pPr>
              <w:jc w:val="center"/>
              <w:rPr>
                <w:rFonts w:ascii="Calibri" w:hAnsi="Calibri" w:eastAsia="宋体" w:cs="Times New Roman"/>
              </w:rPr>
            </w:pPr>
            <w:r>
              <w:rPr>
                <w:rFonts w:ascii="Calibri" w:hAnsi="Calibri" w:eastAsia="宋体" w:cs="Times New Roman"/>
                <w:sz w:val="22"/>
              </w:rPr>
              <w:t>12</w:t>
            </w:r>
          </w:p>
        </w:tc>
        <w:tc>
          <w:tcPr>
            <w:tcW w:w="2404" w:type="dxa"/>
            <w:tcBorders>
              <w:top w:val="nil"/>
              <w:left w:val="nil"/>
              <w:bottom w:val="single" w:color="000000" w:sz="4" w:space="0"/>
              <w:right w:val="single" w:color="000000" w:sz="4" w:space="0"/>
            </w:tcBorders>
          </w:tcPr>
          <w:p w14:paraId="21667078">
            <w:pPr>
              <w:jc w:val="both"/>
              <w:rPr>
                <w:rFonts w:ascii="Calibri" w:hAnsi="Calibri" w:eastAsia="宋体" w:cs="Times New Roman"/>
              </w:rPr>
            </w:pPr>
            <w:r>
              <w:rPr>
                <w:rFonts w:ascii="Calibri" w:hAnsi="Calibri" w:eastAsia="宋体" w:cs="Times New Roman"/>
                <w:sz w:val="22"/>
              </w:rPr>
              <w:t>空调过滤网</w:t>
            </w:r>
          </w:p>
        </w:tc>
        <w:tc>
          <w:tcPr>
            <w:tcW w:w="707" w:type="dxa"/>
            <w:tcBorders>
              <w:top w:val="nil"/>
              <w:left w:val="nil"/>
              <w:bottom w:val="single" w:color="000000" w:sz="4" w:space="0"/>
              <w:right w:val="single" w:color="000000" w:sz="4" w:space="0"/>
            </w:tcBorders>
          </w:tcPr>
          <w:p w14:paraId="758C61FD">
            <w:pPr>
              <w:jc w:val="center"/>
              <w:rPr>
                <w:rFonts w:ascii="Calibri" w:hAnsi="Calibri" w:eastAsia="宋体" w:cs="Times New Roman"/>
              </w:rPr>
            </w:pPr>
          </w:p>
        </w:tc>
        <w:tc>
          <w:tcPr>
            <w:tcW w:w="678" w:type="dxa"/>
            <w:tcBorders>
              <w:top w:val="nil"/>
              <w:left w:val="nil"/>
              <w:bottom w:val="single" w:color="000000" w:sz="4" w:space="0"/>
              <w:right w:val="single" w:color="000000" w:sz="4" w:space="0"/>
            </w:tcBorders>
          </w:tcPr>
          <w:p w14:paraId="576479A1">
            <w:pPr>
              <w:jc w:val="center"/>
              <w:rPr>
                <w:rFonts w:ascii="Calibri" w:hAnsi="Calibri" w:eastAsia="宋体" w:cs="Times New Roman"/>
              </w:rPr>
            </w:pPr>
          </w:p>
        </w:tc>
        <w:tc>
          <w:tcPr>
            <w:tcW w:w="681" w:type="dxa"/>
            <w:tcBorders>
              <w:top w:val="nil"/>
              <w:left w:val="nil"/>
              <w:bottom w:val="single" w:color="000000" w:sz="4" w:space="0"/>
              <w:right w:val="single" w:color="000000" w:sz="4" w:space="0"/>
            </w:tcBorders>
          </w:tcPr>
          <w:p w14:paraId="415F6170">
            <w:pPr>
              <w:jc w:val="center"/>
              <w:rPr>
                <w:rFonts w:ascii="Calibri" w:hAnsi="Calibri" w:eastAsia="宋体" w:cs="Times New Roman"/>
              </w:rPr>
            </w:pPr>
            <w:r>
              <w:rPr>
                <w:rFonts w:ascii="Calibri" w:hAnsi="Calibri" w:eastAsia="宋体" w:cs="Times New Roman"/>
                <w:sz w:val="22"/>
              </w:rPr>
              <w:t>≥2</w:t>
            </w:r>
          </w:p>
        </w:tc>
        <w:tc>
          <w:tcPr>
            <w:tcW w:w="3627" w:type="dxa"/>
            <w:tcBorders>
              <w:top w:val="nil"/>
              <w:left w:val="nil"/>
              <w:bottom w:val="single" w:color="000000" w:sz="4" w:space="0"/>
              <w:right w:val="single" w:color="000000" w:sz="4" w:space="0"/>
            </w:tcBorders>
          </w:tcPr>
          <w:p w14:paraId="3D0E2849">
            <w:pPr>
              <w:jc w:val="both"/>
              <w:rPr>
                <w:rFonts w:ascii="Calibri" w:hAnsi="Calibri" w:eastAsia="宋体" w:cs="Times New Roman"/>
              </w:rPr>
            </w:pPr>
            <w:r>
              <w:rPr>
                <w:rFonts w:ascii="Calibri" w:hAnsi="Calibri" w:eastAsia="宋体" w:cs="Times New Roman"/>
                <w:sz w:val="22"/>
              </w:rPr>
              <w:t>滤网无积尘</w:t>
            </w:r>
          </w:p>
        </w:tc>
      </w:tr>
      <w:tr w14:paraId="158982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22" w:type="dxa"/>
            <w:tcBorders>
              <w:top w:val="nil"/>
              <w:left w:val="single" w:color="000000" w:sz="4" w:space="0"/>
              <w:bottom w:val="single" w:color="000000" w:sz="4" w:space="0"/>
              <w:right w:val="single" w:color="000000" w:sz="4" w:space="0"/>
            </w:tcBorders>
          </w:tcPr>
          <w:p w14:paraId="0AA7B1A9">
            <w:pPr>
              <w:jc w:val="center"/>
              <w:rPr>
                <w:rFonts w:ascii="Calibri" w:hAnsi="Calibri" w:eastAsia="宋体" w:cs="Times New Roman"/>
              </w:rPr>
            </w:pPr>
            <w:r>
              <w:rPr>
                <w:rFonts w:ascii="Calibri" w:hAnsi="Calibri" w:eastAsia="宋体" w:cs="Times New Roman"/>
                <w:sz w:val="22"/>
              </w:rPr>
              <w:t>13</w:t>
            </w:r>
          </w:p>
        </w:tc>
        <w:tc>
          <w:tcPr>
            <w:tcW w:w="2404" w:type="dxa"/>
            <w:tcBorders>
              <w:top w:val="nil"/>
              <w:left w:val="nil"/>
              <w:bottom w:val="single" w:color="000000" w:sz="4" w:space="0"/>
              <w:right w:val="single" w:color="000000" w:sz="4" w:space="0"/>
            </w:tcBorders>
          </w:tcPr>
          <w:p w14:paraId="41C21D83">
            <w:pPr>
              <w:jc w:val="both"/>
              <w:rPr>
                <w:rFonts w:ascii="Calibri" w:hAnsi="Calibri" w:eastAsia="宋体" w:cs="Times New Roman"/>
              </w:rPr>
            </w:pPr>
            <w:r>
              <w:rPr>
                <w:rFonts w:ascii="Calibri" w:hAnsi="Calibri" w:eastAsia="宋体" w:cs="Times New Roman"/>
                <w:sz w:val="22"/>
              </w:rPr>
              <w:t>椅、凳、台、柜、平台</w:t>
            </w:r>
          </w:p>
        </w:tc>
        <w:tc>
          <w:tcPr>
            <w:tcW w:w="707" w:type="dxa"/>
            <w:tcBorders>
              <w:top w:val="nil"/>
              <w:left w:val="nil"/>
              <w:bottom w:val="single" w:color="000000" w:sz="4" w:space="0"/>
              <w:right w:val="single" w:color="000000" w:sz="4" w:space="0"/>
            </w:tcBorders>
          </w:tcPr>
          <w:p w14:paraId="0D376164">
            <w:pPr>
              <w:jc w:val="center"/>
              <w:rPr>
                <w:rFonts w:ascii="Calibri" w:hAnsi="Calibri" w:eastAsia="宋体" w:cs="Times New Roman"/>
              </w:rPr>
            </w:pPr>
            <w:r>
              <w:rPr>
                <w:rFonts w:ascii="Calibri" w:hAnsi="Calibri" w:eastAsia="宋体" w:cs="Times New Roman"/>
                <w:sz w:val="22"/>
              </w:rPr>
              <w:t>2</w:t>
            </w:r>
          </w:p>
        </w:tc>
        <w:tc>
          <w:tcPr>
            <w:tcW w:w="678" w:type="dxa"/>
            <w:tcBorders>
              <w:top w:val="nil"/>
              <w:left w:val="nil"/>
              <w:bottom w:val="single" w:color="000000" w:sz="4" w:space="0"/>
              <w:right w:val="single" w:color="000000" w:sz="4" w:space="0"/>
            </w:tcBorders>
          </w:tcPr>
          <w:p w14:paraId="6E1C6960">
            <w:pPr>
              <w:jc w:val="center"/>
              <w:rPr>
                <w:rFonts w:ascii="Calibri" w:hAnsi="Calibri" w:eastAsia="宋体" w:cs="Times New Roman"/>
              </w:rPr>
            </w:pPr>
          </w:p>
        </w:tc>
        <w:tc>
          <w:tcPr>
            <w:tcW w:w="681" w:type="dxa"/>
            <w:tcBorders>
              <w:top w:val="nil"/>
              <w:left w:val="nil"/>
              <w:bottom w:val="single" w:color="000000" w:sz="4" w:space="0"/>
              <w:right w:val="single" w:color="000000" w:sz="4" w:space="0"/>
            </w:tcBorders>
          </w:tcPr>
          <w:p w14:paraId="02706033">
            <w:pPr>
              <w:jc w:val="center"/>
              <w:rPr>
                <w:rFonts w:ascii="Calibri" w:hAnsi="Calibri" w:eastAsia="宋体" w:cs="Times New Roman"/>
              </w:rPr>
            </w:pPr>
          </w:p>
        </w:tc>
        <w:tc>
          <w:tcPr>
            <w:tcW w:w="3627" w:type="dxa"/>
            <w:tcBorders>
              <w:top w:val="nil"/>
              <w:left w:val="nil"/>
              <w:bottom w:val="single" w:color="000000" w:sz="4" w:space="0"/>
              <w:right w:val="single" w:color="000000" w:sz="4" w:space="0"/>
            </w:tcBorders>
          </w:tcPr>
          <w:p w14:paraId="677DA5D3">
            <w:pPr>
              <w:jc w:val="both"/>
              <w:rPr>
                <w:rFonts w:ascii="Calibri" w:hAnsi="Calibri" w:eastAsia="宋体" w:cs="Times New Roman"/>
              </w:rPr>
            </w:pPr>
            <w:r>
              <w:rPr>
                <w:rFonts w:ascii="Calibri" w:hAnsi="Calibri" w:eastAsia="宋体" w:cs="Times New Roman"/>
                <w:sz w:val="22"/>
              </w:rPr>
              <w:t>无尘、保持干净</w:t>
            </w:r>
          </w:p>
        </w:tc>
      </w:tr>
      <w:tr w14:paraId="762967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2" w:type="dxa"/>
            <w:tcBorders>
              <w:top w:val="nil"/>
              <w:left w:val="single" w:color="000000" w:sz="4" w:space="0"/>
              <w:bottom w:val="single" w:color="000000" w:sz="4" w:space="0"/>
              <w:right w:val="single" w:color="000000" w:sz="4" w:space="0"/>
            </w:tcBorders>
          </w:tcPr>
          <w:p w14:paraId="3FFF8547">
            <w:pPr>
              <w:jc w:val="center"/>
              <w:rPr>
                <w:rFonts w:ascii="Calibri" w:hAnsi="Calibri" w:eastAsia="宋体" w:cs="Times New Roman"/>
              </w:rPr>
            </w:pPr>
            <w:r>
              <w:rPr>
                <w:rFonts w:ascii="Calibri" w:hAnsi="Calibri" w:eastAsia="宋体" w:cs="Times New Roman"/>
                <w:sz w:val="22"/>
              </w:rPr>
              <w:t>14</w:t>
            </w:r>
          </w:p>
        </w:tc>
        <w:tc>
          <w:tcPr>
            <w:tcW w:w="2404" w:type="dxa"/>
            <w:tcBorders>
              <w:top w:val="nil"/>
              <w:left w:val="nil"/>
              <w:bottom w:val="single" w:color="000000" w:sz="4" w:space="0"/>
              <w:right w:val="single" w:color="000000" w:sz="4" w:space="0"/>
            </w:tcBorders>
          </w:tcPr>
          <w:p w14:paraId="5F9F251C">
            <w:pPr>
              <w:jc w:val="both"/>
              <w:rPr>
                <w:rFonts w:ascii="Calibri" w:hAnsi="Calibri" w:eastAsia="宋体" w:cs="Times New Roman"/>
              </w:rPr>
            </w:pPr>
            <w:r>
              <w:rPr>
                <w:rFonts w:ascii="Calibri" w:hAnsi="Calibri" w:eastAsia="宋体" w:cs="Times New Roman"/>
                <w:sz w:val="22"/>
              </w:rPr>
              <w:t>空调机</w:t>
            </w:r>
          </w:p>
        </w:tc>
        <w:tc>
          <w:tcPr>
            <w:tcW w:w="707" w:type="dxa"/>
            <w:tcBorders>
              <w:top w:val="nil"/>
              <w:left w:val="nil"/>
              <w:bottom w:val="single" w:color="000000" w:sz="4" w:space="0"/>
              <w:right w:val="single" w:color="000000" w:sz="4" w:space="0"/>
            </w:tcBorders>
          </w:tcPr>
          <w:p w14:paraId="7986D44B">
            <w:pPr>
              <w:jc w:val="center"/>
              <w:rPr>
                <w:rFonts w:ascii="Calibri" w:hAnsi="Calibri" w:eastAsia="宋体" w:cs="Times New Roman"/>
              </w:rPr>
            </w:pPr>
          </w:p>
        </w:tc>
        <w:tc>
          <w:tcPr>
            <w:tcW w:w="678" w:type="dxa"/>
            <w:tcBorders>
              <w:top w:val="nil"/>
              <w:left w:val="nil"/>
              <w:bottom w:val="single" w:color="000000" w:sz="4" w:space="0"/>
              <w:right w:val="single" w:color="000000" w:sz="4" w:space="0"/>
            </w:tcBorders>
          </w:tcPr>
          <w:p w14:paraId="444B1F21">
            <w:pPr>
              <w:jc w:val="center"/>
              <w:rPr>
                <w:rFonts w:ascii="Calibri" w:hAnsi="Calibri" w:eastAsia="宋体" w:cs="Times New Roman"/>
              </w:rPr>
            </w:pPr>
          </w:p>
        </w:tc>
        <w:tc>
          <w:tcPr>
            <w:tcW w:w="681" w:type="dxa"/>
            <w:tcBorders>
              <w:top w:val="nil"/>
              <w:left w:val="nil"/>
              <w:bottom w:val="single" w:color="000000" w:sz="4" w:space="0"/>
              <w:right w:val="single" w:color="000000" w:sz="4" w:space="0"/>
            </w:tcBorders>
          </w:tcPr>
          <w:p w14:paraId="6D133822">
            <w:pPr>
              <w:jc w:val="center"/>
              <w:rPr>
                <w:rFonts w:ascii="Calibri" w:hAnsi="Calibri" w:eastAsia="宋体" w:cs="Times New Roman"/>
              </w:rPr>
            </w:pPr>
            <w:r>
              <w:rPr>
                <w:rFonts w:ascii="Calibri" w:hAnsi="Calibri" w:eastAsia="宋体" w:cs="Times New Roman"/>
                <w:sz w:val="22"/>
              </w:rPr>
              <w:t>2</w:t>
            </w:r>
          </w:p>
        </w:tc>
        <w:tc>
          <w:tcPr>
            <w:tcW w:w="3627" w:type="dxa"/>
            <w:tcBorders>
              <w:top w:val="nil"/>
              <w:left w:val="nil"/>
              <w:bottom w:val="single" w:color="000000" w:sz="4" w:space="0"/>
              <w:right w:val="single" w:color="000000" w:sz="4" w:space="0"/>
            </w:tcBorders>
          </w:tcPr>
          <w:p w14:paraId="07F1F899">
            <w:pPr>
              <w:jc w:val="both"/>
              <w:rPr>
                <w:rFonts w:ascii="Calibri" w:hAnsi="Calibri" w:eastAsia="宋体" w:cs="Times New Roman"/>
              </w:rPr>
            </w:pPr>
            <w:r>
              <w:rPr>
                <w:rFonts w:ascii="Calibri" w:hAnsi="Calibri" w:eastAsia="宋体" w:cs="Times New Roman"/>
                <w:sz w:val="22"/>
              </w:rPr>
              <w:t>表面目视无明显灰尘</w:t>
            </w:r>
          </w:p>
        </w:tc>
      </w:tr>
      <w:tr w14:paraId="19C795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2" w:type="dxa"/>
            <w:tcBorders>
              <w:top w:val="nil"/>
              <w:left w:val="single" w:color="000000" w:sz="4" w:space="0"/>
              <w:bottom w:val="single" w:color="000000" w:sz="4" w:space="0"/>
              <w:right w:val="single" w:color="000000" w:sz="4" w:space="0"/>
            </w:tcBorders>
          </w:tcPr>
          <w:p w14:paraId="641C0052">
            <w:pPr>
              <w:jc w:val="center"/>
              <w:rPr>
                <w:rFonts w:ascii="Calibri" w:hAnsi="Calibri" w:eastAsia="宋体" w:cs="Times New Roman"/>
              </w:rPr>
            </w:pPr>
            <w:r>
              <w:rPr>
                <w:rFonts w:ascii="Calibri" w:hAnsi="Calibri" w:eastAsia="宋体" w:cs="Times New Roman"/>
                <w:sz w:val="22"/>
              </w:rPr>
              <w:t>15</w:t>
            </w:r>
          </w:p>
        </w:tc>
        <w:tc>
          <w:tcPr>
            <w:tcW w:w="2404" w:type="dxa"/>
            <w:tcBorders>
              <w:top w:val="nil"/>
              <w:left w:val="nil"/>
              <w:bottom w:val="single" w:color="000000" w:sz="4" w:space="0"/>
              <w:right w:val="single" w:color="000000" w:sz="4" w:space="0"/>
            </w:tcBorders>
          </w:tcPr>
          <w:p w14:paraId="72B9638A">
            <w:pPr>
              <w:jc w:val="both"/>
              <w:rPr>
                <w:rFonts w:ascii="Calibri" w:hAnsi="Calibri" w:eastAsia="宋体" w:cs="Times New Roman"/>
              </w:rPr>
            </w:pPr>
            <w:r>
              <w:rPr>
                <w:rFonts w:ascii="Calibri" w:hAnsi="Calibri" w:eastAsia="宋体" w:cs="Times New Roman"/>
                <w:sz w:val="22"/>
              </w:rPr>
              <w:t>风扇/吊扇</w:t>
            </w:r>
          </w:p>
        </w:tc>
        <w:tc>
          <w:tcPr>
            <w:tcW w:w="707" w:type="dxa"/>
            <w:tcBorders>
              <w:top w:val="nil"/>
              <w:left w:val="nil"/>
              <w:bottom w:val="single" w:color="000000" w:sz="4" w:space="0"/>
              <w:right w:val="single" w:color="000000" w:sz="4" w:space="0"/>
            </w:tcBorders>
          </w:tcPr>
          <w:p w14:paraId="483DD273">
            <w:pPr>
              <w:jc w:val="center"/>
              <w:rPr>
                <w:rFonts w:ascii="Calibri" w:hAnsi="Calibri" w:eastAsia="宋体" w:cs="Times New Roman"/>
              </w:rPr>
            </w:pPr>
          </w:p>
        </w:tc>
        <w:tc>
          <w:tcPr>
            <w:tcW w:w="678" w:type="dxa"/>
            <w:tcBorders>
              <w:top w:val="nil"/>
              <w:left w:val="nil"/>
              <w:bottom w:val="single" w:color="000000" w:sz="4" w:space="0"/>
              <w:right w:val="single" w:color="000000" w:sz="4" w:space="0"/>
            </w:tcBorders>
          </w:tcPr>
          <w:p w14:paraId="3405C42E">
            <w:pPr>
              <w:jc w:val="center"/>
              <w:rPr>
                <w:rFonts w:ascii="Calibri" w:hAnsi="Calibri" w:eastAsia="宋体" w:cs="Times New Roman"/>
              </w:rPr>
            </w:pPr>
          </w:p>
        </w:tc>
        <w:tc>
          <w:tcPr>
            <w:tcW w:w="681" w:type="dxa"/>
            <w:tcBorders>
              <w:top w:val="nil"/>
              <w:left w:val="nil"/>
              <w:bottom w:val="single" w:color="000000" w:sz="4" w:space="0"/>
              <w:right w:val="single" w:color="000000" w:sz="4" w:space="0"/>
            </w:tcBorders>
          </w:tcPr>
          <w:p w14:paraId="3931EEAD">
            <w:pPr>
              <w:jc w:val="center"/>
              <w:rPr>
                <w:rFonts w:ascii="Calibri" w:hAnsi="Calibri" w:eastAsia="宋体" w:cs="Times New Roman"/>
              </w:rPr>
            </w:pPr>
            <w:r>
              <w:rPr>
                <w:rFonts w:ascii="Calibri" w:hAnsi="Calibri" w:eastAsia="宋体" w:cs="Times New Roman"/>
                <w:sz w:val="22"/>
              </w:rPr>
              <w:t>≥2</w:t>
            </w:r>
          </w:p>
        </w:tc>
        <w:tc>
          <w:tcPr>
            <w:tcW w:w="3627" w:type="dxa"/>
            <w:tcBorders>
              <w:top w:val="nil"/>
              <w:left w:val="nil"/>
              <w:bottom w:val="single" w:color="000000" w:sz="4" w:space="0"/>
              <w:right w:val="single" w:color="000000" w:sz="4" w:space="0"/>
            </w:tcBorders>
          </w:tcPr>
          <w:p w14:paraId="412E7F54">
            <w:pPr>
              <w:jc w:val="both"/>
              <w:rPr>
                <w:rFonts w:ascii="Calibri" w:hAnsi="Calibri" w:eastAsia="宋体" w:cs="Times New Roman"/>
              </w:rPr>
            </w:pPr>
            <w:r>
              <w:rPr>
                <w:rFonts w:ascii="Calibri" w:hAnsi="Calibri" w:eastAsia="宋体" w:cs="Times New Roman"/>
                <w:sz w:val="22"/>
              </w:rPr>
              <w:t>表面目视无明显灰尘</w:t>
            </w:r>
          </w:p>
        </w:tc>
      </w:tr>
      <w:tr w14:paraId="759CCD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722" w:type="dxa"/>
            <w:tcBorders>
              <w:top w:val="nil"/>
              <w:left w:val="single" w:color="000000" w:sz="4" w:space="0"/>
              <w:bottom w:val="single" w:color="000000" w:sz="4" w:space="0"/>
              <w:right w:val="single" w:color="000000" w:sz="4" w:space="0"/>
            </w:tcBorders>
          </w:tcPr>
          <w:p w14:paraId="240E2145">
            <w:pPr>
              <w:jc w:val="center"/>
              <w:rPr>
                <w:rFonts w:ascii="Calibri" w:hAnsi="Calibri" w:eastAsia="宋体" w:cs="Times New Roman"/>
              </w:rPr>
            </w:pPr>
            <w:r>
              <w:rPr>
                <w:rFonts w:ascii="Calibri" w:hAnsi="Calibri" w:eastAsia="宋体" w:cs="Times New Roman"/>
                <w:sz w:val="22"/>
              </w:rPr>
              <w:t>16</w:t>
            </w:r>
          </w:p>
        </w:tc>
        <w:tc>
          <w:tcPr>
            <w:tcW w:w="2404" w:type="dxa"/>
            <w:tcBorders>
              <w:top w:val="nil"/>
              <w:left w:val="nil"/>
              <w:bottom w:val="single" w:color="000000" w:sz="4" w:space="0"/>
              <w:right w:val="single" w:color="000000" w:sz="4" w:space="0"/>
            </w:tcBorders>
          </w:tcPr>
          <w:p w14:paraId="2E278555">
            <w:pPr>
              <w:jc w:val="both"/>
              <w:rPr>
                <w:rFonts w:ascii="Calibri" w:hAnsi="Calibri" w:eastAsia="宋体" w:cs="Times New Roman"/>
              </w:rPr>
            </w:pPr>
            <w:r>
              <w:rPr>
                <w:rFonts w:ascii="Calibri" w:hAnsi="Calibri" w:eastAsia="宋体" w:cs="Times New Roman"/>
                <w:sz w:val="22"/>
              </w:rPr>
              <w:t>露台、天面</w:t>
            </w:r>
          </w:p>
        </w:tc>
        <w:tc>
          <w:tcPr>
            <w:tcW w:w="707" w:type="dxa"/>
            <w:tcBorders>
              <w:top w:val="nil"/>
              <w:left w:val="nil"/>
              <w:bottom w:val="single" w:color="000000" w:sz="4" w:space="0"/>
              <w:right w:val="single" w:color="000000" w:sz="4" w:space="0"/>
            </w:tcBorders>
          </w:tcPr>
          <w:p w14:paraId="1BECECB8">
            <w:pPr>
              <w:jc w:val="center"/>
              <w:rPr>
                <w:rFonts w:ascii="Calibri" w:hAnsi="Calibri" w:eastAsia="宋体" w:cs="Times New Roman"/>
              </w:rPr>
            </w:pPr>
          </w:p>
        </w:tc>
        <w:tc>
          <w:tcPr>
            <w:tcW w:w="678" w:type="dxa"/>
            <w:tcBorders>
              <w:top w:val="nil"/>
              <w:left w:val="nil"/>
              <w:bottom w:val="single" w:color="000000" w:sz="4" w:space="0"/>
              <w:right w:val="single" w:color="000000" w:sz="4" w:space="0"/>
            </w:tcBorders>
          </w:tcPr>
          <w:p w14:paraId="350D854D">
            <w:pPr>
              <w:jc w:val="center"/>
              <w:rPr>
                <w:rFonts w:ascii="Calibri" w:hAnsi="Calibri" w:eastAsia="宋体" w:cs="Times New Roman"/>
              </w:rPr>
            </w:pPr>
            <w:r>
              <w:rPr>
                <w:rFonts w:ascii="Calibri" w:hAnsi="Calibri" w:eastAsia="宋体" w:cs="Times New Roman"/>
                <w:sz w:val="22"/>
              </w:rPr>
              <w:t>≥1</w:t>
            </w:r>
          </w:p>
        </w:tc>
        <w:tc>
          <w:tcPr>
            <w:tcW w:w="681" w:type="dxa"/>
            <w:tcBorders>
              <w:top w:val="nil"/>
              <w:left w:val="nil"/>
              <w:bottom w:val="single" w:color="000000" w:sz="4" w:space="0"/>
              <w:right w:val="single" w:color="000000" w:sz="4" w:space="0"/>
            </w:tcBorders>
          </w:tcPr>
          <w:p w14:paraId="08542692">
            <w:pPr>
              <w:jc w:val="center"/>
              <w:rPr>
                <w:rFonts w:ascii="Calibri" w:hAnsi="Calibri" w:eastAsia="宋体" w:cs="Times New Roman"/>
              </w:rPr>
            </w:pPr>
          </w:p>
        </w:tc>
        <w:tc>
          <w:tcPr>
            <w:tcW w:w="3627" w:type="dxa"/>
            <w:tcBorders>
              <w:top w:val="nil"/>
              <w:left w:val="nil"/>
              <w:bottom w:val="single" w:color="000000" w:sz="4" w:space="0"/>
              <w:right w:val="single" w:color="000000" w:sz="4" w:space="0"/>
            </w:tcBorders>
          </w:tcPr>
          <w:p w14:paraId="0F599A50">
            <w:pPr>
              <w:jc w:val="both"/>
              <w:rPr>
                <w:rFonts w:ascii="Calibri" w:hAnsi="Calibri" w:eastAsia="宋体" w:cs="Times New Roman"/>
              </w:rPr>
            </w:pPr>
            <w:r>
              <w:rPr>
                <w:rFonts w:ascii="Calibri" w:hAnsi="Calibri" w:eastAsia="宋体" w:cs="Times New Roman"/>
                <w:sz w:val="22"/>
              </w:rPr>
              <w:t>保持干净，垃圾、水迹（雨天除外）停留时间短，无明显垃圾、污垢、青苔，杂物及时清理</w:t>
            </w:r>
          </w:p>
        </w:tc>
      </w:tr>
      <w:tr w14:paraId="6C71ED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2" w:type="dxa"/>
            <w:tcBorders>
              <w:top w:val="nil"/>
              <w:left w:val="single" w:color="000000" w:sz="4" w:space="0"/>
              <w:bottom w:val="single" w:color="000000" w:sz="4" w:space="0"/>
              <w:right w:val="single" w:color="000000" w:sz="4" w:space="0"/>
            </w:tcBorders>
          </w:tcPr>
          <w:p w14:paraId="3F623E34">
            <w:pPr>
              <w:jc w:val="center"/>
              <w:rPr>
                <w:rFonts w:ascii="Calibri" w:hAnsi="Calibri" w:eastAsia="宋体" w:cs="Times New Roman"/>
              </w:rPr>
            </w:pPr>
            <w:r>
              <w:rPr>
                <w:rFonts w:ascii="Calibri" w:hAnsi="Calibri" w:eastAsia="宋体" w:cs="Times New Roman"/>
                <w:sz w:val="22"/>
              </w:rPr>
              <w:t>17</w:t>
            </w:r>
          </w:p>
        </w:tc>
        <w:tc>
          <w:tcPr>
            <w:tcW w:w="2404" w:type="dxa"/>
            <w:tcBorders>
              <w:top w:val="nil"/>
              <w:left w:val="nil"/>
              <w:bottom w:val="single" w:color="000000" w:sz="4" w:space="0"/>
              <w:right w:val="single" w:color="000000" w:sz="4" w:space="0"/>
            </w:tcBorders>
          </w:tcPr>
          <w:p w14:paraId="1F7395E8">
            <w:pPr>
              <w:jc w:val="both"/>
              <w:rPr>
                <w:rFonts w:ascii="Calibri" w:hAnsi="Calibri" w:eastAsia="宋体" w:cs="Times New Roman"/>
              </w:rPr>
            </w:pPr>
            <w:r>
              <w:rPr>
                <w:rFonts w:ascii="Calibri" w:hAnsi="Calibri" w:eastAsia="宋体" w:cs="Times New Roman"/>
                <w:sz w:val="22"/>
              </w:rPr>
              <w:t>电梯</w:t>
            </w:r>
          </w:p>
        </w:tc>
        <w:tc>
          <w:tcPr>
            <w:tcW w:w="707" w:type="dxa"/>
            <w:tcBorders>
              <w:top w:val="nil"/>
              <w:left w:val="nil"/>
              <w:bottom w:val="single" w:color="000000" w:sz="4" w:space="0"/>
              <w:right w:val="single" w:color="000000" w:sz="4" w:space="0"/>
            </w:tcBorders>
          </w:tcPr>
          <w:p w14:paraId="6AD4A34C">
            <w:pPr>
              <w:jc w:val="center"/>
              <w:rPr>
                <w:rFonts w:ascii="Calibri" w:hAnsi="Calibri" w:eastAsia="宋体" w:cs="Times New Roman"/>
              </w:rPr>
            </w:pPr>
            <w:r>
              <w:rPr>
                <w:rFonts w:ascii="Calibri" w:hAnsi="Calibri" w:eastAsia="宋体" w:cs="Times New Roman"/>
                <w:sz w:val="22"/>
              </w:rPr>
              <w:t>2</w:t>
            </w:r>
          </w:p>
        </w:tc>
        <w:tc>
          <w:tcPr>
            <w:tcW w:w="678" w:type="dxa"/>
            <w:tcBorders>
              <w:top w:val="nil"/>
              <w:left w:val="nil"/>
              <w:bottom w:val="single" w:color="000000" w:sz="4" w:space="0"/>
              <w:right w:val="single" w:color="000000" w:sz="4" w:space="0"/>
            </w:tcBorders>
          </w:tcPr>
          <w:p w14:paraId="10D0A330">
            <w:pPr>
              <w:jc w:val="center"/>
              <w:rPr>
                <w:rFonts w:ascii="Calibri" w:hAnsi="Calibri" w:eastAsia="宋体" w:cs="Times New Roman"/>
              </w:rPr>
            </w:pPr>
          </w:p>
        </w:tc>
        <w:tc>
          <w:tcPr>
            <w:tcW w:w="681" w:type="dxa"/>
            <w:tcBorders>
              <w:top w:val="nil"/>
              <w:left w:val="nil"/>
              <w:bottom w:val="single" w:color="000000" w:sz="4" w:space="0"/>
              <w:right w:val="single" w:color="000000" w:sz="4" w:space="0"/>
            </w:tcBorders>
          </w:tcPr>
          <w:p w14:paraId="4CB6D2F9">
            <w:pPr>
              <w:jc w:val="center"/>
              <w:rPr>
                <w:rFonts w:ascii="Calibri" w:hAnsi="Calibri" w:eastAsia="宋体" w:cs="Times New Roman"/>
              </w:rPr>
            </w:pPr>
          </w:p>
        </w:tc>
        <w:tc>
          <w:tcPr>
            <w:tcW w:w="3627" w:type="dxa"/>
            <w:tcBorders>
              <w:top w:val="nil"/>
              <w:left w:val="nil"/>
              <w:bottom w:val="single" w:color="000000" w:sz="4" w:space="0"/>
              <w:right w:val="single" w:color="000000" w:sz="4" w:space="0"/>
            </w:tcBorders>
          </w:tcPr>
          <w:p w14:paraId="4329599C">
            <w:pPr>
              <w:jc w:val="both"/>
              <w:rPr>
                <w:rFonts w:ascii="Calibri" w:hAnsi="Calibri" w:eastAsia="宋体" w:cs="Times New Roman"/>
              </w:rPr>
            </w:pPr>
            <w:r>
              <w:rPr>
                <w:rFonts w:ascii="Calibri" w:hAnsi="Calibri" w:eastAsia="宋体" w:cs="Times New Roman"/>
                <w:sz w:val="22"/>
              </w:rPr>
              <w:t>明亮、无手印、无污迹</w:t>
            </w:r>
          </w:p>
        </w:tc>
      </w:tr>
      <w:tr w14:paraId="0666E2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2" w:type="dxa"/>
            <w:tcBorders>
              <w:top w:val="nil"/>
              <w:left w:val="single" w:color="000000" w:sz="4" w:space="0"/>
              <w:bottom w:val="single" w:color="000000" w:sz="4" w:space="0"/>
              <w:right w:val="single" w:color="000000" w:sz="4" w:space="0"/>
            </w:tcBorders>
          </w:tcPr>
          <w:p w14:paraId="70E849BF">
            <w:pPr>
              <w:jc w:val="center"/>
              <w:rPr>
                <w:rFonts w:ascii="Calibri" w:hAnsi="Calibri" w:eastAsia="宋体" w:cs="Times New Roman"/>
              </w:rPr>
            </w:pPr>
            <w:r>
              <w:rPr>
                <w:rFonts w:ascii="Calibri" w:hAnsi="Calibri" w:eastAsia="宋体" w:cs="Times New Roman"/>
                <w:sz w:val="22"/>
              </w:rPr>
              <w:t>18</w:t>
            </w:r>
          </w:p>
        </w:tc>
        <w:tc>
          <w:tcPr>
            <w:tcW w:w="2404" w:type="dxa"/>
            <w:tcBorders>
              <w:top w:val="nil"/>
              <w:left w:val="nil"/>
              <w:bottom w:val="single" w:color="000000" w:sz="4" w:space="0"/>
              <w:right w:val="single" w:color="000000" w:sz="4" w:space="0"/>
            </w:tcBorders>
          </w:tcPr>
          <w:p w14:paraId="3FD9C0B9">
            <w:pPr>
              <w:jc w:val="both"/>
              <w:rPr>
                <w:rFonts w:ascii="Calibri" w:hAnsi="Calibri" w:eastAsia="宋体" w:cs="Times New Roman"/>
              </w:rPr>
            </w:pPr>
            <w:r>
              <w:rPr>
                <w:rFonts w:ascii="Calibri" w:hAnsi="Calibri" w:eastAsia="宋体" w:cs="Times New Roman"/>
                <w:sz w:val="22"/>
              </w:rPr>
              <w:t>不锈钢油保养</w:t>
            </w:r>
          </w:p>
        </w:tc>
        <w:tc>
          <w:tcPr>
            <w:tcW w:w="707" w:type="dxa"/>
            <w:tcBorders>
              <w:top w:val="nil"/>
              <w:left w:val="nil"/>
              <w:bottom w:val="single" w:color="000000" w:sz="4" w:space="0"/>
              <w:right w:val="single" w:color="000000" w:sz="4" w:space="0"/>
            </w:tcBorders>
          </w:tcPr>
          <w:p w14:paraId="6CE80F6C">
            <w:pPr>
              <w:jc w:val="center"/>
              <w:rPr>
                <w:rFonts w:ascii="Calibri" w:hAnsi="Calibri" w:eastAsia="宋体" w:cs="Times New Roman"/>
              </w:rPr>
            </w:pPr>
          </w:p>
        </w:tc>
        <w:tc>
          <w:tcPr>
            <w:tcW w:w="678" w:type="dxa"/>
            <w:tcBorders>
              <w:top w:val="nil"/>
              <w:left w:val="nil"/>
              <w:bottom w:val="single" w:color="000000" w:sz="4" w:space="0"/>
              <w:right w:val="single" w:color="000000" w:sz="4" w:space="0"/>
            </w:tcBorders>
          </w:tcPr>
          <w:p w14:paraId="06D33724">
            <w:pPr>
              <w:jc w:val="center"/>
              <w:rPr>
                <w:rFonts w:ascii="Calibri" w:hAnsi="Calibri" w:eastAsia="宋体" w:cs="Times New Roman"/>
              </w:rPr>
            </w:pPr>
            <w:r>
              <w:rPr>
                <w:rFonts w:ascii="Calibri" w:hAnsi="Calibri" w:eastAsia="宋体" w:cs="Times New Roman"/>
                <w:sz w:val="22"/>
              </w:rPr>
              <w:t>1</w:t>
            </w:r>
          </w:p>
        </w:tc>
        <w:tc>
          <w:tcPr>
            <w:tcW w:w="681" w:type="dxa"/>
            <w:tcBorders>
              <w:top w:val="nil"/>
              <w:left w:val="nil"/>
              <w:bottom w:val="single" w:color="000000" w:sz="4" w:space="0"/>
              <w:right w:val="single" w:color="000000" w:sz="4" w:space="0"/>
            </w:tcBorders>
          </w:tcPr>
          <w:p w14:paraId="63C96334">
            <w:pPr>
              <w:jc w:val="center"/>
              <w:rPr>
                <w:rFonts w:ascii="Calibri" w:hAnsi="Calibri" w:eastAsia="宋体" w:cs="Times New Roman"/>
              </w:rPr>
            </w:pPr>
          </w:p>
        </w:tc>
        <w:tc>
          <w:tcPr>
            <w:tcW w:w="3627" w:type="dxa"/>
            <w:tcBorders>
              <w:top w:val="nil"/>
              <w:left w:val="nil"/>
              <w:bottom w:val="single" w:color="000000" w:sz="4" w:space="0"/>
              <w:right w:val="single" w:color="000000" w:sz="4" w:space="0"/>
            </w:tcBorders>
          </w:tcPr>
          <w:p w14:paraId="25449BDB">
            <w:pPr>
              <w:jc w:val="both"/>
              <w:rPr>
                <w:rFonts w:ascii="Calibri" w:hAnsi="Calibri" w:eastAsia="宋体" w:cs="Times New Roman"/>
              </w:rPr>
            </w:pPr>
            <w:r>
              <w:rPr>
                <w:rFonts w:ascii="Calibri" w:hAnsi="Calibri" w:eastAsia="宋体" w:cs="Times New Roman"/>
                <w:sz w:val="22"/>
              </w:rPr>
              <w:t>光亮</w:t>
            </w:r>
          </w:p>
        </w:tc>
      </w:tr>
      <w:tr w14:paraId="020A77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2" w:type="dxa"/>
            <w:tcBorders>
              <w:top w:val="nil"/>
              <w:left w:val="single" w:color="000000" w:sz="4" w:space="0"/>
              <w:bottom w:val="single" w:color="000000" w:sz="4" w:space="0"/>
              <w:right w:val="single" w:color="000000" w:sz="4" w:space="0"/>
            </w:tcBorders>
          </w:tcPr>
          <w:p w14:paraId="232F3CCF">
            <w:pPr>
              <w:jc w:val="center"/>
              <w:rPr>
                <w:rFonts w:ascii="Calibri" w:hAnsi="Calibri" w:eastAsia="宋体" w:cs="Times New Roman"/>
              </w:rPr>
            </w:pPr>
            <w:r>
              <w:rPr>
                <w:rFonts w:ascii="Calibri" w:hAnsi="Calibri" w:eastAsia="宋体" w:cs="Times New Roman"/>
                <w:sz w:val="22"/>
              </w:rPr>
              <w:t>19</w:t>
            </w:r>
          </w:p>
        </w:tc>
        <w:tc>
          <w:tcPr>
            <w:tcW w:w="2404" w:type="dxa"/>
            <w:tcBorders>
              <w:top w:val="nil"/>
              <w:left w:val="nil"/>
              <w:bottom w:val="single" w:color="000000" w:sz="4" w:space="0"/>
              <w:right w:val="single" w:color="000000" w:sz="4" w:space="0"/>
            </w:tcBorders>
          </w:tcPr>
          <w:p w14:paraId="0C5C3861">
            <w:pPr>
              <w:jc w:val="both"/>
              <w:rPr>
                <w:rFonts w:ascii="Calibri" w:hAnsi="Calibri" w:eastAsia="宋体" w:cs="Times New Roman"/>
              </w:rPr>
            </w:pPr>
            <w:r>
              <w:rPr>
                <w:rFonts w:ascii="Calibri" w:hAnsi="Calibri" w:eastAsia="宋体" w:cs="Times New Roman"/>
                <w:sz w:val="22"/>
              </w:rPr>
              <w:t>停车场/停车库</w:t>
            </w:r>
          </w:p>
        </w:tc>
        <w:tc>
          <w:tcPr>
            <w:tcW w:w="707" w:type="dxa"/>
            <w:tcBorders>
              <w:top w:val="nil"/>
              <w:left w:val="nil"/>
              <w:bottom w:val="single" w:color="000000" w:sz="4" w:space="0"/>
              <w:right w:val="single" w:color="000000" w:sz="4" w:space="0"/>
            </w:tcBorders>
          </w:tcPr>
          <w:p w14:paraId="1834FC3E">
            <w:pPr>
              <w:jc w:val="center"/>
              <w:rPr>
                <w:rFonts w:ascii="Calibri" w:hAnsi="Calibri" w:eastAsia="宋体" w:cs="Times New Roman"/>
              </w:rPr>
            </w:pPr>
            <w:r>
              <w:rPr>
                <w:rFonts w:ascii="Calibri" w:hAnsi="Calibri" w:eastAsia="宋体" w:cs="Times New Roman"/>
                <w:sz w:val="22"/>
              </w:rPr>
              <w:t>2</w:t>
            </w:r>
          </w:p>
        </w:tc>
        <w:tc>
          <w:tcPr>
            <w:tcW w:w="678" w:type="dxa"/>
            <w:tcBorders>
              <w:top w:val="nil"/>
              <w:left w:val="nil"/>
              <w:bottom w:val="single" w:color="000000" w:sz="4" w:space="0"/>
              <w:right w:val="single" w:color="000000" w:sz="4" w:space="0"/>
            </w:tcBorders>
          </w:tcPr>
          <w:p w14:paraId="2465C273">
            <w:pPr>
              <w:jc w:val="center"/>
              <w:rPr>
                <w:rFonts w:ascii="Calibri" w:hAnsi="Calibri" w:eastAsia="宋体" w:cs="Times New Roman"/>
              </w:rPr>
            </w:pPr>
          </w:p>
        </w:tc>
        <w:tc>
          <w:tcPr>
            <w:tcW w:w="681" w:type="dxa"/>
            <w:tcBorders>
              <w:top w:val="nil"/>
              <w:left w:val="nil"/>
              <w:bottom w:val="single" w:color="000000" w:sz="4" w:space="0"/>
              <w:right w:val="single" w:color="000000" w:sz="4" w:space="0"/>
            </w:tcBorders>
          </w:tcPr>
          <w:p w14:paraId="6D45A3F5">
            <w:pPr>
              <w:jc w:val="center"/>
              <w:rPr>
                <w:rFonts w:ascii="Calibri" w:hAnsi="Calibri" w:eastAsia="宋体" w:cs="Times New Roman"/>
              </w:rPr>
            </w:pPr>
          </w:p>
        </w:tc>
        <w:tc>
          <w:tcPr>
            <w:tcW w:w="3627" w:type="dxa"/>
            <w:tcBorders>
              <w:top w:val="nil"/>
              <w:left w:val="nil"/>
              <w:bottom w:val="single" w:color="000000" w:sz="4" w:space="0"/>
              <w:right w:val="single" w:color="000000" w:sz="4" w:space="0"/>
            </w:tcBorders>
          </w:tcPr>
          <w:p w14:paraId="166B44FD">
            <w:pPr>
              <w:jc w:val="both"/>
              <w:rPr>
                <w:rFonts w:ascii="Calibri" w:hAnsi="Calibri" w:eastAsia="宋体" w:cs="Times New Roman"/>
              </w:rPr>
            </w:pPr>
            <w:r>
              <w:rPr>
                <w:rFonts w:ascii="Calibri" w:hAnsi="Calibri" w:eastAsia="宋体" w:cs="Times New Roman"/>
                <w:sz w:val="22"/>
              </w:rPr>
              <w:t>无垃圾</w:t>
            </w:r>
          </w:p>
        </w:tc>
      </w:tr>
      <w:tr w14:paraId="71E5E0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2" w:type="dxa"/>
            <w:tcBorders>
              <w:top w:val="nil"/>
              <w:left w:val="single" w:color="000000" w:sz="4" w:space="0"/>
              <w:bottom w:val="single" w:color="000000" w:sz="4" w:space="0"/>
              <w:right w:val="single" w:color="000000" w:sz="4" w:space="0"/>
            </w:tcBorders>
          </w:tcPr>
          <w:p w14:paraId="33D641CC">
            <w:pPr>
              <w:jc w:val="center"/>
              <w:rPr>
                <w:rFonts w:ascii="Calibri" w:hAnsi="Calibri" w:eastAsia="宋体" w:cs="Times New Roman"/>
              </w:rPr>
            </w:pPr>
            <w:r>
              <w:rPr>
                <w:rFonts w:ascii="Calibri" w:hAnsi="Calibri" w:eastAsia="宋体" w:cs="Times New Roman"/>
                <w:sz w:val="22"/>
              </w:rPr>
              <w:t>20</w:t>
            </w:r>
          </w:p>
        </w:tc>
        <w:tc>
          <w:tcPr>
            <w:tcW w:w="2404" w:type="dxa"/>
            <w:tcBorders>
              <w:top w:val="nil"/>
              <w:left w:val="nil"/>
              <w:bottom w:val="single" w:color="000000" w:sz="4" w:space="0"/>
              <w:right w:val="single" w:color="000000" w:sz="4" w:space="0"/>
            </w:tcBorders>
          </w:tcPr>
          <w:p w14:paraId="6BBDD37B">
            <w:pPr>
              <w:jc w:val="both"/>
              <w:rPr>
                <w:rFonts w:ascii="Calibri" w:hAnsi="Calibri" w:eastAsia="宋体" w:cs="Times New Roman"/>
              </w:rPr>
            </w:pPr>
            <w:r>
              <w:rPr>
                <w:rFonts w:ascii="Calibri" w:hAnsi="Calibri" w:eastAsia="宋体" w:cs="Times New Roman"/>
                <w:sz w:val="22"/>
              </w:rPr>
              <w:t>机房</w:t>
            </w:r>
          </w:p>
        </w:tc>
        <w:tc>
          <w:tcPr>
            <w:tcW w:w="707" w:type="dxa"/>
            <w:tcBorders>
              <w:top w:val="nil"/>
              <w:left w:val="nil"/>
              <w:bottom w:val="single" w:color="000000" w:sz="4" w:space="0"/>
              <w:right w:val="single" w:color="000000" w:sz="4" w:space="0"/>
            </w:tcBorders>
          </w:tcPr>
          <w:p w14:paraId="781A1178">
            <w:pPr>
              <w:jc w:val="center"/>
              <w:rPr>
                <w:rFonts w:ascii="Calibri" w:hAnsi="Calibri" w:eastAsia="宋体" w:cs="Times New Roman"/>
              </w:rPr>
            </w:pPr>
          </w:p>
        </w:tc>
        <w:tc>
          <w:tcPr>
            <w:tcW w:w="678" w:type="dxa"/>
            <w:tcBorders>
              <w:top w:val="nil"/>
              <w:left w:val="nil"/>
              <w:bottom w:val="single" w:color="000000" w:sz="4" w:space="0"/>
              <w:right w:val="single" w:color="000000" w:sz="4" w:space="0"/>
            </w:tcBorders>
          </w:tcPr>
          <w:p w14:paraId="549905F9">
            <w:pPr>
              <w:jc w:val="center"/>
              <w:rPr>
                <w:rFonts w:ascii="Calibri" w:hAnsi="Calibri" w:eastAsia="宋体" w:cs="Times New Roman"/>
              </w:rPr>
            </w:pPr>
            <w:r>
              <w:rPr>
                <w:rFonts w:ascii="Calibri" w:hAnsi="Calibri" w:eastAsia="宋体" w:cs="Times New Roman"/>
                <w:sz w:val="22"/>
              </w:rPr>
              <w:t>1</w:t>
            </w:r>
          </w:p>
        </w:tc>
        <w:tc>
          <w:tcPr>
            <w:tcW w:w="681" w:type="dxa"/>
            <w:tcBorders>
              <w:top w:val="nil"/>
              <w:left w:val="nil"/>
              <w:bottom w:val="single" w:color="000000" w:sz="4" w:space="0"/>
              <w:right w:val="single" w:color="000000" w:sz="4" w:space="0"/>
            </w:tcBorders>
          </w:tcPr>
          <w:p w14:paraId="7263C71F">
            <w:pPr>
              <w:jc w:val="center"/>
              <w:rPr>
                <w:rFonts w:ascii="Calibri" w:hAnsi="Calibri" w:eastAsia="宋体" w:cs="Times New Roman"/>
              </w:rPr>
            </w:pPr>
          </w:p>
        </w:tc>
        <w:tc>
          <w:tcPr>
            <w:tcW w:w="3627" w:type="dxa"/>
            <w:tcBorders>
              <w:top w:val="nil"/>
              <w:left w:val="nil"/>
              <w:bottom w:val="single" w:color="000000" w:sz="4" w:space="0"/>
              <w:right w:val="single" w:color="000000" w:sz="4" w:space="0"/>
            </w:tcBorders>
          </w:tcPr>
          <w:p w14:paraId="165DC345">
            <w:pPr>
              <w:jc w:val="both"/>
              <w:rPr>
                <w:rFonts w:ascii="Calibri" w:hAnsi="Calibri" w:eastAsia="宋体" w:cs="Times New Roman"/>
              </w:rPr>
            </w:pPr>
            <w:r>
              <w:rPr>
                <w:rFonts w:ascii="Calibri" w:hAnsi="Calibri" w:eastAsia="宋体" w:cs="Times New Roman"/>
                <w:sz w:val="22"/>
              </w:rPr>
              <w:t>无尘、清洁</w:t>
            </w:r>
          </w:p>
        </w:tc>
      </w:tr>
      <w:tr w14:paraId="6C2838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22" w:type="dxa"/>
            <w:tcBorders>
              <w:top w:val="nil"/>
              <w:left w:val="single" w:color="000000" w:sz="4" w:space="0"/>
              <w:bottom w:val="single" w:color="000000" w:sz="4" w:space="0"/>
              <w:right w:val="single" w:color="000000" w:sz="4" w:space="0"/>
            </w:tcBorders>
          </w:tcPr>
          <w:p w14:paraId="28E16BA2">
            <w:pPr>
              <w:jc w:val="center"/>
              <w:rPr>
                <w:rFonts w:ascii="Calibri" w:hAnsi="Calibri" w:eastAsia="宋体" w:cs="Times New Roman"/>
              </w:rPr>
            </w:pPr>
            <w:r>
              <w:rPr>
                <w:rFonts w:ascii="Calibri" w:hAnsi="Calibri" w:eastAsia="宋体" w:cs="Times New Roman"/>
                <w:sz w:val="22"/>
              </w:rPr>
              <w:t>21</w:t>
            </w:r>
          </w:p>
        </w:tc>
        <w:tc>
          <w:tcPr>
            <w:tcW w:w="2404" w:type="dxa"/>
            <w:tcBorders>
              <w:top w:val="nil"/>
              <w:left w:val="nil"/>
              <w:bottom w:val="single" w:color="000000" w:sz="4" w:space="0"/>
              <w:right w:val="single" w:color="000000" w:sz="4" w:space="0"/>
            </w:tcBorders>
          </w:tcPr>
          <w:p w14:paraId="5AA6080E">
            <w:pPr>
              <w:jc w:val="both"/>
              <w:rPr>
                <w:rFonts w:ascii="Calibri" w:hAnsi="Calibri" w:eastAsia="宋体" w:cs="Times New Roman"/>
              </w:rPr>
            </w:pPr>
            <w:r>
              <w:rPr>
                <w:rFonts w:ascii="Calibri" w:hAnsi="Calibri" w:eastAsia="宋体" w:cs="Times New Roman"/>
                <w:sz w:val="22"/>
              </w:rPr>
              <w:t>绿化物</w:t>
            </w:r>
          </w:p>
        </w:tc>
        <w:tc>
          <w:tcPr>
            <w:tcW w:w="707" w:type="dxa"/>
            <w:tcBorders>
              <w:top w:val="nil"/>
              <w:left w:val="nil"/>
              <w:bottom w:val="single" w:color="000000" w:sz="4" w:space="0"/>
              <w:right w:val="single" w:color="000000" w:sz="4" w:space="0"/>
            </w:tcBorders>
          </w:tcPr>
          <w:p w14:paraId="303377C3">
            <w:pPr>
              <w:jc w:val="center"/>
              <w:rPr>
                <w:rFonts w:ascii="Calibri" w:hAnsi="Calibri" w:eastAsia="宋体" w:cs="Times New Roman"/>
              </w:rPr>
            </w:pPr>
          </w:p>
        </w:tc>
        <w:tc>
          <w:tcPr>
            <w:tcW w:w="678" w:type="dxa"/>
            <w:tcBorders>
              <w:top w:val="nil"/>
              <w:left w:val="nil"/>
              <w:bottom w:val="single" w:color="000000" w:sz="4" w:space="0"/>
              <w:right w:val="single" w:color="000000" w:sz="4" w:space="0"/>
            </w:tcBorders>
          </w:tcPr>
          <w:p w14:paraId="1234280D">
            <w:pPr>
              <w:jc w:val="center"/>
              <w:rPr>
                <w:rFonts w:ascii="Calibri" w:hAnsi="Calibri" w:eastAsia="宋体" w:cs="Times New Roman"/>
              </w:rPr>
            </w:pPr>
            <w:r>
              <w:rPr>
                <w:rFonts w:ascii="Calibri" w:hAnsi="Calibri" w:eastAsia="宋体" w:cs="Times New Roman"/>
                <w:sz w:val="22"/>
              </w:rPr>
              <w:t>1</w:t>
            </w:r>
          </w:p>
        </w:tc>
        <w:tc>
          <w:tcPr>
            <w:tcW w:w="681" w:type="dxa"/>
            <w:tcBorders>
              <w:top w:val="nil"/>
              <w:left w:val="nil"/>
              <w:bottom w:val="single" w:color="000000" w:sz="4" w:space="0"/>
              <w:right w:val="single" w:color="000000" w:sz="4" w:space="0"/>
            </w:tcBorders>
          </w:tcPr>
          <w:p w14:paraId="28566422">
            <w:pPr>
              <w:jc w:val="center"/>
              <w:rPr>
                <w:rFonts w:ascii="Calibri" w:hAnsi="Calibri" w:eastAsia="宋体" w:cs="Times New Roman"/>
              </w:rPr>
            </w:pPr>
          </w:p>
        </w:tc>
        <w:tc>
          <w:tcPr>
            <w:tcW w:w="3627" w:type="dxa"/>
            <w:tcBorders>
              <w:top w:val="nil"/>
              <w:left w:val="nil"/>
              <w:bottom w:val="single" w:color="000000" w:sz="4" w:space="0"/>
              <w:right w:val="single" w:color="000000" w:sz="4" w:space="0"/>
            </w:tcBorders>
          </w:tcPr>
          <w:p w14:paraId="22622235">
            <w:pPr>
              <w:jc w:val="both"/>
              <w:rPr>
                <w:rFonts w:hint="eastAsia" w:ascii="Calibri" w:hAnsi="Calibri" w:eastAsia="宋体" w:cs="Times New Roman"/>
                <w:lang w:eastAsia="zh-CN"/>
              </w:rPr>
            </w:pPr>
            <w:r>
              <w:rPr>
                <w:rFonts w:ascii="Calibri" w:hAnsi="Calibri" w:eastAsia="宋体" w:cs="Times New Roman"/>
                <w:sz w:val="22"/>
              </w:rPr>
              <w:t>盆栽内无垃圾、定时淋水</w:t>
            </w:r>
            <w:r>
              <w:rPr>
                <w:rFonts w:hint="eastAsia" w:ascii="Calibri" w:hAnsi="Calibri" w:eastAsia="宋体" w:cs="Times New Roman"/>
                <w:sz w:val="22"/>
                <w:lang w:eastAsia="zh-CN"/>
              </w:rPr>
              <w:t>、修剪</w:t>
            </w:r>
          </w:p>
        </w:tc>
      </w:tr>
      <w:tr w14:paraId="6FB6A7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22" w:type="dxa"/>
            <w:tcBorders>
              <w:top w:val="nil"/>
              <w:left w:val="single" w:color="000000" w:sz="4" w:space="0"/>
              <w:bottom w:val="single" w:color="000000" w:sz="4" w:space="0"/>
              <w:right w:val="single" w:color="000000" w:sz="4" w:space="0"/>
            </w:tcBorders>
          </w:tcPr>
          <w:p w14:paraId="33498DE7">
            <w:pPr>
              <w:jc w:val="center"/>
              <w:rPr>
                <w:rFonts w:ascii="Calibri" w:hAnsi="Calibri" w:eastAsia="宋体" w:cs="Times New Roman"/>
              </w:rPr>
            </w:pPr>
            <w:r>
              <w:rPr>
                <w:rFonts w:ascii="Calibri" w:hAnsi="Calibri" w:eastAsia="宋体" w:cs="Times New Roman"/>
                <w:sz w:val="22"/>
              </w:rPr>
              <w:t>22</w:t>
            </w:r>
          </w:p>
        </w:tc>
        <w:tc>
          <w:tcPr>
            <w:tcW w:w="2404" w:type="dxa"/>
            <w:tcBorders>
              <w:top w:val="nil"/>
              <w:left w:val="nil"/>
              <w:bottom w:val="single" w:color="000000" w:sz="4" w:space="0"/>
              <w:right w:val="single" w:color="000000" w:sz="4" w:space="0"/>
            </w:tcBorders>
          </w:tcPr>
          <w:p w14:paraId="196AD637">
            <w:pPr>
              <w:jc w:val="both"/>
              <w:rPr>
                <w:rFonts w:ascii="Calibri" w:hAnsi="Calibri" w:eastAsia="宋体" w:cs="Times New Roman"/>
              </w:rPr>
            </w:pPr>
            <w:r>
              <w:rPr>
                <w:rFonts w:ascii="Calibri" w:hAnsi="Calibri" w:eastAsia="宋体" w:cs="Times New Roman"/>
                <w:sz w:val="22"/>
              </w:rPr>
              <w:t>医院所有仓库</w:t>
            </w:r>
          </w:p>
        </w:tc>
        <w:tc>
          <w:tcPr>
            <w:tcW w:w="707" w:type="dxa"/>
            <w:tcBorders>
              <w:top w:val="nil"/>
              <w:left w:val="nil"/>
              <w:bottom w:val="single" w:color="000000" w:sz="4" w:space="0"/>
              <w:right w:val="single" w:color="000000" w:sz="4" w:space="0"/>
            </w:tcBorders>
          </w:tcPr>
          <w:p w14:paraId="127B9188">
            <w:pPr>
              <w:jc w:val="center"/>
              <w:rPr>
                <w:rFonts w:ascii="Calibri" w:hAnsi="Calibri" w:eastAsia="宋体" w:cs="Times New Roman"/>
              </w:rPr>
            </w:pPr>
          </w:p>
        </w:tc>
        <w:tc>
          <w:tcPr>
            <w:tcW w:w="678" w:type="dxa"/>
            <w:tcBorders>
              <w:top w:val="nil"/>
              <w:left w:val="nil"/>
              <w:bottom w:val="single" w:color="000000" w:sz="4" w:space="0"/>
              <w:right w:val="single" w:color="000000" w:sz="4" w:space="0"/>
            </w:tcBorders>
          </w:tcPr>
          <w:p w14:paraId="38AA80BC">
            <w:pPr>
              <w:jc w:val="center"/>
              <w:rPr>
                <w:rFonts w:ascii="Calibri" w:hAnsi="Calibri" w:eastAsia="宋体" w:cs="Times New Roman"/>
              </w:rPr>
            </w:pPr>
            <w:r>
              <w:rPr>
                <w:rFonts w:ascii="Calibri" w:hAnsi="Calibri" w:eastAsia="宋体" w:cs="Times New Roman"/>
                <w:sz w:val="22"/>
              </w:rPr>
              <w:t>≥2</w:t>
            </w:r>
          </w:p>
        </w:tc>
        <w:tc>
          <w:tcPr>
            <w:tcW w:w="681" w:type="dxa"/>
            <w:tcBorders>
              <w:top w:val="nil"/>
              <w:left w:val="nil"/>
              <w:bottom w:val="single" w:color="000000" w:sz="4" w:space="0"/>
              <w:right w:val="single" w:color="000000" w:sz="4" w:space="0"/>
            </w:tcBorders>
          </w:tcPr>
          <w:p w14:paraId="0B80B714">
            <w:pPr>
              <w:jc w:val="center"/>
              <w:rPr>
                <w:rFonts w:ascii="Calibri" w:hAnsi="Calibri" w:eastAsia="宋体" w:cs="Times New Roman"/>
              </w:rPr>
            </w:pPr>
          </w:p>
        </w:tc>
        <w:tc>
          <w:tcPr>
            <w:tcW w:w="3627" w:type="dxa"/>
            <w:tcBorders>
              <w:top w:val="nil"/>
              <w:left w:val="nil"/>
              <w:bottom w:val="single" w:color="000000" w:sz="4" w:space="0"/>
              <w:right w:val="single" w:color="000000" w:sz="4" w:space="0"/>
            </w:tcBorders>
          </w:tcPr>
          <w:p w14:paraId="554CDA85">
            <w:pPr>
              <w:jc w:val="both"/>
              <w:rPr>
                <w:rFonts w:ascii="Calibri" w:hAnsi="Calibri" w:eastAsia="宋体" w:cs="Times New Roman"/>
              </w:rPr>
            </w:pPr>
            <w:r>
              <w:rPr>
                <w:rFonts w:ascii="Calibri" w:hAnsi="Calibri" w:eastAsia="宋体" w:cs="Times New Roman"/>
                <w:sz w:val="22"/>
              </w:rPr>
              <w:t>清洁、无垃圾、无灰尘和污渍</w:t>
            </w:r>
          </w:p>
        </w:tc>
      </w:tr>
      <w:tr w14:paraId="6F6DDE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722" w:type="dxa"/>
            <w:tcBorders>
              <w:top w:val="nil"/>
              <w:left w:val="single" w:color="000000" w:sz="4" w:space="0"/>
              <w:bottom w:val="single" w:color="000000" w:sz="4" w:space="0"/>
              <w:right w:val="single" w:color="000000" w:sz="4" w:space="0"/>
            </w:tcBorders>
          </w:tcPr>
          <w:p w14:paraId="349D1A86">
            <w:pPr>
              <w:jc w:val="center"/>
              <w:rPr>
                <w:rFonts w:ascii="Calibri" w:hAnsi="Calibri" w:eastAsia="宋体" w:cs="Times New Roman"/>
              </w:rPr>
            </w:pPr>
            <w:r>
              <w:rPr>
                <w:rFonts w:ascii="Calibri" w:hAnsi="Calibri" w:eastAsia="宋体" w:cs="Times New Roman"/>
                <w:sz w:val="22"/>
              </w:rPr>
              <w:t>23</w:t>
            </w:r>
          </w:p>
        </w:tc>
        <w:tc>
          <w:tcPr>
            <w:tcW w:w="2404" w:type="dxa"/>
            <w:tcBorders>
              <w:top w:val="nil"/>
              <w:left w:val="nil"/>
              <w:bottom w:val="single" w:color="000000" w:sz="4" w:space="0"/>
              <w:right w:val="single" w:color="000000" w:sz="4" w:space="0"/>
            </w:tcBorders>
          </w:tcPr>
          <w:p w14:paraId="5D60AC38">
            <w:pPr>
              <w:jc w:val="both"/>
              <w:rPr>
                <w:rFonts w:ascii="Calibri" w:hAnsi="Calibri" w:eastAsia="宋体" w:cs="Times New Roman"/>
              </w:rPr>
            </w:pPr>
            <w:r>
              <w:rPr>
                <w:rFonts w:ascii="Calibri" w:hAnsi="Calibri" w:eastAsia="宋体" w:cs="Times New Roman"/>
                <w:sz w:val="22"/>
              </w:rPr>
              <w:t>厕所</w:t>
            </w:r>
          </w:p>
        </w:tc>
        <w:tc>
          <w:tcPr>
            <w:tcW w:w="2066" w:type="dxa"/>
            <w:gridSpan w:val="3"/>
            <w:tcBorders>
              <w:top w:val="nil"/>
              <w:left w:val="nil"/>
              <w:bottom w:val="single" w:color="000000" w:sz="4" w:space="0"/>
              <w:right w:val="single" w:color="000000" w:sz="4" w:space="0"/>
            </w:tcBorders>
          </w:tcPr>
          <w:p w14:paraId="11934B09">
            <w:pPr>
              <w:jc w:val="center"/>
              <w:rPr>
                <w:rFonts w:ascii="Calibri" w:hAnsi="Calibri" w:eastAsia="宋体" w:cs="Times New Roman"/>
              </w:rPr>
            </w:pPr>
            <w:r>
              <w:rPr>
                <w:rFonts w:ascii="Calibri" w:hAnsi="Calibri" w:eastAsia="宋体" w:cs="Times New Roman"/>
                <w:sz w:val="22"/>
              </w:rPr>
              <w:t>根据使用量或人流量定每日洗消次数</w:t>
            </w:r>
          </w:p>
        </w:tc>
        <w:tc>
          <w:tcPr>
            <w:tcW w:w="3627" w:type="dxa"/>
            <w:tcBorders>
              <w:top w:val="nil"/>
              <w:left w:val="nil"/>
              <w:bottom w:val="single" w:color="000000" w:sz="4" w:space="0"/>
              <w:right w:val="single" w:color="000000" w:sz="4" w:space="0"/>
            </w:tcBorders>
          </w:tcPr>
          <w:p w14:paraId="5D898385">
            <w:pPr>
              <w:jc w:val="both"/>
              <w:rPr>
                <w:rFonts w:ascii="Calibri" w:hAnsi="Calibri" w:eastAsia="宋体" w:cs="Times New Roman"/>
              </w:rPr>
            </w:pPr>
            <w:r>
              <w:rPr>
                <w:rFonts w:ascii="Calibri" w:hAnsi="Calibri" w:eastAsia="宋体" w:cs="Times New Roman"/>
                <w:sz w:val="22"/>
              </w:rPr>
              <w:t>保持洁净、无臭、通畅</w:t>
            </w:r>
          </w:p>
        </w:tc>
      </w:tr>
    </w:tbl>
    <w:p w14:paraId="5FFA655E">
      <w:pPr>
        <w:rPr>
          <w:rFonts w:ascii="Calibri" w:hAnsi="Calibri" w:eastAsia="宋体" w:cs="Times New Roman"/>
        </w:rPr>
      </w:pPr>
      <w:r>
        <w:rPr>
          <w:rFonts w:ascii="Calibri" w:hAnsi="Calibri" w:eastAsia="宋体" w:cs="Times New Roman"/>
          <w:b/>
          <w:sz w:val="24"/>
        </w:rPr>
        <w:t>（7）公共区域</w:t>
      </w:r>
    </w:p>
    <w:tbl>
      <w:tblPr>
        <w:tblStyle w:val="4"/>
        <w:tblW w:w="8858"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87"/>
        <w:gridCol w:w="1921"/>
        <w:gridCol w:w="756"/>
        <w:gridCol w:w="1092"/>
        <w:gridCol w:w="55"/>
        <w:gridCol w:w="954"/>
        <w:gridCol w:w="3393"/>
      </w:tblGrid>
      <w:tr w14:paraId="23CA30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7" w:type="dxa"/>
            <w:vMerge w:val="restart"/>
            <w:tcBorders>
              <w:top w:val="single" w:color="000000" w:sz="4" w:space="0"/>
              <w:left w:val="single" w:color="000000" w:sz="4" w:space="0"/>
              <w:bottom w:val="single" w:color="000000" w:sz="4" w:space="0"/>
              <w:right w:val="single" w:color="000000" w:sz="4" w:space="0"/>
            </w:tcBorders>
          </w:tcPr>
          <w:p w14:paraId="0082D8DE">
            <w:pPr>
              <w:jc w:val="center"/>
              <w:rPr>
                <w:rFonts w:ascii="Calibri" w:hAnsi="Calibri" w:eastAsia="宋体" w:cs="Times New Roman"/>
              </w:rPr>
            </w:pPr>
            <w:r>
              <w:rPr>
                <w:rFonts w:ascii="Calibri" w:hAnsi="Calibri" w:eastAsia="宋体" w:cs="Times New Roman"/>
                <w:sz w:val="22"/>
              </w:rPr>
              <w:t>序号</w:t>
            </w:r>
          </w:p>
        </w:tc>
        <w:tc>
          <w:tcPr>
            <w:tcW w:w="1921" w:type="dxa"/>
            <w:vMerge w:val="restart"/>
            <w:tcBorders>
              <w:top w:val="single" w:color="000000" w:sz="4" w:space="0"/>
              <w:left w:val="nil"/>
              <w:bottom w:val="single" w:color="000000" w:sz="4" w:space="0"/>
              <w:right w:val="single" w:color="000000" w:sz="4" w:space="0"/>
            </w:tcBorders>
          </w:tcPr>
          <w:p w14:paraId="14C6153B">
            <w:pPr>
              <w:jc w:val="center"/>
              <w:rPr>
                <w:rFonts w:ascii="Calibri" w:hAnsi="Calibri" w:eastAsia="宋体" w:cs="Times New Roman"/>
              </w:rPr>
            </w:pPr>
            <w:r>
              <w:rPr>
                <w:rFonts w:ascii="Calibri" w:hAnsi="Calibri" w:eastAsia="宋体" w:cs="Times New Roman"/>
                <w:sz w:val="22"/>
              </w:rPr>
              <w:t>清洁项目</w:t>
            </w:r>
          </w:p>
        </w:tc>
        <w:tc>
          <w:tcPr>
            <w:tcW w:w="2857" w:type="dxa"/>
            <w:gridSpan w:val="4"/>
            <w:tcBorders>
              <w:top w:val="single" w:color="000000" w:sz="4" w:space="0"/>
              <w:left w:val="nil"/>
              <w:bottom w:val="single" w:color="000000" w:sz="4" w:space="0"/>
              <w:right w:val="single" w:color="000000" w:sz="4" w:space="0"/>
            </w:tcBorders>
          </w:tcPr>
          <w:p w14:paraId="041C6A22">
            <w:pPr>
              <w:jc w:val="center"/>
              <w:rPr>
                <w:rFonts w:ascii="Calibri" w:hAnsi="Calibri" w:eastAsia="宋体" w:cs="Times New Roman"/>
              </w:rPr>
            </w:pPr>
            <w:r>
              <w:rPr>
                <w:rFonts w:ascii="Calibri" w:hAnsi="Calibri" w:eastAsia="宋体" w:cs="Times New Roman"/>
                <w:sz w:val="22"/>
              </w:rPr>
              <w:t>清洁次数</w:t>
            </w:r>
          </w:p>
        </w:tc>
        <w:tc>
          <w:tcPr>
            <w:tcW w:w="3393" w:type="dxa"/>
            <w:vMerge w:val="restart"/>
            <w:tcBorders>
              <w:top w:val="single" w:color="000000" w:sz="4" w:space="0"/>
              <w:left w:val="nil"/>
              <w:bottom w:val="single" w:color="000000" w:sz="4" w:space="0"/>
              <w:right w:val="single" w:color="000000" w:sz="4" w:space="0"/>
            </w:tcBorders>
          </w:tcPr>
          <w:p w14:paraId="03D40560">
            <w:pPr>
              <w:jc w:val="center"/>
              <w:rPr>
                <w:rFonts w:ascii="Calibri" w:hAnsi="Calibri" w:eastAsia="宋体" w:cs="Times New Roman"/>
              </w:rPr>
            </w:pPr>
            <w:r>
              <w:rPr>
                <w:rFonts w:ascii="Calibri" w:hAnsi="Calibri" w:eastAsia="宋体" w:cs="Times New Roman"/>
                <w:sz w:val="22"/>
              </w:rPr>
              <w:t>质量要求</w:t>
            </w:r>
          </w:p>
        </w:tc>
      </w:tr>
      <w:tr w14:paraId="461C64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3393" w:type="dxa"/>
          <w:trHeight w:val="332" w:hRule="atLeast"/>
        </w:trPr>
        <w:tc>
          <w:tcPr>
            <w:tcW w:w="687" w:type="dxa"/>
            <w:vMerge w:val="continue"/>
            <w:tcBorders>
              <w:top w:val="single" w:color="000000" w:sz="4" w:space="0"/>
              <w:left w:val="single" w:color="000000" w:sz="4" w:space="0"/>
              <w:bottom w:val="single" w:color="000000" w:sz="4" w:space="0"/>
              <w:right w:val="single" w:color="000000" w:sz="4" w:space="0"/>
            </w:tcBorders>
          </w:tcPr>
          <w:p w14:paraId="5C6C1488">
            <w:pPr>
              <w:rPr>
                <w:rFonts w:ascii="Calibri" w:hAnsi="Calibri" w:eastAsia="宋体" w:cs="Times New Roman"/>
              </w:rPr>
            </w:pPr>
          </w:p>
        </w:tc>
        <w:tc>
          <w:tcPr>
            <w:tcW w:w="1921" w:type="dxa"/>
            <w:vMerge w:val="continue"/>
            <w:tcBorders>
              <w:top w:val="single" w:color="000000" w:sz="4" w:space="0"/>
              <w:left w:val="nil"/>
              <w:bottom w:val="single" w:color="000000" w:sz="4" w:space="0"/>
              <w:right w:val="single" w:color="000000" w:sz="4" w:space="0"/>
            </w:tcBorders>
          </w:tcPr>
          <w:p w14:paraId="5E259619">
            <w:pPr>
              <w:rPr>
                <w:rFonts w:ascii="Calibri" w:hAnsi="Calibri" w:eastAsia="宋体" w:cs="Times New Roman"/>
              </w:rPr>
            </w:pPr>
          </w:p>
        </w:tc>
        <w:tc>
          <w:tcPr>
            <w:tcW w:w="756" w:type="dxa"/>
            <w:tcBorders>
              <w:top w:val="nil"/>
              <w:left w:val="nil"/>
              <w:bottom w:val="single" w:color="000000" w:sz="4" w:space="0"/>
              <w:right w:val="single" w:color="000000" w:sz="4" w:space="0"/>
            </w:tcBorders>
          </w:tcPr>
          <w:p w14:paraId="793D8504">
            <w:pPr>
              <w:jc w:val="center"/>
              <w:rPr>
                <w:rFonts w:ascii="Calibri" w:hAnsi="Calibri" w:eastAsia="宋体" w:cs="Times New Roman"/>
              </w:rPr>
            </w:pPr>
            <w:r>
              <w:rPr>
                <w:rFonts w:ascii="Calibri" w:hAnsi="Calibri" w:eastAsia="宋体" w:cs="Times New Roman"/>
                <w:sz w:val="22"/>
              </w:rPr>
              <w:t>日</w:t>
            </w:r>
          </w:p>
        </w:tc>
        <w:tc>
          <w:tcPr>
            <w:tcW w:w="1092" w:type="dxa"/>
            <w:tcBorders>
              <w:top w:val="nil"/>
              <w:left w:val="nil"/>
              <w:bottom w:val="single" w:color="000000" w:sz="4" w:space="0"/>
              <w:right w:val="single" w:color="000000" w:sz="4" w:space="0"/>
            </w:tcBorders>
          </w:tcPr>
          <w:p w14:paraId="138923C0">
            <w:pPr>
              <w:jc w:val="center"/>
              <w:rPr>
                <w:rFonts w:ascii="Calibri" w:hAnsi="Calibri" w:eastAsia="宋体" w:cs="Times New Roman"/>
              </w:rPr>
            </w:pPr>
            <w:r>
              <w:rPr>
                <w:rFonts w:ascii="Calibri" w:hAnsi="Calibri" w:eastAsia="宋体" w:cs="Times New Roman"/>
                <w:sz w:val="22"/>
              </w:rPr>
              <w:t>周</w:t>
            </w:r>
          </w:p>
        </w:tc>
        <w:tc>
          <w:tcPr>
            <w:tcW w:w="1009" w:type="dxa"/>
            <w:gridSpan w:val="2"/>
            <w:tcBorders>
              <w:top w:val="nil"/>
              <w:left w:val="nil"/>
              <w:bottom w:val="single" w:color="000000" w:sz="4" w:space="0"/>
              <w:right w:val="single" w:color="000000" w:sz="4" w:space="0"/>
            </w:tcBorders>
          </w:tcPr>
          <w:p w14:paraId="1D7F0FD9">
            <w:pPr>
              <w:jc w:val="center"/>
              <w:rPr>
                <w:rFonts w:ascii="Calibri" w:hAnsi="Calibri" w:eastAsia="宋体" w:cs="Times New Roman"/>
              </w:rPr>
            </w:pPr>
            <w:r>
              <w:rPr>
                <w:rFonts w:ascii="Calibri" w:hAnsi="Calibri" w:eastAsia="宋体" w:cs="Times New Roman"/>
                <w:sz w:val="22"/>
              </w:rPr>
              <w:t>月</w:t>
            </w:r>
          </w:p>
        </w:tc>
      </w:tr>
      <w:tr w14:paraId="150F39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7" w:type="dxa"/>
            <w:tcBorders>
              <w:top w:val="nil"/>
              <w:left w:val="single" w:color="000000" w:sz="4" w:space="0"/>
              <w:bottom w:val="single" w:color="000000" w:sz="4" w:space="0"/>
              <w:right w:val="single" w:color="000000" w:sz="4" w:space="0"/>
            </w:tcBorders>
          </w:tcPr>
          <w:p w14:paraId="645A84BB">
            <w:pPr>
              <w:jc w:val="center"/>
              <w:rPr>
                <w:rFonts w:ascii="Calibri" w:hAnsi="Calibri" w:eastAsia="宋体" w:cs="Times New Roman"/>
              </w:rPr>
            </w:pPr>
            <w:r>
              <w:rPr>
                <w:rFonts w:ascii="Calibri" w:hAnsi="Calibri" w:eastAsia="宋体" w:cs="Times New Roman"/>
                <w:sz w:val="22"/>
              </w:rPr>
              <w:t>1</w:t>
            </w:r>
          </w:p>
        </w:tc>
        <w:tc>
          <w:tcPr>
            <w:tcW w:w="1921" w:type="dxa"/>
            <w:tcBorders>
              <w:top w:val="nil"/>
              <w:left w:val="nil"/>
              <w:bottom w:val="single" w:color="000000" w:sz="4" w:space="0"/>
              <w:right w:val="single" w:color="000000" w:sz="4" w:space="0"/>
            </w:tcBorders>
          </w:tcPr>
          <w:p w14:paraId="39EFFC41">
            <w:pPr>
              <w:jc w:val="both"/>
              <w:rPr>
                <w:rFonts w:ascii="Calibri" w:hAnsi="Calibri" w:eastAsia="宋体" w:cs="Times New Roman"/>
              </w:rPr>
            </w:pPr>
            <w:r>
              <w:rPr>
                <w:rFonts w:ascii="Calibri" w:hAnsi="Calibri" w:eastAsia="宋体" w:cs="Times New Roman"/>
                <w:sz w:val="22"/>
              </w:rPr>
              <w:t>室外地面</w:t>
            </w:r>
          </w:p>
        </w:tc>
        <w:tc>
          <w:tcPr>
            <w:tcW w:w="2857" w:type="dxa"/>
            <w:gridSpan w:val="4"/>
            <w:tcBorders>
              <w:top w:val="nil"/>
              <w:left w:val="nil"/>
              <w:bottom w:val="single" w:color="000000" w:sz="4" w:space="0"/>
              <w:right w:val="single" w:color="000000" w:sz="4" w:space="0"/>
            </w:tcBorders>
          </w:tcPr>
          <w:p w14:paraId="20C97923">
            <w:pPr>
              <w:jc w:val="center"/>
              <w:rPr>
                <w:rFonts w:ascii="Calibri" w:hAnsi="Calibri" w:eastAsia="宋体" w:cs="Times New Roman"/>
              </w:rPr>
            </w:pPr>
            <w:r>
              <w:rPr>
                <w:rFonts w:ascii="Calibri" w:hAnsi="Calibri" w:eastAsia="宋体" w:cs="Times New Roman"/>
                <w:sz w:val="22"/>
              </w:rPr>
              <w:t>不定时巡扫</w:t>
            </w:r>
          </w:p>
        </w:tc>
        <w:tc>
          <w:tcPr>
            <w:tcW w:w="3393" w:type="dxa"/>
            <w:tcBorders>
              <w:top w:val="nil"/>
              <w:left w:val="nil"/>
              <w:bottom w:val="single" w:color="000000" w:sz="4" w:space="0"/>
              <w:right w:val="single" w:color="000000" w:sz="4" w:space="0"/>
            </w:tcBorders>
          </w:tcPr>
          <w:p w14:paraId="6DB87750">
            <w:pPr>
              <w:jc w:val="both"/>
              <w:rPr>
                <w:rFonts w:ascii="Calibri" w:hAnsi="Calibri" w:eastAsia="宋体" w:cs="Times New Roman"/>
              </w:rPr>
            </w:pPr>
            <w:r>
              <w:rPr>
                <w:rFonts w:ascii="Calibri" w:hAnsi="Calibri" w:eastAsia="宋体" w:cs="Times New Roman"/>
                <w:sz w:val="22"/>
              </w:rPr>
              <w:t>地面保持干净、干爽</w:t>
            </w:r>
          </w:p>
        </w:tc>
      </w:tr>
      <w:tr w14:paraId="2CD8B1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87" w:type="dxa"/>
            <w:tcBorders>
              <w:top w:val="nil"/>
              <w:left w:val="single" w:color="000000" w:sz="4" w:space="0"/>
              <w:bottom w:val="single" w:color="000000" w:sz="4" w:space="0"/>
              <w:right w:val="single" w:color="000000" w:sz="4" w:space="0"/>
            </w:tcBorders>
          </w:tcPr>
          <w:p w14:paraId="22283BB5">
            <w:pPr>
              <w:jc w:val="center"/>
              <w:rPr>
                <w:rFonts w:ascii="Calibri" w:hAnsi="Calibri" w:eastAsia="宋体" w:cs="Times New Roman"/>
              </w:rPr>
            </w:pPr>
            <w:r>
              <w:rPr>
                <w:rFonts w:ascii="Calibri" w:hAnsi="Calibri" w:eastAsia="宋体" w:cs="Times New Roman"/>
                <w:sz w:val="22"/>
              </w:rPr>
              <w:t>2</w:t>
            </w:r>
          </w:p>
        </w:tc>
        <w:tc>
          <w:tcPr>
            <w:tcW w:w="1921" w:type="dxa"/>
            <w:tcBorders>
              <w:top w:val="nil"/>
              <w:left w:val="nil"/>
              <w:bottom w:val="single" w:color="000000" w:sz="4" w:space="0"/>
              <w:right w:val="single" w:color="000000" w:sz="4" w:space="0"/>
            </w:tcBorders>
          </w:tcPr>
          <w:p w14:paraId="579DE15C">
            <w:pPr>
              <w:jc w:val="both"/>
              <w:rPr>
                <w:rFonts w:ascii="Calibri" w:hAnsi="Calibri" w:eastAsia="宋体" w:cs="Times New Roman"/>
              </w:rPr>
            </w:pPr>
            <w:r>
              <w:rPr>
                <w:rFonts w:ascii="Calibri" w:hAnsi="Calibri" w:eastAsia="宋体" w:cs="Times New Roman"/>
                <w:sz w:val="22"/>
              </w:rPr>
              <w:t>绿化区域</w:t>
            </w:r>
          </w:p>
        </w:tc>
        <w:tc>
          <w:tcPr>
            <w:tcW w:w="2857" w:type="dxa"/>
            <w:gridSpan w:val="4"/>
            <w:tcBorders>
              <w:top w:val="nil"/>
              <w:left w:val="nil"/>
              <w:bottom w:val="single" w:color="000000" w:sz="4" w:space="0"/>
              <w:right w:val="single" w:color="000000" w:sz="4" w:space="0"/>
            </w:tcBorders>
          </w:tcPr>
          <w:p w14:paraId="74F3B924">
            <w:pPr>
              <w:jc w:val="center"/>
              <w:rPr>
                <w:rFonts w:ascii="Calibri" w:hAnsi="Calibri" w:eastAsia="宋体" w:cs="Times New Roman"/>
              </w:rPr>
            </w:pPr>
            <w:r>
              <w:rPr>
                <w:rFonts w:ascii="Calibri" w:hAnsi="Calibri" w:eastAsia="宋体" w:cs="Times New Roman"/>
                <w:sz w:val="22"/>
              </w:rPr>
              <w:t>不定时巡扫</w:t>
            </w:r>
          </w:p>
        </w:tc>
        <w:tc>
          <w:tcPr>
            <w:tcW w:w="3393" w:type="dxa"/>
            <w:tcBorders>
              <w:top w:val="nil"/>
              <w:left w:val="nil"/>
              <w:bottom w:val="single" w:color="000000" w:sz="4" w:space="0"/>
              <w:right w:val="single" w:color="000000" w:sz="4" w:space="0"/>
            </w:tcBorders>
          </w:tcPr>
          <w:p w14:paraId="66A61497">
            <w:pPr>
              <w:jc w:val="both"/>
              <w:rPr>
                <w:rFonts w:ascii="Calibri" w:hAnsi="Calibri" w:eastAsia="宋体" w:cs="Times New Roman"/>
              </w:rPr>
            </w:pPr>
            <w:r>
              <w:rPr>
                <w:rFonts w:ascii="Calibri" w:hAnsi="Calibri" w:eastAsia="宋体" w:cs="Times New Roman"/>
                <w:sz w:val="22"/>
              </w:rPr>
              <w:t>无明显大片树叶、纸屑、烟头、垃圾袋等杂物</w:t>
            </w:r>
          </w:p>
        </w:tc>
      </w:tr>
      <w:tr w14:paraId="6D04E7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619" w:hRule="atLeast"/>
        </w:trPr>
        <w:tc>
          <w:tcPr>
            <w:tcW w:w="687" w:type="dxa"/>
            <w:tcBorders>
              <w:top w:val="nil"/>
              <w:left w:val="single" w:color="000000" w:sz="4" w:space="0"/>
              <w:bottom w:val="single" w:color="000000" w:sz="4" w:space="0"/>
              <w:right w:val="single" w:color="000000" w:sz="4" w:space="0"/>
            </w:tcBorders>
          </w:tcPr>
          <w:p w14:paraId="6C8AB298">
            <w:pPr>
              <w:jc w:val="center"/>
              <w:rPr>
                <w:rFonts w:ascii="Calibri" w:hAnsi="Calibri" w:eastAsia="宋体" w:cs="Times New Roman"/>
              </w:rPr>
            </w:pPr>
            <w:r>
              <w:rPr>
                <w:rFonts w:ascii="Calibri" w:hAnsi="Calibri" w:eastAsia="宋体" w:cs="Times New Roman"/>
                <w:sz w:val="22"/>
              </w:rPr>
              <w:t>3</w:t>
            </w:r>
          </w:p>
        </w:tc>
        <w:tc>
          <w:tcPr>
            <w:tcW w:w="1921" w:type="dxa"/>
            <w:tcBorders>
              <w:top w:val="nil"/>
              <w:left w:val="nil"/>
              <w:bottom w:val="single" w:color="000000" w:sz="4" w:space="0"/>
              <w:right w:val="single" w:color="000000" w:sz="4" w:space="0"/>
            </w:tcBorders>
          </w:tcPr>
          <w:p w14:paraId="4F67959C">
            <w:pPr>
              <w:jc w:val="both"/>
              <w:rPr>
                <w:rFonts w:ascii="Calibri" w:hAnsi="Calibri" w:eastAsia="宋体" w:cs="Times New Roman"/>
              </w:rPr>
            </w:pPr>
            <w:r>
              <w:rPr>
                <w:rFonts w:ascii="Calibri" w:hAnsi="Calibri" w:eastAsia="宋体" w:cs="Times New Roman"/>
                <w:sz w:val="22"/>
              </w:rPr>
              <w:t>明渠</w:t>
            </w:r>
          </w:p>
        </w:tc>
        <w:tc>
          <w:tcPr>
            <w:tcW w:w="1848" w:type="dxa"/>
            <w:gridSpan w:val="2"/>
            <w:tcBorders>
              <w:top w:val="nil"/>
              <w:left w:val="nil"/>
              <w:bottom w:val="single" w:color="000000" w:sz="4" w:space="0"/>
              <w:right w:val="single" w:color="000000" w:sz="4" w:space="0"/>
            </w:tcBorders>
          </w:tcPr>
          <w:p w14:paraId="30E82EE8">
            <w:pPr>
              <w:jc w:val="center"/>
              <w:rPr>
                <w:rFonts w:ascii="Calibri" w:hAnsi="Calibri" w:eastAsia="宋体" w:cs="Times New Roman"/>
              </w:rPr>
            </w:pPr>
            <w:r>
              <w:rPr>
                <w:rFonts w:ascii="Calibri" w:hAnsi="Calibri" w:eastAsia="宋体" w:cs="Times New Roman"/>
                <w:sz w:val="22"/>
              </w:rPr>
              <w:t>不定时巡扫</w:t>
            </w:r>
          </w:p>
        </w:tc>
        <w:tc>
          <w:tcPr>
            <w:tcW w:w="1009" w:type="dxa"/>
            <w:gridSpan w:val="2"/>
            <w:tcBorders>
              <w:top w:val="nil"/>
              <w:left w:val="nil"/>
              <w:bottom w:val="single" w:color="000000" w:sz="4" w:space="0"/>
              <w:right w:val="single" w:color="000000" w:sz="4" w:space="0"/>
            </w:tcBorders>
          </w:tcPr>
          <w:p w14:paraId="059F01A0">
            <w:pPr>
              <w:jc w:val="center"/>
              <w:rPr>
                <w:rFonts w:ascii="Calibri" w:hAnsi="Calibri" w:eastAsia="宋体" w:cs="Times New Roman"/>
              </w:rPr>
            </w:pPr>
            <w:r>
              <w:rPr>
                <w:rFonts w:ascii="Calibri" w:hAnsi="Calibri" w:eastAsia="宋体" w:cs="Times New Roman"/>
                <w:sz w:val="22"/>
              </w:rPr>
              <w:t>冲洗不少于2</w:t>
            </w:r>
          </w:p>
        </w:tc>
        <w:tc>
          <w:tcPr>
            <w:tcW w:w="3393" w:type="dxa"/>
            <w:tcBorders>
              <w:top w:val="nil"/>
              <w:left w:val="nil"/>
              <w:bottom w:val="single" w:color="000000" w:sz="4" w:space="0"/>
              <w:right w:val="single" w:color="000000" w:sz="4" w:space="0"/>
            </w:tcBorders>
          </w:tcPr>
          <w:p w14:paraId="31EE73A5">
            <w:pPr>
              <w:jc w:val="both"/>
              <w:rPr>
                <w:rFonts w:ascii="Calibri" w:hAnsi="Calibri" w:eastAsia="宋体" w:cs="Times New Roman"/>
              </w:rPr>
            </w:pPr>
            <w:r>
              <w:rPr>
                <w:rFonts w:ascii="Calibri" w:hAnsi="Calibri" w:eastAsia="宋体" w:cs="Times New Roman"/>
                <w:sz w:val="22"/>
              </w:rPr>
              <w:t>保持通畅，无垃圾、污垢、泥沙、青苔</w:t>
            </w:r>
          </w:p>
        </w:tc>
      </w:tr>
      <w:tr w14:paraId="2DFCD3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619" w:hRule="atLeast"/>
        </w:trPr>
        <w:tc>
          <w:tcPr>
            <w:tcW w:w="687" w:type="dxa"/>
            <w:tcBorders>
              <w:top w:val="nil"/>
              <w:left w:val="single" w:color="000000" w:sz="4" w:space="0"/>
              <w:bottom w:val="single" w:color="000000" w:sz="4" w:space="0"/>
              <w:right w:val="single" w:color="000000" w:sz="4" w:space="0"/>
            </w:tcBorders>
          </w:tcPr>
          <w:p w14:paraId="35FF8261">
            <w:pPr>
              <w:jc w:val="center"/>
              <w:rPr>
                <w:rFonts w:ascii="Calibri" w:hAnsi="Calibri" w:eastAsia="宋体" w:cs="Times New Roman"/>
              </w:rPr>
            </w:pPr>
            <w:r>
              <w:rPr>
                <w:rFonts w:ascii="Calibri" w:hAnsi="Calibri" w:eastAsia="宋体" w:cs="Times New Roman"/>
                <w:sz w:val="22"/>
              </w:rPr>
              <w:t>4</w:t>
            </w:r>
          </w:p>
        </w:tc>
        <w:tc>
          <w:tcPr>
            <w:tcW w:w="1921" w:type="dxa"/>
            <w:tcBorders>
              <w:top w:val="nil"/>
              <w:left w:val="nil"/>
              <w:bottom w:val="single" w:color="000000" w:sz="4" w:space="0"/>
              <w:right w:val="single" w:color="000000" w:sz="4" w:space="0"/>
            </w:tcBorders>
          </w:tcPr>
          <w:p w14:paraId="14C7A43A">
            <w:pPr>
              <w:jc w:val="both"/>
              <w:rPr>
                <w:rFonts w:ascii="Calibri" w:hAnsi="Calibri" w:eastAsia="宋体" w:cs="Times New Roman"/>
              </w:rPr>
            </w:pPr>
            <w:r>
              <w:rPr>
                <w:rFonts w:ascii="Calibri" w:hAnsi="Calibri" w:eastAsia="宋体" w:cs="Times New Roman"/>
                <w:sz w:val="22"/>
              </w:rPr>
              <w:t>垃圾箱</w:t>
            </w:r>
          </w:p>
        </w:tc>
        <w:tc>
          <w:tcPr>
            <w:tcW w:w="756" w:type="dxa"/>
            <w:tcBorders>
              <w:top w:val="nil"/>
              <w:left w:val="nil"/>
              <w:bottom w:val="single" w:color="000000" w:sz="4" w:space="0"/>
              <w:right w:val="single" w:color="000000" w:sz="4" w:space="0"/>
            </w:tcBorders>
          </w:tcPr>
          <w:p w14:paraId="1C525075">
            <w:pPr>
              <w:jc w:val="center"/>
              <w:rPr>
                <w:rFonts w:ascii="Calibri" w:hAnsi="Calibri" w:eastAsia="宋体" w:cs="Times New Roman"/>
              </w:rPr>
            </w:pPr>
            <w:r>
              <w:rPr>
                <w:rFonts w:ascii="Calibri" w:hAnsi="Calibri" w:eastAsia="宋体" w:cs="Times New Roman"/>
                <w:sz w:val="22"/>
              </w:rPr>
              <w:t>≥2</w:t>
            </w:r>
          </w:p>
        </w:tc>
        <w:tc>
          <w:tcPr>
            <w:tcW w:w="1092" w:type="dxa"/>
            <w:tcBorders>
              <w:top w:val="nil"/>
              <w:left w:val="nil"/>
              <w:bottom w:val="single" w:color="000000" w:sz="4" w:space="0"/>
              <w:right w:val="single" w:color="000000" w:sz="4" w:space="0"/>
            </w:tcBorders>
          </w:tcPr>
          <w:p w14:paraId="6373C357">
            <w:pPr>
              <w:jc w:val="center"/>
              <w:rPr>
                <w:rFonts w:ascii="Calibri" w:hAnsi="Calibri" w:eastAsia="宋体" w:cs="Times New Roman"/>
              </w:rPr>
            </w:pPr>
            <w:r>
              <w:rPr>
                <w:rFonts w:ascii="Calibri" w:hAnsi="Calibri" w:eastAsia="宋体" w:cs="Times New Roman"/>
                <w:sz w:val="22"/>
              </w:rPr>
              <w:t>≥1（内胆）</w:t>
            </w:r>
          </w:p>
        </w:tc>
        <w:tc>
          <w:tcPr>
            <w:tcW w:w="1009" w:type="dxa"/>
            <w:gridSpan w:val="2"/>
            <w:tcBorders>
              <w:top w:val="nil"/>
              <w:left w:val="nil"/>
              <w:bottom w:val="single" w:color="000000" w:sz="4" w:space="0"/>
              <w:right w:val="single" w:color="000000" w:sz="4" w:space="0"/>
            </w:tcBorders>
          </w:tcPr>
          <w:p w14:paraId="3FA6A834">
            <w:pPr>
              <w:jc w:val="center"/>
              <w:rPr>
                <w:rFonts w:ascii="Calibri" w:hAnsi="Calibri" w:eastAsia="宋体" w:cs="Times New Roman"/>
              </w:rPr>
            </w:pPr>
          </w:p>
        </w:tc>
        <w:tc>
          <w:tcPr>
            <w:tcW w:w="3393" w:type="dxa"/>
            <w:tcBorders>
              <w:top w:val="nil"/>
              <w:left w:val="nil"/>
              <w:bottom w:val="single" w:color="000000" w:sz="4" w:space="0"/>
              <w:right w:val="single" w:color="000000" w:sz="4" w:space="0"/>
            </w:tcBorders>
          </w:tcPr>
          <w:p w14:paraId="12957C6D">
            <w:pPr>
              <w:jc w:val="both"/>
              <w:rPr>
                <w:rFonts w:ascii="Calibri" w:hAnsi="Calibri" w:eastAsia="宋体" w:cs="Times New Roman"/>
              </w:rPr>
            </w:pPr>
            <w:r>
              <w:rPr>
                <w:rFonts w:ascii="Calibri" w:hAnsi="Calibri" w:eastAsia="宋体" w:cs="Times New Roman"/>
                <w:sz w:val="22"/>
              </w:rPr>
              <w:t>垃圾箱内垃圾满2/3则清倒，垃圾袋每次更换周围无污垢、无异味、垃圾箱表面洁净</w:t>
            </w:r>
          </w:p>
        </w:tc>
      </w:tr>
      <w:tr w14:paraId="3BFF21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687" w:type="dxa"/>
            <w:tcBorders>
              <w:top w:val="nil"/>
              <w:left w:val="single" w:color="000000" w:sz="4" w:space="0"/>
              <w:bottom w:val="single" w:color="000000" w:sz="4" w:space="0"/>
              <w:right w:val="single" w:color="000000" w:sz="4" w:space="0"/>
            </w:tcBorders>
          </w:tcPr>
          <w:p w14:paraId="0B6A0F40">
            <w:pPr>
              <w:jc w:val="center"/>
              <w:rPr>
                <w:rFonts w:ascii="Calibri" w:hAnsi="Calibri" w:eastAsia="宋体" w:cs="Times New Roman"/>
              </w:rPr>
            </w:pPr>
            <w:r>
              <w:rPr>
                <w:rFonts w:ascii="Calibri" w:hAnsi="Calibri" w:eastAsia="宋体" w:cs="Times New Roman"/>
                <w:sz w:val="22"/>
              </w:rPr>
              <w:t>5</w:t>
            </w:r>
          </w:p>
        </w:tc>
        <w:tc>
          <w:tcPr>
            <w:tcW w:w="1921" w:type="dxa"/>
            <w:tcBorders>
              <w:top w:val="nil"/>
              <w:left w:val="nil"/>
              <w:bottom w:val="single" w:color="000000" w:sz="4" w:space="0"/>
              <w:right w:val="single" w:color="000000" w:sz="4" w:space="0"/>
            </w:tcBorders>
          </w:tcPr>
          <w:p w14:paraId="29A1DD87">
            <w:pPr>
              <w:jc w:val="both"/>
              <w:rPr>
                <w:rFonts w:ascii="Calibri" w:hAnsi="Calibri" w:eastAsia="宋体" w:cs="Times New Roman"/>
              </w:rPr>
            </w:pPr>
            <w:r>
              <w:rPr>
                <w:rFonts w:ascii="Calibri" w:hAnsi="Calibri" w:eastAsia="宋体" w:cs="Times New Roman"/>
                <w:sz w:val="22"/>
              </w:rPr>
              <w:t>宣传栏、标识牌、栏杆、消防栓</w:t>
            </w:r>
          </w:p>
        </w:tc>
        <w:tc>
          <w:tcPr>
            <w:tcW w:w="2857" w:type="dxa"/>
            <w:gridSpan w:val="4"/>
            <w:tcBorders>
              <w:top w:val="nil"/>
              <w:left w:val="nil"/>
              <w:bottom w:val="single" w:color="000000" w:sz="4" w:space="0"/>
              <w:right w:val="single" w:color="000000" w:sz="4" w:space="0"/>
            </w:tcBorders>
          </w:tcPr>
          <w:p w14:paraId="7325B293">
            <w:pPr>
              <w:jc w:val="center"/>
              <w:rPr>
                <w:rFonts w:ascii="Calibri" w:hAnsi="Calibri" w:eastAsia="宋体" w:cs="Times New Roman"/>
              </w:rPr>
            </w:pPr>
            <w:r>
              <w:rPr>
                <w:rFonts w:ascii="Calibri" w:hAnsi="Calibri" w:eastAsia="宋体" w:cs="Times New Roman"/>
                <w:sz w:val="22"/>
              </w:rPr>
              <w:t>随时清洁</w:t>
            </w:r>
          </w:p>
        </w:tc>
        <w:tc>
          <w:tcPr>
            <w:tcW w:w="3393" w:type="dxa"/>
            <w:tcBorders>
              <w:top w:val="nil"/>
              <w:left w:val="nil"/>
              <w:bottom w:val="single" w:color="000000" w:sz="4" w:space="0"/>
              <w:right w:val="single" w:color="000000" w:sz="4" w:space="0"/>
            </w:tcBorders>
          </w:tcPr>
          <w:p w14:paraId="06434BE2">
            <w:pPr>
              <w:jc w:val="both"/>
              <w:rPr>
                <w:rFonts w:ascii="Calibri" w:hAnsi="Calibri" w:eastAsia="宋体" w:cs="Times New Roman"/>
              </w:rPr>
            </w:pPr>
            <w:r>
              <w:rPr>
                <w:rFonts w:ascii="Calibri" w:hAnsi="Calibri" w:eastAsia="宋体" w:cs="Times New Roman"/>
                <w:sz w:val="22"/>
              </w:rPr>
              <w:t>手摸无明显积尘，目视无明显污迹，及时清除张贴</w:t>
            </w:r>
          </w:p>
        </w:tc>
      </w:tr>
      <w:tr w14:paraId="58D11D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687" w:type="dxa"/>
            <w:tcBorders>
              <w:top w:val="nil"/>
              <w:left w:val="single" w:color="000000" w:sz="4" w:space="0"/>
              <w:bottom w:val="single" w:color="000000" w:sz="4" w:space="0"/>
              <w:right w:val="single" w:color="000000" w:sz="4" w:space="0"/>
            </w:tcBorders>
          </w:tcPr>
          <w:p w14:paraId="5A4FABE9">
            <w:pPr>
              <w:jc w:val="center"/>
              <w:rPr>
                <w:rFonts w:ascii="Calibri" w:hAnsi="Calibri" w:eastAsia="宋体" w:cs="Times New Roman"/>
              </w:rPr>
            </w:pPr>
            <w:r>
              <w:rPr>
                <w:rFonts w:ascii="Calibri" w:hAnsi="Calibri" w:eastAsia="宋体" w:cs="Times New Roman"/>
                <w:sz w:val="22"/>
              </w:rPr>
              <w:t>6</w:t>
            </w:r>
          </w:p>
        </w:tc>
        <w:tc>
          <w:tcPr>
            <w:tcW w:w="1921" w:type="dxa"/>
            <w:tcBorders>
              <w:top w:val="nil"/>
              <w:left w:val="nil"/>
              <w:bottom w:val="single" w:color="000000" w:sz="4" w:space="0"/>
              <w:right w:val="single" w:color="000000" w:sz="4" w:space="0"/>
            </w:tcBorders>
          </w:tcPr>
          <w:p w14:paraId="46BD1E39">
            <w:pPr>
              <w:jc w:val="both"/>
              <w:rPr>
                <w:rFonts w:ascii="Calibri" w:hAnsi="Calibri" w:eastAsia="宋体" w:cs="Times New Roman"/>
              </w:rPr>
            </w:pPr>
            <w:r>
              <w:rPr>
                <w:rFonts w:ascii="Calibri" w:hAnsi="Calibri" w:eastAsia="宋体" w:cs="Times New Roman"/>
                <w:sz w:val="22"/>
              </w:rPr>
              <w:t>灯具</w:t>
            </w:r>
          </w:p>
        </w:tc>
        <w:tc>
          <w:tcPr>
            <w:tcW w:w="756" w:type="dxa"/>
            <w:tcBorders>
              <w:top w:val="nil"/>
              <w:left w:val="nil"/>
              <w:bottom w:val="single" w:color="000000" w:sz="4" w:space="0"/>
              <w:right w:val="single" w:color="000000" w:sz="4" w:space="0"/>
            </w:tcBorders>
          </w:tcPr>
          <w:p w14:paraId="22729664">
            <w:pPr>
              <w:jc w:val="center"/>
              <w:rPr>
                <w:rFonts w:ascii="Calibri" w:hAnsi="Calibri" w:eastAsia="宋体" w:cs="Times New Roman"/>
              </w:rPr>
            </w:pPr>
          </w:p>
        </w:tc>
        <w:tc>
          <w:tcPr>
            <w:tcW w:w="1147" w:type="dxa"/>
            <w:gridSpan w:val="2"/>
            <w:tcBorders>
              <w:top w:val="nil"/>
              <w:left w:val="nil"/>
              <w:bottom w:val="single" w:color="000000" w:sz="4" w:space="0"/>
              <w:right w:val="single" w:color="000000" w:sz="4" w:space="0"/>
            </w:tcBorders>
          </w:tcPr>
          <w:p w14:paraId="7550BF69">
            <w:pPr>
              <w:jc w:val="center"/>
              <w:rPr>
                <w:rFonts w:ascii="Calibri" w:hAnsi="Calibri" w:eastAsia="宋体" w:cs="Times New Roman"/>
              </w:rPr>
            </w:pPr>
            <w:r>
              <w:rPr>
                <w:rFonts w:ascii="Calibri" w:hAnsi="Calibri" w:eastAsia="宋体" w:cs="Times New Roman"/>
                <w:sz w:val="22"/>
              </w:rPr>
              <w:t>≥1</w:t>
            </w:r>
          </w:p>
        </w:tc>
        <w:tc>
          <w:tcPr>
            <w:tcW w:w="954" w:type="dxa"/>
            <w:tcBorders>
              <w:top w:val="nil"/>
              <w:left w:val="nil"/>
              <w:bottom w:val="single" w:color="000000" w:sz="4" w:space="0"/>
              <w:right w:val="single" w:color="000000" w:sz="4" w:space="0"/>
            </w:tcBorders>
          </w:tcPr>
          <w:p w14:paraId="0186BE62">
            <w:pPr>
              <w:jc w:val="center"/>
              <w:rPr>
                <w:rFonts w:ascii="Calibri" w:hAnsi="Calibri" w:eastAsia="宋体" w:cs="Times New Roman"/>
              </w:rPr>
            </w:pPr>
          </w:p>
        </w:tc>
        <w:tc>
          <w:tcPr>
            <w:tcW w:w="3393" w:type="dxa"/>
            <w:tcBorders>
              <w:top w:val="nil"/>
              <w:left w:val="nil"/>
              <w:bottom w:val="single" w:color="000000" w:sz="4" w:space="0"/>
              <w:right w:val="single" w:color="000000" w:sz="4" w:space="0"/>
            </w:tcBorders>
          </w:tcPr>
          <w:p w14:paraId="73FE7EE6">
            <w:pPr>
              <w:jc w:val="both"/>
              <w:rPr>
                <w:rFonts w:ascii="Calibri" w:hAnsi="Calibri" w:eastAsia="宋体" w:cs="Times New Roman"/>
              </w:rPr>
            </w:pPr>
            <w:r>
              <w:rPr>
                <w:rFonts w:ascii="Calibri" w:hAnsi="Calibri" w:eastAsia="宋体" w:cs="Times New Roman"/>
                <w:sz w:val="22"/>
              </w:rPr>
              <w:t>无蛛网、无污迹、无灰尘</w:t>
            </w:r>
          </w:p>
        </w:tc>
      </w:tr>
      <w:tr w14:paraId="63CC1F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687" w:type="dxa"/>
            <w:tcBorders>
              <w:top w:val="nil"/>
              <w:left w:val="single" w:color="000000" w:sz="4" w:space="0"/>
              <w:bottom w:val="single" w:color="000000" w:sz="4" w:space="0"/>
              <w:right w:val="single" w:color="000000" w:sz="4" w:space="0"/>
            </w:tcBorders>
          </w:tcPr>
          <w:p w14:paraId="146BFDA1">
            <w:pPr>
              <w:jc w:val="center"/>
              <w:rPr>
                <w:rFonts w:ascii="Calibri" w:hAnsi="Calibri" w:eastAsia="宋体" w:cs="Times New Roman"/>
              </w:rPr>
            </w:pPr>
            <w:r>
              <w:rPr>
                <w:rFonts w:ascii="Calibri" w:hAnsi="Calibri" w:eastAsia="宋体" w:cs="Times New Roman"/>
                <w:sz w:val="22"/>
              </w:rPr>
              <w:t>7</w:t>
            </w:r>
          </w:p>
        </w:tc>
        <w:tc>
          <w:tcPr>
            <w:tcW w:w="1921" w:type="dxa"/>
            <w:tcBorders>
              <w:top w:val="nil"/>
              <w:left w:val="nil"/>
              <w:bottom w:val="single" w:color="000000" w:sz="4" w:space="0"/>
              <w:right w:val="single" w:color="000000" w:sz="4" w:space="0"/>
            </w:tcBorders>
          </w:tcPr>
          <w:p w14:paraId="67273336">
            <w:pPr>
              <w:jc w:val="both"/>
              <w:rPr>
                <w:rFonts w:ascii="Calibri" w:hAnsi="Calibri" w:eastAsia="宋体" w:cs="Times New Roman"/>
              </w:rPr>
            </w:pPr>
            <w:r>
              <w:rPr>
                <w:rFonts w:ascii="Calibri" w:hAnsi="Calibri" w:eastAsia="宋体" w:cs="Times New Roman"/>
                <w:sz w:val="22"/>
              </w:rPr>
              <w:t>地面血、污液</w:t>
            </w:r>
          </w:p>
        </w:tc>
        <w:tc>
          <w:tcPr>
            <w:tcW w:w="2857" w:type="dxa"/>
            <w:gridSpan w:val="4"/>
            <w:tcBorders>
              <w:top w:val="nil"/>
              <w:left w:val="nil"/>
              <w:bottom w:val="single" w:color="000000" w:sz="4" w:space="0"/>
              <w:right w:val="single" w:color="000000" w:sz="4" w:space="0"/>
            </w:tcBorders>
          </w:tcPr>
          <w:p w14:paraId="68E09237">
            <w:pPr>
              <w:jc w:val="center"/>
              <w:rPr>
                <w:rFonts w:ascii="Calibri" w:hAnsi="Calibri" w:eastAsia="宋体" w:cs="Times New Roman"/>
              </w:rPr>
            </w:pPr>
            <w:r>
              <w:rPr>
                <w:rFonts w:ascii="Calibri" w:hAnsi="Calibri" w:eastAsia="宋体" w:cs="Times New Roman"/>
                <w:sz w:val="22"/>
              </w:rPr>
              <w:t>立即清洁、消毒</w:t>
            </w:r>
          </w:p>
        </w:tc>
        <w:tc>
          <w:tcPr>
            <w:tcW w:w="3393" w:type="dxa"/>
            <w:tcBorders>
              <w:top w:val="nil"/>
              <w:left w:val="nil"/>
              <w:bottom w:val="single" w:color="000000" w:sz="4" w:space="0"/>
              <w:right w:val="single" w:color="000000" w:sz="4" w:space="0"/>
            </w:tcBorders>
          </w:tcPr>
          <w:p w14:paraId="09B27F62">
            <w:pPr>
              <w:jc w:val="both"/>
              <w:rPr>
                <w:rFonts w:ascii="Calibri" w:hAnsi="Calibri" w:eastAsia="宋体" w:cs="Times New Roman"/>
              </w:rPr>
            </w:pPr>
            <w:r>
              <w:rPr>
                <w:rFonts w:ascii="Calibri" w:hAnsi="Calibri" w:eastAsia="宋体" w:cs="Times New Roman"/>
                <w:sz w:val="22"/>
              </w:rPr>
              <w:t>地面无血、污液和污渍</w:t>
            </w:r>
          </w:p>
        </w:tc>
      </w:tr>
      <w:tr w14:paraId="658460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7" w:type="dxa"/>
            <w:tcBorders>
              <w:top w:val="nil"/>
              <w:left w:val="single" w:color="000000" w:sz="4" w:space="0"/>
              <w:bottom w:val="single" w:color="000000" w:sz="4" w:space="0"/>
              <w:right w:val="single" w:color="000000" w:sz="4" w:space="0"/>
            </w:tcBorders>
          </w:tcPr>
          <w:p w14:paraId="443B32AD">
            <w:pPr>
              <w:jc w:val="center"/>
              <w:rPr>
                <w:rFonts w:ascii="Calibri" w:hAnsi="Calibri" w:eastAsia="宋体" w:cs="Times New Roman"/>
              </w:rPr>
            </w:pPr>
            <w:r>
              <w:rPr>
                <w:rFonts w:ascii="Calibri" w:hAnsi="Calibri" w:eastAsia="宋体" w:cs="Times New Roman"/>
                <w:sz w:val="22"/>
              </w:rPr>
              <w:t>8</w:t>
            </w:r>
          </w:p>
        </w:tc>
        <w:tc>
          <w:tcPr>
            <w:tcW w:w="1921" w:type="dxa"/>
            <w:tcBorders>
              <w:top w:val="nil"/>
              <w:left w:val="nil"/>
              <w:bottom w:val="single" w:color="000000" w:sz="4" w:space="0"/>
              <w:right w:val="single" w:color="000000" w:sz="4" w:space="0"/>
            </w:tcBorders>
          </w:tcPr>
          <w:p w14:paraId="415B1FF6">
            <w:pPr>
              <w:jc w:val="both"/>
              <w:rPr>
                <w:rFonts w:ascii="Calibri" w:hAnsi="Calibri" w:eastAsia="宋体" w:cs="Times New Roman"/>
              </w:rPr>
            </w:pPr>
            <w:r>
              <w:rPr>
                <w:rFonts w:ascii="Calibri" w:hAnsi="Calibri" w:eastAsia="宋体" w:cs="Times New Roman"/>
                <w:sz w:val="22"/>
              </w:rPr>
              <w:t>椅、凳、台</w:t>
            </w:r>
          </w:p>
        </w:tc>
        <w:tc>
          <w:tcPr>
            <w:tcW w:w="756" w:type="dxa"/>
            <w:tcBorders>
              <w:top w:val="nil"/>
              <w:left w:val="nil"/>
              <w:bottom w:val="single" w:color="000000" w:sz="4" w:space="0"/>
              <w:right w:val="single" w:color="000000" w:sz="4" w:space="0"/>
            </w:tcBorders>
          </w:tcPr>
          <w:p w14:paraId="49C4E520">
            <w:pPr>
              <w:jc w:val="center"/>
              <w:rPr>
                <w:rFonts w:ascii="Calibri" w:hAnsi="Calibri" w:eastAsia="宋体" w:cs="Times New Roman"/>
              </w:rPr>
            </w:pPr>
            <w:r>
              <w:rPr>
                <w:rFonts w:ascii="Calibri" w:hAnsi="Calibri" w:eastAsia="宋体" w:cs="Times New Roman"/>
                <w:sz w:val="22"/>
              </w:rPr>
              <w:t>2</w:t>
            </w:r>
          </w:p>
        </w:tc>
        <w:tc>
          <w:tcPr>
            <w:tcW w:w="1147" w:type="dxa"/>
            <w:gridSpan w:val="2"/>
            <w:tcBorders>
              <w:top w:val="nil"/>
              <w:left w:val="nil"/>
              <w:bottom w:val="single" w:color="000000" w:sz="4" w:space="0"/>
              <w:right w:val="single" w:color="000000" w:sz="4" w:space="0"/>
            </w:tcBorders>
          </w:tcPr>
          <w:p w14:paraId="15F1078F">
            <w:pPr>
              <w:jc w:val="center"/>
              <w:rPr>
                <w:rFonts w:ascii="Calibri" w:hAnsi="Calibri" w:eastAsia="宋体" w:cs="Times New Roman"/>
              </w:rPr>
            </w:pPr>
          </w:p>
        </w:tc>
        <w:tc>
          <w:tcPr>
            <w:tcW w:w="954" w:type="dxa"/>
            <w:tcBorders>
              <w:top w:val="nil"/>
              <w:left w:val="nil"/>
              <w:bottom w:val="single" w:color="000000" w:sz="4" w:space="0"/>
              <w:right w:val="single" w:color="000000" w:sz="4" w:space="0"/>
            </w:tcBorders>
          </w:tcPr>
          <w:p w14:paraId="7462AEC7">
            <w:pPr>
              <w:jc w:val="center"/>
              <w:rPr>
                <w:rFonts w:ascii="Calibri" w:hAnsi="Calibri" w:eastAsia="宋体" w:cs="Times New Roman"/>
              </w:rPr>
            </w:pPr>
          </w:p>
        </w:tc>
        <w:tc>
          <w:tcPr>
            <w:tcW w:w="3393" w:type="dxa"/>
            <w:tcBorders>
              <w:top w:val="nil"/>
              <w:left w:val="nil"/>
              <w:bottom w:val="single" w:color="000000" w:sz="4" w:space="0"/>
              <w:right w:val="single" w:color="000000" w:sz="4" w:space="0"/>
            </w:tcBorders>
          </w:tcPr>
          <w:p w14:paraId="56094AC8">
            <w:pPr>
              <w:jc w:val="both"/>
              <w:rPr>
                <w:rFonts w:ascii="Calibri" w:hAnsi="Calibri" w:eastAsia="宋体" w:cs="Times New Roman"/>
              </w:rPr>
            </w:pPr>
            <w:r>
              <w:rPr>
                <w:rFonts w:ascii="Calibri" w:hAnsi="Calibri" w:eastAsia="宋体" w:cs="Times New Roman"/>
                <w:sz w:val="22"/>
              </w:rPr>
              <w:t>无积尘、保持干净</w:t>
            </w:r>
          </w:p>
        </w:tc>
      </w:tr>
      <w:tr w14:paraId="6A0ED3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687" w:type="dxa"/>
            <w:tcBorders>
              <w:top w:val="nil"/>
              <w:left w:val="single" w:color="000000" w:sz="4" w:space="0"/>
              <w:bottom w:val="single" w:color="000000" w:sz="4" w:space="0"/>
              <w:right w:val="single" w:color="000000" w:sz="4" w:space="0"/>
            </w:tcBorders>
          </w:tcPr>
          <w:p w14:paraId="13F3FF2F">
            <w:pPr>
              <w:jc w:val="center"/>
              <w:rPr>
                <w:rFonts w:ascii="Calibri" w:hAnsi="Calibri" w:eastAsia="宋体" w:cs="Times New Roman"/>
              </w:rPr>
            </w:pPr>
            <w:r>
              <w:rPr>
                <w:rFonts w:ascii="Calibri" w:hAnsi="Calibri" w:eastAsia="宋体" w:cs="Times New Roman"/>
                <w:sz w:val="22"/>
              </w:rPr>
              <w:t>9</w:t>
            </w:r>
          </w:p>
        </w:tc>
        <w:tc>
          <w:tcPr>
            <w:tcW w:w="1921" w:type="dxa"/>
            <w:tcBorders>
              <w:top w:val="nil"/>
              <w:left w:val="nil"/>
              <w:bottom w:val="single" w:color="000000" w:sz="4" w:space="0"/>
              <w:right w:val="single" w:color="000000" w:sz="4" w:space="0"/>
            </w:tcBorders>
          </w:tcPr>
          <w:p w14:paraId="203FCDE4">
            <w:pPr>
              <w:jc w:val="both"/>
              <w:rPr>
                <w:rFonts w:ascii="Calibri" w:hAnsi="Calibri" w:eastAsia="宋体" w:cs="Times New Roman"/>
              </w:rPr>
            </w:pPr>
            <w:r>
              <w:rPr>
                <w:rFonts w:ascii="Calibri" w:hAnsi="Calibri" w:eastAsia="宋体" w:cs="Times New Roman"/>
                <w:sz w:val="22"/>
              </w:rPr>
              <w:t>雨后积水</w:t>
            </w:r>
          </w:p>
        </w:tc>
        <w:tc>
          <w:tcPr>
            <w:tcW w:w="2857" w:type="dxa"/>
            <w:gridSpan w:val="4"/>
            <w:tcBorders>
              <w:top w:val="nil"/>
              <w:left w:val="nil"/>
              <w:bottom w:val="single" w:color="000000" w:sz="4" w:space="0"/>
              <w:right w:val="single" w:color="000000" w:sz="4" w:space="0"/>
            </w:tcBorders>
          </w:tcPr>
          <w:p w14:paraId="2ECBEEA1">
            <w:pPr>
              <w:jc w:val="center"/>
              <w:rPr>
                <w:rFonts w:ascii="Calibri" w:hAnsi="Calibri" w:eastAsia="宋体" w:cs="Times New Roman"/>
              </w:rPr>
            </w:pPr>
            <w:r>
              <w:rPr>
                <w:rFonts w:ascii="Calibri" w:hAnsi="Calibri" w:eastAsia="宋体" w:cs="Times New Roman"/>
                <w:sz w:val="22"/>
              </w:rPr>
              <w:t>雨后清扫</w:t>
            </w:r>
          </w:p>
        </w:tc>
        <w:tc>
          <w:tcPr>
            <w:tcW w:w="3393" w:type="dxa"/>
            <w:tcBorders>
              <w:top w:val="nil"/>
              <w:left w:val="nil"/>
              <w:bottom w:val="single" w:color="000000" w:sz="4" w:space="0"/>
              <w:right w:val="single" w:color="000000" w:sz="4" w:space="0"/>
            </w:tcBorders>
          </w:tcPr>
          <w:p w14:paraId="1B78A8BD">
            <w:pPr>
              <w:jc w:val="both"/>
              <w:rPr>
                <w:rFonts w:ascii="Calibri" w:hAnsi="Calibri" w:eastAsia="宋体" w:cs="Times New Roman"/>
              </w:rPr>
            </w:pPr>
            <w:r>
              <w:rPr>
                <w:rFonts w:ascii="Calibri" w:hAnsi="Calibri" w:eastAsia="宋体" w:cs="Times New Roman"/>
                <w:sz w:val="22"/>
              </w:rPr>
              <w:t>保持地面、阳台、天台、走廊等无积水</w:t>
            </w:r>
          </w:p>
        </w:tc>
      </w:tr>
      <w:tr w14:paraId="36A0E5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97" w:hRule="atLeast"/>
        </w:trPr>
        <w:tc>
          <w:tcPr>
            <w:tcW w:w="687" w:type="dxa"/>
            <w:tcBorders>
              <w:top w:val="nil"/>
              <w:left w:val="single" w:color="000000" w:sz="4" w:space="0"/>
              <w:bottom w:val="single" w:color="000000" w:sz="4" w:space="0"/>
              <w:right w:val="single" w:color="000000" w:sz="4" w:space="0"/>
            </w:tcBorders>
          </w:tcPr>
          <w:p w14:paraId="3FE76ACA">
            <w:pPr>
              <w:jc w:val="center"/>
              <w:rPr>
                <w:rFonts w:ascii="Calibri" w:hAnsi="Calibri" w:eastAsia="宋体" w:cs="Times New Roman"/>
              </w:rPr>
            </w:pPr>
            <w:r>
              <w:rPr>
                <w:rFonts w:ascii="Calibri" w:hAnsi="Calibri" w:eastAsia="宋体" w:cs="Times New Roman"/>
                <w:sz w:val="22"/>
              </w:rPr>
              <w:t>10</w:t>
            </w:r>
          </w:p>
        </w:tc>
        <w:tc>
          <w:tcPr>
            <w:tcW w:w="1921" w:type="dxa"/>
            <w:tcBorders>
              <w:top w:val="nil"/>
              <w:left w:val="nil"/>
              <w:bottom w:val="single" w:color="000000" w:sz="4" w:space="0"/>
              <w:right w:val="single" w:color="000000" w:sz="4" w:space="0"/>
            </w:tcBorders>
          </w:tcPr>
          <w:p w14:paraId="40E2FACB">
            <w:pPr>
              <w:jc w:val="both"/>
              <w:rPr>
                <w:rFonts w:ascii="Calibri" w:hAnsi="Calibri" w:eastAsia="宋体" w:cs="Times New Roman"/>
              </w:rPr>
            </w:pPr>
            <w:r>
              <w:rPr>
                <w:rFonts w:ascii="Calibri" w:hAnsi="Calibri" w:eastAsia="宋体" w:cs="Times New Roman"/>
                <w:sz w:val="22"/>
              </w:rPr>
              <w:t>清掏沙井</w:t>
            </w:r>
          </w:p>
        </w:tc>
        <w:tc>
          <w:tcPr>
            <w:tcW w:w="756" w:type="dxa"/>
            <w:tcBorders>
              <w:top w:val="nil"/>
              <w:left w:val="nil"/>
              <w:bottom w:val="single" w:color="000000" w:sz="4" w:space="0"/>
              <w:right w:val="single" w:color="000000" w:sz="4" w:space="0"/>
            </w:tcBorders>
          </w:tcPr>
          <w:p w14:paraId="0E38BF4E">
            <w:pPr>
              <w:jc w:val="center"/>
              <w:rPr>
                <w:rFonts w:ascii="Calibri" w:hAnsi="Calibri" w:eastAsia="宋体" w:cs="Times New Roman"/>
              </w:rPr>
            </w:pPr>
          </w:p>
        </w:tc>
        <w:tc>
          <w:tcPr>
            <w:tcW w:w="1147" w:type="dxa"/>
            <w:gridSpan w:val="2"/>
            <w:tcBorders>
              <w:top w:val="nil"/>
              <w:left w:val="nil"/>
              <w:bottom w:val="single" w:color="000000" w:sz="4" w:space="0"/>
              <w:right w:val="single" w:color="000000" w:sz="4" w:space="0"/>
            </w:tcBorders>
          </w:tcPr>
          <w:p w14:paraId="268AE737">
            <w:pPr>
              <w:jc w:val="center"/>
              <w:rPr>
                <w:rFonts w:ascii="Calibri" w:hAnsi="Calibri" w:eastAsia="宋体" w:cs="Times New Roman"/>
              </w:rPr>
            </w:pPr>
          </w:p>
        </w:tc>
        <w:tc>
          <w:tcPr>
            <w:tcW w:w="954" w:type="dxa"/>
            <w:tcBorders>
              <w:top w:val="nil"/>
              <w:left w:val="nil"/>
              <w:bottom w:val="single" w:color="000000" w:sz="4" w:space="0"/>
              <w:right w:val="single" w:color="000000" w:sz="4" w:space="0"/>
            </w:tcBorders>
          </w:tcPr>
          <w:p w14:paraId="3F42AC6E">
            <w:pPr>
              <w:jc w:val="center"/>
              <w:rPr>
                <w:rFonts w:ascii="Calibri" w:hAnsi="Calibri" w:eastAsia="宋体" w:cs="Times New Roman"/>
              </w:rPr>
            </w:pPr>
            <w:r>
              <w:rPr>
                <w:rFonts w:ascii="Calibri" w:hAnsi="Calibri" w:eastAsia="宋体" w:cs="Times New Roman"/>
                <w:sz w:val="22"/>
              </w:rPr>
              <w:t>1-2</w:t>
            </w:r>
          </w:p>
        </w:tc>
        <w:tc>
          <w:tcPr>
            <w:tcW w:w="3393" w:type="dxa"/>
            <w:tcBorders>
              <w:top w:val="nil"/>
              <w:left w:val="nil"/>
              <w:bottom w:val="single" w:color="000000" w:sz="4" w:space="0"/>
              <w:right w:val="single" w:color="000000" w:sz="4" w:space="0"/>
            </w:tcBorders>
          </w:tcPr>
          <w:p w14:paraId="359EBF92">
            <w:pPr>
              <w:jc w:val="both"/>
              <w:rPr>
                <w:rFonts w:ascii="Calibri" w:hAnsi="Calibri" w:eastAsia="宋体" w:cs="Times New Roman"/>
              </w:rPr>
            </w:pPr>
            <w:r>
              <w:rPr>
                <w:rFonts w:ascii="Calibri" w:hAnsi="Calibri" w:eastAsia="宋体" w:cs="Times New Roman"/>
                <w:sz w:val="22"/>
              </w:rPr>
              <w:t>沙井水流畅通，无垃圾，每月清挖一次，必要时2次，并做好记录</w:t>
            </w:r>
          </w:p>
        </w:tc>
      </w:tr>
      <w:tr w14:paraId="7DDE38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687" w:type="dxa"/>
            <w:tcBorders>
              <w:top w:val="nil"/>
              <w:left w:val="single" w:color="000000" w:sz="4" w:space="0"/>
              <w:bottom w:val="single" w:color="000000" w:sz="4" w:space="0"/>
              <w:right w:val="single" w:color="000000" w:sz="4" w:space="0"/>
            </w:tcBorders>
          </w:tcPr>
          <w:p w14:paraId="6495C758">
            <w:pPr>
              <w:jc w:val="center"/>
              <w:rPr>
                <w:rFonts w:ascii="Calibri" w:hAnsi="Calibri" w:eastAsia="宋体" w:cs="Times New Roman"/>
              </w:rPr>
            </w:pPr>
            <w:r>
              <w:rPr>
                <w:rFonts w:ascii="Calibri" w:hAnsi="Calibri" w:eastAsia="宋体" w:cs="Times New Roman"/>
                <w:sz w:val="22"/>
              </w:rPr>
              <w:t>11</w:t>
            </w:r>
          </w:p>
        </w:tc>
        <w:tc>
          <w:tcPr>
            <w:tcW w:w="1921" w:type="dxa"/>
            <w:tcBorders>
              <w:top w:val="nil"/>
              <w:left w:val="nil"/>
              <w:bottom w:val="single" w:color="000000" w:sz="4" w:space="0"/>
              <w:right w:val="single" w:color="000000" w:sz="4" w:space="0"/>
            </w:tcBorders>
          </w:tcPr>
          <w:p w14:paraId="0AA87CDE">
            <w:pPr>
              <w:jc w:val="both"/>
              <w:rPr>
                <w:rFonts w:ascii="Calibri" w:hAnsi="Calibri" w:eastAsia="宋体" w:cs="Times New Roman"/>
              </w:rPr>
            </w:pPr>
            <w:r>
              <w:rPr>
                <w:rFonts w:ascii="Calibri" w:hAnsi="Calibri" w:eastAsia="宋体" w:cs="Times New Roman"/>
                <w:sz w:val="22"/>
              </w:rPr>
              <w:t>公厕</w:t>
            </w:r>
          </w:p>
        </w:tc>
        <w:tc>
          <w:tcPr>
            <w:tcW w:w="2857" w:type="dxa"/>
            <w:gridSpan w:val="4"/>
            <w:tcBorders>
              <w:top w:val="nil"/>
              <w:left w:val="nil"/>
              <w:bottom w:val="single" w:color="000000" w:sz="4" w:space="0"/>
              <w:right w:val="single" w:color="000000" w:sz="4" w:space="0"/>
            </w:tcBorders>
          </w:tcPr>
          <w:p w14:paraId="6C95B233">
            <w:pPr>
              <w:jc w:val="center"/>
              <w:rPr>
                <w:rFonts w:ascii="Calibri" w:hAnsi="Calibri" w:eastAsia="宋体" w:cs="Times New Roman"/>
              </w:rPr>
            </w:pPr>
            <w:r>
              <w:rPr>
                <w:rFonts w:ascii="Calibri" w:hAnsi="Calibri" w:eastAsia="宋体" w:cs="Times New Roman"/>
                <w:sz w:val="22"/>
              </w:rPr>
              <w:t>根据使用量或人流量定每日洗消次数</w:t>
            </w:r>
          </w:p>
        </w:tc>
        <w:tc>
          <w:tcPr>
            <w:tcW w:w="3393" w:type="dxa"/>
            <w:tcBorders>
              <w:top w:val="nil"/>
              <w:left w:val="nil"/>
              <w:bottom w:val="single" w:color="000000" w:sz="4" w:space="0"/>
              <w:right w:val="single" w:color="000000" w:sz="4" w:space="0"/>
            </w:tcBorders>
          </w:tcPr>
          <w:p w14:paraId="20DC82E8">
            <w:pPr>
              <w:jc w:val="both"/>
              <w:rPr>
                <w:rFonts w:ascii="Calibri" w:hAnsi="Calibri" w:eastAsia="宋体" w:cs="Times New Roman"/>
              </w:rPr>
            </w:pPr>
            <w:r>
              <w:rPr>
                <w:rFonts w:ascii="Calibri" w:hAnsi="Calibri" w:eastAsia="宋体" w:cs="Times New Roman"/>
                <w:sz w:val="22"/>
              </w:rPr>
              <w:t>保持洁净、无臭、通畅</w:t>
            </w:r>
          </w:p>
        </w:tc>
      </w:tr>
    </w:tbl>
    <w:p w14:paraId="44CF325D">
      <w:pPr>
        <w:ind w:firstLine="48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6.人员素质及资格要求</w:t>
      </w:r>
    </w:p>
    <w:p w14:paraId="44CB470B">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保洁员、运送工等工作人员：1.初中以上文化，年龄：男的18-60岁，女的18-55岁，身体健康，上岗具备健康证（中标方负责），年体检不少于1次（采购方负责），有良好的职业道德。2.上岗前必须经培训部不少于3天培训考核合格后才能上岗。</w:t>
      </w:r>
    </w:p>
    <w:p w14:paraId="2797F7C8">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（2）保洁主管：1.身体健康，上岗具备健康证（中标方负责），年体检不少于1次（采购方负责）。2.有保洁工作经验，具备医院保洁项目服务管理经验，能胜任保洁主管工作。</w:t>
      </w:r>
    </w:p>
    <w:p w14:paraId="16E79C8A">
      <w:pPr>
        <w:ind w:firstLine="48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（二）服务要求</w:t>
      </w:r>
    </w:p>
    <w:p w14:paraId="72060781">
      <w:pPr>
        <w:ind w:firstLine="48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1.人员配置要求</w:t>
      </w:r>
    </w:p>
    <w:p w14:paraId="77CA29B6">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（1）派驻的物业管理工作人员必须身体健康、遵纪守法、无不良行为倾向。</w:t>
      </w:r>
    </w:p>
    <w:p w14:paraId="179D0494">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（2）各类人员服装统一，整齐、注意个人卫生、形象佳。</w:t>
      </w:r>
    </w:p>
    <w:p w14:paraId="2A9B4F37">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（3）所有管理和工作人员语言文明、服务态度好，积极配合临床的管理及安排。</w:t>
      </w:r>
    </w:p>
    <w:p w14:paraId="7CF1BE83">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（4）保持员工队伍相对稳定，员工工作熟练，公司内务有岗前培训机构，从业人员100%经过岗前培训，合格才上岗，经过基本消防知识和急救技术培训。</w:t>
      </w:r>
    </w:p>
    <w:p w14:paraId="3F924CAF">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（5）物业管理工作人员按各不同工种和专业要求持证上岗。如果因为物业管理工作人员没有持有相应的工作上岗证导致事故发生，责任由</w:t>
      </w:r>
      <w:r>
        <w:rPr>
          <w:rFonts w:hint="eastAsia" w:asciiTheme="minorEastAsia" w:hAnsiTheme="minorEastAsia" w:cstheme="minorEastAsia"/>
          <w:sz w:val="28"/>
          <w:szCs w:val="28"/>
          <w:lang w:eastAsia="zh-CN"/>
        </w:rPr>
        <w:t>公司</w:t>
      </w:r>
      <w:r>
        <w:rPr>
          <w:rFonts w:hint="eastAsia" w:asciiTheme="minorEastAsia" w:hAnsiTheme="minorEastAsia" w:eastAsiaTheme="minorEastAsia" w:cstheme="minorEastAsia"/>
          <w:sz w:val="28"/>
          <w:szCs w:val="28"/>
        </w:rPr>
        <w:t>承担。</w:t>
      </w:r>
    </w:p>
    <w:p w14:paraId="06DB1745">
      <w:pPr>
        <w:ind w:firstLine="48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2.组织管理要求</w:t>
      </w:r>
    </w:p>
    <w:p w14:paraId="3127999F">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（1）负责物业管理的所有工种，提供24小时服务。</w:t>
      </w:r>
    </w:p>
    <w:p w14:paraId="27030BCE">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（2）必须有健全的组织机构和人员分工，职责明确。</w:t>
      </w:r>
    </w:p>
    <w:p w14:paraId="39DA55DA">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（3）有健全和具体的管理制度，有明细的完成工作程序和措施，有可行的检查监督制度，有奖励惩罚制度，有良好的员工文化制度，有固定的办公地点。</w:t>
      </w:r>
    </w:p>
    <w:p w14:paraId="35BAB42A">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（4）做好与医院管理人员的协调沟通工作，服从医院管理人员的管理和要求，接受医院组织的对该项目的承包内容、质量、管理等检查，及时做好总结和改进工作。</w:t>
      </w:r>
    </w:p>
    <w:p w14:paraId="78531BDA">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（5）有应对突发事件的预案，确保各类突发事件的相关保障措施得到有效落实。</w:t>
      </w:r>
    </w:p>
    <w:p w14:paraId="2EB40B8F">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（6）提供能说明具有本项目的经营资格的有关文件及具有相应履约能力证明文件。</w:t>
      </w:r>
    </w:p>
    <w:p w14:paraId="4F20A13F">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（7）采取的管理及服务方式，信息反馈渠道。</w:t>
      </w:r>
    </w:p>
    <w:p w14:paraId="66F0602B">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（8）保洁服务具体方案设计及执行等。</w:t>
      </w:r>
    </w:p>
    <w:p w14:paraId="0DD39F1C">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（9）管理人员的培训和发展计划，包括培训计划、方式、目标等。</w:t>
      </w:r>
    </w:p>
    <w:p w14:paraId="6B603298">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（10）医院后勤社会化档案的建立与保存。</w:t>
      </w:r>
    </w:p>
    <w:p w14:paraId="2A17A675">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（11）合同期内可提供给医院物业管理部的文件资料清单。</w:t>
      </w:r>
    </w:p>
    <w:p w14:paraId="0ECCCF41">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（12）对医院原岗位工作人员的交接方法。</w:t>
      </w:r>
    </w:p>
    <w:p w14:paraId="35813875">
      <w:pPr>
        <w:ind w:firstLine="48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3.物业管理安全责任及赔付责任</w:t>
      </w:r>
    </w:p>
    <w:p w14:paraId="34E82A15">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（1）在物业管理服务中所发生的人事安全事故、交通事故、维修、看护等安全事故责任与采购方无关。</w:t>
      </w:r>
    </w:p>
    <w:p w14:paraId="245900F8">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（2）须妥善安排好工作人员上下班期间的交通安全事项，如若出现因交通事故引起的系列纠纷与赔偿采购人概不负责，由</w:t>
      </w:r>
      <w:r>
        <w:rPr>
          <w:rFonts w:hint="eastAsia" w:asciiTheme="minorEastAsia" w:hAnsiTheme="minorEastAsia" w:cstheme="minorEastAsia"/>
          <w:sz w:val="28"/>
          <w:szCs w:val="28"/>
          <w:lang w:eastAsia="zh-CN"/>
        </w:rPr>
        <w:t>公司</w:t>
      </w:r>
      <w:r>
        <w:rPr>
          <w:rFonts w:hint="eastAsia" w:asciiTheme="minorEastAsia" w:hAnsiTheme="minorEastAsia" w:eastAsiaTheme="minorEastAsia" w:cstheme="minorEastAsia"/>
          <w:sz w:val="28"/>
          <w:szCs w:val="28"/>
        </w:rPr>
        <w:t>负全部责任。</w:t>
      </w:r>
    </w:p>
    <w:p w14:paraId="1DDB0562">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cstheme="minorEastAsia"/>
          <w:sz w:val="28"/>
          <w:szCs w:val="28"/>
          <w:lang w:eastAsia="zh-CN"/>
        </w:rPr>
        <w:t>医院</w:t>
      </w:r>
      <w:r>
        <w:rPr>
          <w:rFonts w:hint="eastAsia" w:asciiTheme="minorEastAsia" w:hAnsiTheme="minorEastAsia" w:eastAsiaTheme="minorEastAsia" w:cstheme="minorEastAsia"/>
          <w:sz w:val="28"/>
          <w:szCs w:val="28"/>
        </w:rPr>
        <w:t>不提供的驻点人员的住宿用房，自行妥善解决工作人员的住宿及用餐问题。</w:t>
      </w:r>
    </w:p>
    <w:p w14:paraId="6FC6627E">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（4）在保洁中损坏采购方的财物由</w:t>
      </w:r>
      <w:r>
        <w:rPr>
          <w:rFonts w:hint="eastAsia" w:asciiTheme="minorEastAsia" w:hAnsiTheme="minorEastAsia" w:cstheme="minorEastAsia"/>
          <w:sz w:val="28"/>
          <w:szCs w:val="28"/>
          <w:lang w:eastAsia="zh-CN"/>
        </w:rPr>
        <w:t>公司</w:t>
      </w:r>
      <w:r>
        <w:rPr>
          <w:rFonts w:hint="eastAsia" w:asciiTheme="minorEastAsia" w:hAnsiTheme="minorEastAsia" w:eastAsiaTheme="minorEastAsia" w:cstheme="minorEastAsia"/>
          <w:sz w:val="28"/>
          <w:szCs w:val="28"/>
        </w:rPr>
        <w:t>按财务入账价或实际价值予以赔偿。</w:t>
      </w:r>
    </w:p>
    <w:p w14:paraId="6A1AAEB0">
      <w:pPr>
        <w:bidi w:val="0"/>
        <w:ind w:firstLine="396"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（5）在安全服务中造成采购方财物发生盗、窃、失折价予以赔偿。</w:t>
      </w:r>
    </w:p>
    <w:p w14:paraId="20BFB6BA">
      <w:pPr>
        <w:ind w:firstLine="48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（三）绩效考核</w:t>
      </w:r>
    </w:p>
    <w:p w14:paraId="66C48373">
      <w:pPr>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采购人对</w:t>
      </w:r>
      <w:r>
        <w:rPr>
          <w:rFonts w:hint="eastAsia" w:asciiTheme="minorEastAsia" w:hAnsiTheme="minorEastAsia" w:cstheme="minorEastAsia"/>
          <w:sz w:val="28"/>
          <w:szCs w:val="28"/>
          <w:lang w:eastAsia="zh-CN"/>
        </w:rPr>
        <w:t>公司</w:t>
      </w:r>
      <w:r>
        <w:rPr>
          <w:rFonts w:hint="eastAsia" w:asciiTheme="minorEastAsia" w:hAnsiTheme="minorEastAsia" w:eastAsiaTheme="minorEastAsia" w:cstheme="minorEastAsia"/>
          <w:sz w:val="28"/>
          <w:szCs w:val="28"/>
        </w:rPr>
        <w:t>的服务进行绩效考核评定</w:t>
      </w:r>
      <w:r>
        <w:rPr>
          <w:rFonts w:hint="eastAsia" w:asciiTheme="minorEastAsia" w:hAnsiTheme="minorEastAsia" w:cstheme="minorEastAsia"/>
          <w:sz w:val="28"/>
          <w:szCs w:val="28"/>
          <w:lang w:eastAsia="zh-CN"/>
        </w:rPr>
        <w:t>，制订</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揭东区锡场镇卫生院</w:t>
      </w:r>
      <w:r>
        <w:rPr>
          <w:rFonts w:hint="eastAsia" w:asciiTheme="minorEastAsia" w:hAnsiTheme="minorEastAsia" w:eastAsiaTheme="minorEastAsia" w:cstheme="minorEastAsia"/>
          <w:sz w:val="28"/>
          <w:szCs w:val="28"/>
        </w:rPr>
        <w:t>保洁服务质量管理考评细则》。</w:t>
      </w:r>
    </w:p>
    <w:p w14:paraId="37D94D81">
      <w:pPr>
        <w:ind w:firstLine="480"/>
        <w:rPr>
          <w:rFonts w:ascii="Calibri" w:hAnsi="Calibri" w:eastAsia="宋体" w:cs="Times New Roman"/>
        </w:rPr>
      </w:pPr>
    </w:p>
    <w:p w14:paraId="41D34969">
      <w:pPr>
        <w:ind w:firstLine="480"/>
        <w:rPr>
          <w:rFonts w:ascii="Calibri" w:hAnsi="Calibri" w:eastAsia="宋体" w:cs="Times New Roman"/>
        </w:rPr>
      </w:pPr>
    </w:p>
    <w:p w14:paraId="666B14F0">
      <w:pPr>
        <w:ind w:firstLine="480"/>
        <w:rPr>
          <w:rFonts w:ascii="Calibri" w:hAnsi="Calibri" w:eastAsia="宋体" w:cs="Times New Roman"/>
        </w:rPr>
      </w:pPr>
    </w:p>
    <w:p w14:paraId="78FEA8F8">
      <w:pPr>
        <w:ind w:firstLine="480"/>
        <w:rPr>
          <w:rFonts w:ascii="Calibri" w:hAnsi="Calibri" w:eastAsia="宋体" w:cs="Times New Roman"/>
        </w:rPr>
      </w:pPr>
    </w:p>
    <w:p w14:paraId="6940859C">
      <w:pPr>
        <w:ind w:firstLine="480"/>
        <w:rPr>
          <w:rFonts w:ascii="Calibri" w:hAnsi="Calibri" w:eastAsia="宋体" w:cs="Times New Roman"/>
        </w:rPr>
      </w:pPr>
    </w:p>
    <w:p w14:paraId="03BC653B">
      <w:pPr>
        <w:ind w:firstLine="480"/>
        <w:rPr>
          <w:rFonts w:ascii="Calibri" w:hAnsi="Calibri" w:eastAsia="宋体" w:cs="Times New Roman"/>
        </w:rPr>
      </w:pPr>
    </w:p>
    <w:p w14:paraId="753F51E7">
      <w:pPr>
        <w:ind w:firstLine="480"/>
        <w:rPr>
          <w:rFonts w:ascii="Calibri" w:hAnsi="Calibri" w:eastAsia="宋体" w:cs="Times New Roman"/>
        </w:rPr>
      </w:pPr>
    </w:p>
    <w:p w14:paraId="33A343CC">
      <w:pPr>
        <w:ind w:firstLine="480"/>
        <w:rPr>
          <w:rFonts w:ascii="Calibri" w:hAnsi="Calibri" w:eastAsia="宋体" w:cs="Times New Roman"/>
        </w:rPr>
      </w:pPr>
    </w:p>
    <w:p w14:paraId="0486DEF1">
      <w:pPr>
        <w:pStyle w:val="3"/>
        <w:rPr>
          <w:rFonts w:ascii="Calibri" w:hAnsi="Calibri" w:eastAsia="宋体" w:cs="Times New Roman"/>
        </w:rPr>
      </w:pPr>
    </w:p>
    <w:p w14:paraId="27E81535">
      <w:pPr>
        <w:pStyle w:val="3"/>
        <w:rPr>
          <w:rFonts w:ascii="Calibri" w:hAnsi="Calibri" w:eastAsia="宋体" w:cs="Times New Roman"/>
        </w:rPr>
      </w:pPr>
    </w:p>
    <w:p w14:paraId="09A48668">
      <w:pPr>
        <w:pStyle w:val="3"/>
        <w:rPr>
          <w:rFonts w:ascii="Calibri" w:hAnsi="Calibri" w:eastAsia="宋体" w:cs="Times New Roman"/>
        </w:rPr>
      </w:pPr>
    </w:p>
    <w:p w14:paraId="1CD297A7">
      <w:pPr>
        <w:pStyle w:val="3"/>
        <w:rPr>
          <w:rFonts w:ascii="Calibri" w:hAnsi="Calibri" w:eastAsia="宋体" w:cs="Times New Roman"/>
        </w:rPr>
      </w:pPr>
    </w:p>
    <w:p w14:paraId="2E211693">
      <w:pPr>
        <w:pStyle w:val="3"/>
        <w:rPr>
          <w:rFonts w:ascii="Calibri" w:hAnsi="Calibri" w:eastAsia="宋体" w:cs="Times New Roman"/>
        </w:rPr>
      </w:pPr>
    </w:p>
    <w:p w14:paraId="5769C6D8">
      <w:pPr>
        <w:pStyle w:val="3"/>
        <w:rPr>
          <w:rFonts w:ascii="Calibri" w:hAnsi="Calibri" w:eastAsia="宋体" w:cs="Times New Roman"/>
        </w:rPr>
      </w:pPr>
    </w:p>
    <w:p w14:paraId="45E8438B">
      <w:pPr>
        <w:pStyle w:val="3"/>
        <w:rPr>
          <w:rFonts w:ascii="Calibri" w:hAnsi="Calibri" w:eastAsia="宋体" w:cs="Times New Roman"/>
        </w:rPr>
      </w:pPr>
    </w:p>
    <w:p w14:paraId="2CC30887">
      <w:pPr>
        <w:pStyle w:val="3"/>
        <w:rPr>
          <w:rFonts w:ascii="Calibri" w:hAnsi="Calibri" w:eastAsia="宋体" w:cs="Times New Roman"/>
        </w:rPr>
      </w:pPr>
    </w:p>
    <w:p w14:paraId="76069AC8">
      <w:pPr>
        <w:ind w:firstLine="480"/>
        <w:rPr>
          <w:rFonts w:ascii="Calibri" w:hAnsi="Calibri" w:eastAsia="宋体" w:cs="Times New Roman"/>
        </w:rPr>
      </w:pPr>
    </w:p>
    <w:p w14:paraId="4143FC47">
      <w:pPr>
        <w:rPr>
          <w:rFonts w:ascii="Calibri" w:hAnsi="Calibri" w:eastAsia="宋体" w:cs="Times New Roman"/>
        </w:rPr>
      </w:pPr>
    </w:p>
    <w:p w14:paraId="4D6B79A2">
      <w:pPr>
        <w:rPr>
          <w:rFonts w:ascii="Calibri" w:hAnsi="Calibri" w:eastAsia="宋体" w:cs="Times New Roman"/>
        </w:rPr>
      </w:pPr>
    </w:p>
    <w:p w14:paraId="65B0B1A1">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b/>
          <w:sz w:val="44"/>
          <w:szCs w:val="44"/>
          <w:lang w:eastAsia="zh-CN"/>
        </w:rPr>
        <w:t>揭东区锡场镇卫生院</w:t>
      </w:r>
      <w:r>
        <w:rPr>
          <w:rFonts w:hint="eastAsia" w:asciiTheme="majorEastAsia" w:hAnsiTheme="majorEastAsia" w:eastAsiaTheme="majorEastAsia" w:cstheme="majorEastAsia"/>
          <w:b/>
          <w:sz w:val="44"/>
          <w:szCs w:val="44"/>
        </w:rPr>
        <w:t>保洁服务质量管理考评细则</w:t>
      </w:r>
    </w:p>
    <w:p w14:paraId="4D45B56C">
      <w:pPr>
        <w:ind w:firstLine="480"/>
        <w:jc w:val="both"/>
        <w:rPr>
          <w:rFonts w:hint="eastAsia" w:asciiTheme="minorEastAsia" w:hAnsiTheme="minorEastAsia" w:eastAsiaTheme="minorEastAsia" w:cstheme="minorEastAsia"/>
          <w:sz w:val="28"/>
          <w:szCs w:val="28"/>
        </w:rPr>
      </w:pPr>
    </w:p>
    <w:p w14:paraId="49B5F5B0">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为规范保洁服务公司的管理与服务行为，提高保洁管理和服务水平和质量，根据</w:t>
      </w:r>
      <w:r>
        <w:rPr>
          <w:rFonts w:hint="eastAsia" w:asciiTheme="minorEastAsia" w:hAnsiTheme="minorEastAsia" w:cstheme="minorEastAsia"/>
          <w:sz w:val="28"/>
          <w:szCs w:val="28"/>
          <w:lang w:eastAsia="zh-CN"/>
        </w:rPr>
        <w:t>揭东区锡场镇卫生院</w:t>
      </w:r>
      <w:r>
        <w:rPr>
          <w:rFonts w:hint="eastAsia" w:asciiTheme="minorEastAsia" w:hAnsiTheme="minorEastAsia" w:eastAsiaTheme="minorEastAsia" w:cstheme="minorEastAsia"/>
          <w:sz w:val="28"/>
          <w:szCs w:val="28"/>
        </w:rPr>
        <w:t>保洁服务管理合同以及国家和</w:t>
      </w:r>
      <w:r>
        <w:rPr>
          <w:rFonts w:hint="eastAsia" w:asciiTheme="minorEastAsia" w:hAnsiTheme="minorEastAsia" w:eastAsiaTheme="minorEastAsia" w:cstheme="minorEastAsia"/>
          <w:sz w:val="28"/>
          <w:szCs w:val="28"/>
          <w:lang w:eastAsia="zh-CN"/>
        </w:rPr>
        <w:t>揭阳</w:t>
      </w:r>
      <w:r>
        <w:rPr>
          <w:rFonts w:hint="eastAsia" w:asciiTheme="minorEastAsia" w:hAnsiTheme="minorEastAsia" w:eastAsiaTheme="minorEastAsia" w:cstheme="minorEastAsia"/>
          <w:sz w:val="28"/>
          <w:szCs w:val="28"/>
        </w:rPr>
        <w:t>市的有关法规，结合医院实际制定《</w:t>
      </w:r>
      <w:r>
        <w:rPr>
          <w:rFonts w:hint="eastAsia" w:asciiTheme="minorEastAsia" w:hAnsiTheme="minorEastAsia" w:cstheme="minorEastAsia"/>
          <w:sz w:val="28"/>
          <w:szCs w:val="28"/>
          <w:lang w:eastAsia="zh-CN"/>
        </w:rPr>
        <w:t>揭东区锡场镇卫生院</w:t>
      </w:r>
      <w:r>
        <w:rPr>
          <w:rFonts w:hint="eastAsia" w:asciiTheme="minorEastAsia" w:hAnsiTheme="minorEastAsia" w:eastAsiaTheme="minorEastAsia" w:cstheme="minorEastAsia"/>
          <w:sz w:val="28"/>
          <w:szCs w:val="28"/>
        </w:rPr>
        <w:t>保洁服务质量管理与服务考评细则》 (以下简称为《细则》）。本《细则》只适应于医院对保洁管理公司（中标方）管理与服务的考评。</w:t>
      </w:r>
    </w:p>
    <w:p w14:paraId="4EF4D23B">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一、监管部门</w:t>
      </w:r>
    </w:p>
    <w:p w14:paraId="343239D8">
      <w:pPr>
        <w:ind w:firstLine="560" w:firstLineChars="200"/>
        <w:jc w:val="both"/>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医院后勤负责对保洁管理公司的管理、服务质量实施指导、监管、考评。在对</w:t>
      </w:r>
      <w:r>
        <w:rPr>
          <w:rFonts w:hint="eastAsia" w:asciiTheme="minorEastAsia" w:hAnsiTheme="minorEastAsia" w:cstheme="minorEastAsia"/>
          <w:b w:val="0"/>
          <w:bCs/>
          <w:sz w:val="28"/>
          <w:szCs w:val="28"/>
          <w:lang w:eastAsia="zh-CN"/>
        </w:rPr>
        <w:t>公司</w:t>
      </w:r>
      <w:r>
        <w:rPr>
          <w:rFonts w:hint="eastAsia" w:asciiTheme="minorEastAsia" w:hAnsiTheme="minorEastAsia" w:eastAsiaTheme="minorEastAsia" w:cstheme="minorEastAsia"/>
          <w:b w:val="0"/>
          <w:bCs/>
          <w:sz w:val="28"/>
          <w:szCs w:val="28"/>
        </w:rPr>
        <w:t>进行相应的奖罚时，应提供与被奖、被罚事项有关的考评记录，以确保考评工作在有理有据、公平公正的原则下进行。</w:t>
      </w:r>
    </w:p>
    <w:p w14:paraId="083D2E49">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二、考评方式</w:t>
      </w:r>
    </w:p>
    <w:p w14:paraId="4CCFE9BC">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质量检查采用定期检查和随机抽查结合，每月满意度调查和季度质量考评相结合的方式。医院每季度质量考评结果进行扣罚或奖励。考评内容详见《保洁服务质量每月满意度调查表》《保洁服务质量季度考评表》。</w:t>
      </w:r>
    </w:p>
    <w:p w14:paraId="267DF12F">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三、奖罚标准</w:t>
      </w:r>
    </w:p>
    <w:p w14:paraId="4B83EC9B">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（一）月满意度调查</w:t>
      </w:r>
    </w:p>
    <w:p w14:paraId="372EDE52">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每月月底，院方监管部门向全院各科室发放保洁服务质量问卷调查表。月满意度调查表满分100分。各科室根据调查内容据实打分，全院满意度调查得分平均分≥90分合格，低于90分，每低1分，则在保洁服务质量考评中扣1分；全院满意度调查得分平均分在85分以下的，采购人有权单方面无条件终止合同。</w:t>
      </w:r>
    </w:p>
    <w:p w14:paraId="04E0C737">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（二）季度考评</w:t>
      </w:r>
    </w:p>
    <w:p w14:paraId="77A0D850">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季度考评为百分制，如90≤季度考评分≤95，考评合格，不奖不罚；如85≤季度考评分＜90，比90分每低1分，采购人将会按500元/分的标准扣罚服务费用；如75≤季度考评分＜85分的，比85分每低1分，采购人将会按1000元/分的标准扣罚服务费用；如低于75分的，则终止合同（如因不可抗力导致质量不达标的，则甲乙双方另行协商解决）。如果季度考评为95分以上，则每超过1分，采购人将会按500元/分的标准奖励服务费用。</w:t>
      </w:r>
    </w:p>
    <w:p w14:paraId="7116A7C5">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四、奖罚其它规定</w:t>
      </w:r>
    </w:p>
    <w:p w14:paraId="16B1C6BB">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在国家、省、市的重要检查或重大突击性任务中，发生属质量责任问题，经查属实，且不及时或不配合整改，受到上级批评的，采购人可以解除合同，由此所造成采购人经济损失的，应承担相应的经济责任和法律责任。</w:t>
      </w:r>
    </w:p>
    <w:p w14:paraId="064B4432">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对每次检查、抽查发现的问题，均应在医院后勤管理委员会或医院后勤监管部门发出的书面整改或口头意见规定的期限内，完成整改工作。监督责任人在期限内验收，如未按时整改，第一次扣罚保洁服务公司600元／项；同一项一直未整改的，第二次扣罚保洁公司1200元/项，累计提出整改通知达到三次，未按要求及时整改的，采购人有权解除合同，由此造成采购人经济损失的，应承担相应的经济责任和法律责任。</w:t>
      </w:r>
    </w:p>
    <w:p w14:paraId="784EAB35">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（三）考核的服务项目，如果因其工作（服务）不到位，责任不落实而造成的损失延伸到其他方面，则视其情节另行讨论处理。</w:t>
      </w:r>
    </w:p>
    <w:p w14:paraId="4BD447AC">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（四）若因服务质量低下，导致院方或患者严重投诉，或因管理、服务不到位，给院方的声誉带来较大不良影响时，则每次给予2000元／次的经济处罚。</w:t>
      </w:r>
    </w:p>
    <w:p w14:paraId="18AF5DA3">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（五）若因管理失当，导致院方开展的相关活动未能圆满进行，或给院方声誉带来重大不良影响时，则每次给予3000元／次的经济处罚。</w:t>
      </w:r>
    </w:p>
    <w:p w14:paraId="258078D0">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（六）若中标方在突发事件发生时无所作为，或控制效果极差，则每次给予5000元／次的经济处罚。</w:t>
      </w:r>
    </w:p>
    <w:p w14:paraId="0468B6B7">
      <w:pPr>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（七）医院对实施的罚金，从应付管理费用中扣除，奖金由医院在支付管理费用时一并支付。医院对实施的奖、罚金的60%，直接落实到具体服务人员，以起到激励、处罚、教育、改善、提升质量的目的。</w:t>
      </w:r>
    </w:p>
    <w:p w14:paraId="02244B6B">
      <w:pPr>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《细则》由</w:t>
      </w:r>
      <w:r>
        <w:rPr>
          <w:rFonts w:hint="eastAsia" w:asciiTheme="minorEastAsia" w:hAnsiTheme="minorEastAsia" w:cstheme="minorEastAsia"/>
          <w:b/>
          <w:sz w:val="28"/>
          <w:szCs w:val="28"/>
          <w:lang w:eastAsia="zh-CN"/>
        </w:rPr>
        <w:t>揭东区锡场镇卫生院</w:t>
      </w:r>
      <w:r>
        <w:rPr>
          <w:rFonts w:hint="eastAsia" w:asciiTheme="minorEastAsia" w:hAnsiTheme="minorEastAsia" w:eastAsiaTheme="minorEastAsia" w:cstheme="minorEastAsia"/>
          <w:b/>
          <w:sz w:val="28"/>
          <w:szCs w:val="28"/>
        </w:rPr>
        <w:t>负责解释。</w:t>
      </w:r>
    </w:p>
    <w:p w14:paraId="1AE6FC22">
      <w:pPr>
        <w:ind w:firstLine="560"/>
        <w:rPr>
          <w:rFonts w:ascii="Calibri" w:hAnsi="Calibri" w:eastAsia="宋体" w:cs="Times New Roman"/>
        </w:rPr>
      </w:pPr>
    </w:p>
    <w:p w14:paraId="122897DC">
      <w:pPr>
        <w:ind w:firstLine="480"/>
        <w:rPr>
          <w:rFonts w:ascii="Calibri" w:hAnsi="Calibri" w:eastAsia="宋体" w:cs="Times New Roman"/>
        </w:rPr>
      </w:pPr>
    </w:p>
    <w:p w14:paraId="6642347F">
      <w:pPr>
        <w:pStyle w:val="3"/>
        <w:rPr>
          <w:rFonts w:ascii="Calibri" w:hAnsi="Calibri" w:eastAsia="宋体" w:cs="Times New Roman"/>
        </w:rPr>
      </w:pPr>
    </w:p>
    <w:p w14:paraId="1430538A">
      <w:pPr>
        <w:pStyle w:val="3"/>
        <w:rPr>
          <w:rFonts w:ascii="Calibri" w:hAnsi="Calibri" w:eastAsia="宋体" w:cs="Times New Roman"/>
        </w:rPr>
      </w:pPr>
    </w:p>
    <w:p w14:paraId="7D26BDC3">
      <w:pPr>
        <w:pStyle w:val="3"/>
        <w:rPr>
          <w:rFonts w:ascii="Calibri" w:hAnsi="Calibri" w:eastAsia="宋体" w:cs="Times New Roman"/>
        </w:rPr>
      </w:pPr>
    </w:p>
    <w:p w14:paraId="55DD88E7">
      <w:pPr>
        <w:pStyle w:val="3"/>
        <w:rPr>
          <w:rFonts w:ascii="Calibri" w:hAnsi="Calibri" w:eastAsia="宋体" w:cs="Times New Roman"/>
        </w:rPr>
      </w:pPr>
    </w:p>
    <w:p w14:paraId="5D70249D">
      <w:pPr>
        <w:pStyle w:val="3"/>
        <w:rPr>
          <w:rFonts w:ascii="Calibri" w:hAnsi="Calibri" w:eastAsia="宋体" w:cs="Times New Roman"/>
        </w:rPr>
      </w:pPr>
    </w:p>
    <w:p w14:paraId="0BD45D4E">
      <w:pPr>
        <w:pStyle w:val="3"/>
        <w:rPr>
          <w:rFonts w:ascii="Calibri" w:hAnsi="Calibri" w:eastAsia="宋体" w:cs="Times New Roman"/>
        </w:rPr>
      </w:pPr>
    </w:p>
    <w:p w14:paraId="4901EF64">
      <w:pPr>
        <w:pStyle w:val="3"/>
        <w:rPr>
          <w:rFonts w:ascii="Calibri" w:hAnsi="Calibri" w:eastAsia="宋体" w:cs="Times New Roman"/>
        </w:rPr>
      </w:pPr>
    </w:p>
    <w:p w14:paraId="3F559166">
      <w:pPr>
        <w:rPr>
          <w:rFonts w:ascii="Calibri" w:hAnsi="Calibri" w:eastAsia="宋体" w:cs="Times New Roman"/>
        </w:rPr>
      </w:pPr>
    </w:p>
    <w:p w14:paraId="6390B5BB">
      <w:pPr>
        <w:rPr>
          <w:rFonts w:ascii="Calibri" w:hAnsi="Calibri" w:eastAsia="宋体" w:cs="Times New Roman"/>
        </w:rPr>
      </w:pPr>
    </w:p>
    <w:p w14:paraId="76B8A25B">
      <w:pPr>
        <w:jc w:val="both"/>
        <w:rPr>
          <w:rFonts w:ascii="Calibri" w:hAnsi="Calibri" w:eastAsia="宋体" w:cs="Times New Roman"/>
        </w:rPr>
      </w:pPr>
      <w:r>
        <w:rPr>
          <w:rFonts w:ascii="Calibri" w:hAnsi="Calibri" w:eastAsia="宋体" w:cs="Times New Roman"/>
          <w:b/>
          <w:sz w:val="28"/>
        </w:rPr>
        <w:t>附表1</w:t>
      </w:r>
    </w:p>
    <w:tbl>
      <w:tblPr>
        <w:tblStyle w:val="4"/>
        <w:tblW w:w="8920"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82"/>
        <w:gridCol w:w="3128"/>
        <w:gridCol w:w="1281"/>
        <w:gridCol w:w="811"/>
        <w:gridCol w:w="696"/>
        <w:gridCol w:w="2222"/>
      </w:tblGrid>
      <w:tr w14:paraId="36FFAF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8920" w:type="dxa"/>
            <w:gridSpan w:val="6"/>
            <w:tcBorders>
              <w:top w:val="single" w:color="000000" w:sz="4" w:space="0"/>
              <w:left w:val="single" w:color="000000" w:sz="4" w:space="0"/>
              <w:bottom w:val="single" w:color="000000" w:sz="4" w:space="0"/>
              <w:right w:val="single" w:color="000000" w:sz="4" w:space="0"/>
            </w:tcBorders>
          </w:tcPr>
          <w:p w14:paraId="0E91C37C">
            <w:pPr>
              <w:jc w:val="center"/>
              <w:rPr>
                <w:rFonts w:ascii="Calibri" w:hAnsi="Calibri" w:eastAsia="宋体" w:cs="Times New Roman"/>
              </w:rPr>
            </w:pPr>
            <w:r>
              <w:rPr>
                <w:rFonts w:ascii="Calibri" w:hAnsi="Calibri" w:eastAsia="宋体" w:cs="Times New Roman"/>
                <w:b/>
                <w:sz w:val="24"/>
              </w:rPr>
              <w:t>年  月保洁服务质量满意度调查表</w:t>
            </w:r>
          </w:p>
        </w:tc>
      </w:tr>
      <w:tr w14:paraId="51AF61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8920" w:type="dxa"/>
            <w:gridSpan w:val="6"/>
            <w:tcBorders>
              <w:top w:val="nil"/>
              <w:left w:val="single" w:color="000000" w:sz="4" w:space="0"/>
              <w:bottom w:val="single" w:color="000000" w:sz="4" w:space="0"/>
              <w:right w:val="single" w:color="000000" w:sz="4" w:space="0"/>
            </w:tcBorders>
            <w:vAlign w:val="top"/>
          </w:tcPr>
          <w:p w14:paraId="03B24761">
            <w:pPr>
              <w:jc w:val="both"/>
              <w:rPr>
                <w:rFonts w:ascii="Calibri" w:hAnsi="Calibri" w:eastAsia="宋体" w:cs="Times New Roman"/>
              </w:rPr>
            </w:pPr>
            <w:r>
              <w:rPr>
                <w:rFonts w:ascii="Calibri" w:hAnsi="Calibri" w:eastAsia="宋体" w:cs="Times New Roman"/>
                <w:b/>
                <w:sz w:val="21"/>
              </w:rPr>
              <w:t>科室：         填表人：                      填表时间：     年     月    日</w:t>
            </w:r>
          </w:p>
        </w:tc>
      </w:tr>
      <w:tr w14:paraId="4241CB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82" w:type="dxa"/>
            <w:tcBorders>
              <w:top w:val="nil"/>
              <w:left w:val="single" w:color="000000" w:sz="4" w:space="0"/>
              <w:bottom w:val="single" w:color="000000" w:sz="4" w:space="0"/>
              <w:right w:val="single" w:color="000000" w:sz="4" w:space="0"/>
            </w:tcBorders>
          </w:tcPr>
          <w:p w14:paraId="04B32169">
            <w:pPr>
              <w:jc w:val="center"/>
              <w:rPr>
                <w:rFonts w:ascii="Calibri" w:hAnsi="Calibri" w:eastAsia="宋体" w:cs="Times New Roman"/>
              </w:rPr>
            </w:pPr>
            <w:r>
              <w:rPr>
                <w:rFonts w:ascii="Calibri" w:hAnsi="Calibri" w:eastAsia="宋体" w:cs="Times New Roman"/>
                <w:b/>
                <w:sz w:val="21"/>
              </w:rPr>
              <w:t>序号</w:t>
            </w:r>
          </w:p>
        </w:tc>
        <w:tc>
          <w:tcPr>
            <w:tcW w:w="3128" w:type="dxa"/>
            <w:tcBorders>
              <w:top w:val="nil"/>
              <w:left w:val="nil"/>
              <w:bottom w:val="single" w:color="000000" w:sz="4" w:space="0"/>
              <w:right w:val="single" w:color="000000" w:sz="4" w:space="0"/>
            </w:tcBorders>
          </w:tcPr>
          <w:p w14:paraId="0950E8A6">
            <w:pPr>
              <w:jc w:val="center"/>
              <w:rPr>
                <w:rFonts w:ascii="Calibri" w:hAnsi="Calibri" w:eastAsia="宋体" w:cs="Times New Roman"/>
              </w:rPr>
            </w:pPr>
            <w:r>
              <w:rPr>
                <w:rFonts w:ascii="Calibri" w:hAnsi="Calibri" w:eastAsia="宋体" w:cs="Times New Roman"/>
                <w:b/>
                <w:sz w:val="21"/>
              </w:rPr>
              <w:t>调查内容</w:t>
            </w:r>
          </w:p>
        </w:tc>
        <w:tc>
          <w:tcPr>
            <w:tcW w:w="1281" w:type="dxa"/>
            <w:tcBorders>
              <w:top w:val="nil"/>
              <w:left w:val="nil"/>
              <w:bottom w:val="single" w:color="000000" w:sz="4" w:space="0"/>
              <w:right w:val="single" w:color="000000" w:sz="4" w:space="0"/>
            </w:tcBorders>
          </w:tcPr>
          <w:p w14:paraId="4E0E50B4">
            <w:pPr>
              <w:jc w:val="center"/>
              <w:rPr>
                <w:rFonts w:ascii="Calibri" w:hAnsi="Calibri" w:eastAsia="宋体" w:cs="Times New Roman"/>
              </w:rPr>
            </w:pPr>
            <w:r>
              <w:rPr>
                <w:rFonts w:ascii="Calibri" w:hAnsi="Calibri" w:eastAsia="宋体" w:cs="Times New Roman"/>
                <w:b/>
                <w:sz w:val="21"/>
              </w:rPr>
              <w:t>扣分标准</w:t>
            </w:r>
          </w:p>
        </w:tc>
        <w:tc>
          <w:tcPr>
            <w:tcW w:w="811" w:type="dxa"/>
            <w:tcBorders>
              <w:top w:val="nil"/>
              <w:left w:val="nil"/>
              <w:bottom w:val="single" w:color="000000" w:sz="4" w:space="0"/>
              <w:right w:val="single" w:color="000000" w:sz="4" w:space="0"/>
            </w:tcBorders>
          </w:tcPr>
          <w:p w14:paraId="3A749E0B">
            <w:pPr>
              <w:jc w:val="center"/>
              <w:rPr>
                <w:rFonts w:ascii="Calibri" w:hAnsi="Calibri" w:eastAsia="宋体" w:cs="Times New Roman"/>
              </w:rPr>
            </w:pPr>
            <w:r>
              <w:rPr>
                <w:rFonts w:ascii="Calibri" w:hAnsi="Calibri" w:eastAsia="宋体" w:cs="Times New Roman"/>
                <w:b/>
                <w:sz w:val="21"/>
              </w:rPr>
              <w:t>分值</w:t>
            </w:r>
          </w:p>
        </w:tc>
        <w:tc>
          <w:tcPr>
            <w:tcW w:w="696" w:type="dxa"/>
            <w:tcBorders>
              <w:top w:val="nil"/>
              <w:left w:val="nil"/>
              <w:bottom w:val="single" w:color="000000" w:sz="4" w:space="0"/>
              <w:right w:val="single" w:color="000000" w:sz="4" w:space="0"/>
            </w:tcBorders>
          </w:tcPr>
          <w:p w14:paraId="766EEC11">
            <w:pPr>
              <w:jc w:val="center"/>
              <w:rPr>
                <w:rFonts w:ascii="Calibri" w:hAnsi="Calibri" w:eastAsia="宋体" w:cs="Times New Roman"/>
              </w:rPr>
            </w:pPr>
            <w:r>
              <w:rPr>
                <w:rFonts w:ascii="Calibri" w:hAnsi="Calibri" w:eastAsia="宋体" w:cs="Times New Roman"/>
                <w:b/>
                <w:sz w:val="21"/>
              </w:rPr>
              <w:t>得分</w:t>
            </w:r>
          </w:p>
        </w:tc>
        <w:tc>
          <w:tcPr>
            <w:tcW w:w="2222" w:type="dxa"/>
            <w:tcBorders>
              <w:top w:val="nil"/>
              <w:left w:val="nil"/>
              <w:bottom w:val="single" w:color="000000" w:sz="4" w:space="0"/>
              <w:right w:val="single" w:color="000000" w:sz="4" w:space="0"/>
            </w:tcBorders>
          </w:tcPr>
          <w:p w14:paraId="052F3146">
            <w:pPr>
              <w:jc w:val="center"/>
              <w:rPr>
                <w:rFonts w:ascii="Calibri" w:hAnsi="Calibri" w:eastAsia="宋体" w:cs="Times New Roman"/>
              </w:rPr>
            </w:pPr>
            <w:r>
              <w:rPr>
                <w:rFonts w:ascii="Calibri" w:hAnsi="Calibri" w:eastAsia="宋体" w:cs="Times New Roman"/>
                <w:b/>
                <w:sz w:val="21"/>
              </w:rPr>
              <w:t>具体扣分内容</w:t>
            </w:r>
          </w:p>
        </w:tc>
      </w:tr>
      <w:tr w14:paraId="0737D6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82" w:type="dxa"/>
            <w:tcBorders>
              <w:top w:val="nil"/>
              <w:left w:val="single" w:color="000000" w:sz="4" w:space="0"/>
              <w:bottom w:val="single" w:color="000000" w:sz="4" w:space="0"/>
              <w:right w:val="single" w:color="000000" w:sz="4" w:space="0"/>
            </w:tcBorders>
          </w:tcPr>
          <w:p w14:paraId="23B2B3EA">
            <w:pPr>
              <w:jc w:val="center"/>
              <w:rPr>
                <w:rFonts w:ascii="Calibri" w:hAnsi="Calibri" w:eastAsia="宋体" w:cs="Times New Roman"/>
              </w:rPr>
            </w:pPr>
            <w:r>
              <w:rPr>
                <w:rFonts w:ascii="Calibri" w:hAnsi="Calibri" w:eastAsia="宋体" w:cs="Times New Roman"/>
                <w:sz w:val="21"/>
              </w:rPr>
              <w:t>1</w:t>
            </w:r>
          </w:p>
        </w:tc>
        <w:tc>
          <w:tcPr>
            <w:tcW w:w="3128" w:type="dxa"/>
            <w:tcBorders>
              <w:top w:val="nil"/>
              <w:left w:val="nil"/>
              <w:bottom w:val="single" w:color="000000" w:sz="4" w:space="0"/>
              <w:right w:val="single" w:color="000000" w:sz="4" w:space="0"/>
            </w:tcBorders>
            <w:vAlign w:val="top"/>
          </w:tcPr>
          <w:p w14:paraId="5289270F">
            <w:pPr>
              <w:rPr>
                <w:rFonts w:ascii="Calibri" w:hAnsi="Calibri" w:eastAsia="宋体" w:cs="Times New Roman"/>
              </w:rPr>
            </w:pPr>
            <w:r>
              <w:rPr>
                <w:rFonts w:ascii="Calibri" w:hAnsi="Calibri" w:eastAsia="宋体" w:cs="Times New Roman"/>
                <w:sz w:val="21"/>
              </w:rPr>
              <w:t>员工仪表是否符合规范，戴胸卡上岗。</w:t>
            </w:r>
          </w:p>
        </w:tc>
        <w:tc>
          <w:tcPr>
            <w:tcW w:w="1281" w:type="dxa"/>
            <w:vMerge w:val="restart"/>
            <w:tcBorders>
              <w:top w:val="nil"/>
              <w:left w:val="nil"/>
              <w:bottom w:val="single" w:color="000000" w:sz="4" w:space="0"/>
              <w:right w:val="single" w:color="000000" w:sz="4" w:space="0"/>
            </w:tcBorders>
            <w:vAlign w:val="top"/>
          </w:tcPr>
          <w:p w14:paraId="0C6A6D22">
            <w:pPr>
              <w:jc w:val="center"/>
              <w:rPr>
                <w:rFonts w:ascii="Calibri" w:hAnsi="Calibri" w:eastAsia="宋体" w:cs="Times New Roman"/>
              </w:rPr>
            </w:pPr>
          </w:p>
          <w:p w14:paraId="2A700BD0">
            <w:pPr>
              <w:jc w:val="center"/>
              <w:rPr>
                <w:rFonts w:ascii="Calibri" w:hAnsi="Calibri" w:eastAsia="宋体" w:cs="Times New Roman"/>
              </w:rPr>
            </w:pPr>
          </w:p>
          <w:p w14:paraId="66196567">
            <w:pPr>
              <w:jc w:val="center"/>
              <w:rPr>
                <w:rFonts w:ascii="Calibri" w:hAnsi="Calibri" w:eastAsia="宋体" w:cs="Times New Roman"/>
              </w:rPr>
            </w:pPr>
            <w:r>
              <w:rPr>
                <w:rFonts w:ascii="Calibri" w:hAnsi="Calibri" w:eastAsia="宋体" w:cs="Times New Roman"/>
                <w:sz w:val="21"/>
              </w:rPr>
              <w:t>每发现违反规定一处（次）扣1分</w:t>
            </w:r>
          </w:p>
        </w:tc>
        <w:tc>
          <w:tcPr>
            <w:tcW w:w="811" w:type="dxa"/>
            <w:tcBorders>
              <w:top w:val="nil"/>
              <w:left w:val="nil"/>
              <w:bottom w:val="single" w:color="000000" w:sz="4" w:space="0"/>
              <w:right w:val="single" w:color="000000" w:sz="4" w:space="0"/>
            </w:tcBorders>
          </w:tcPr>
          <w:p w14:paraId="06DC3D2B">
            <w:pPr>
              <w:jc w:val="center"/>
              <w:rPr>
                <w:rFonts w:ascii="Calibri" w:hAnsi="Calibri" w:eastAsia="宋体" w:cs="Times New Roman"/>
              </w:rPr>
            </w:pPr>
            <w:r>
              <w:rPr>
                <w:rFonts w:ascii="Calibri" w:hAnsi="Calibri" w:eastAsia="宋体" w:cs="Times New Roman"/>
                <w:sz w:val="21"/>
              </w:rPr>
              <w:t>5</w:t>
            </w:r>
          </w:p>
        </w:tc>
        <w:tc>
          <w:tcPr>
            <w:tcW w:w="696" w:type="dxa"/>
            <w:tcBorders>
              <w:top w:val="nil"/>
              <w:left w:val="nil"/>
              <w:bottom w:val="single" w:color="000000" w:sz="4" w:space="0"/>
              <w:right w:val="single" w:color="000000" w:sz="4" w:space="0"/>
            </w:tcBorders>
            <w:vAlign w:val="bottom"/>
          </w:tcPr>
          <w:p w14:paraId="07F70448">
            <w:pPr>
              <w:jc w:val="center"/>
              <w:rPr>
                <w:rFonts w:ascii="Calibri" w:hAnsi="Calibri" w:eastAsia="宋体" w:cs="Times New Roman"/>
              </w:rPr>
            </w:pPr>
          </w:p>
        </w:tc>
        <w:tc>
          <w:tcPr>
            <w:tcW w:w="2222" w:type="dxa"/>
            <w:tcBorders>
              <w:top w:val="nil"/>
              <w:left w:val="nil"/>
              <w:bottom w:val="single" w:color="000000" w:sz="4" w:space="0"/>
              <w:right w:val="single" w:color="000000" w:sz="4" w:space="0"/>
            </w:tcBorders>
            <w:vAlign w:val="bottom"/>
          </w:tcPr>
          <w:p w14:paraId="15D03CC3">
            <w:pPr>
              <w:jc w:val="center"/>
              <w:rPr>
                <w:rFonts w:ascii="Calibri" w:hAnsi="Calibri" w:eastAsia="宋体" w:cs="Times New Roman"/>
              </w:rPr>
            </w:pPr>
          </w:p>
        </w:tc>
      </w:tr>
      <w:tr w14:paraId="1386DD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782" w:type="dxa"/>
            <w:tcBorders>
              <w:top w:val="nil"/>
              <w:left w:val="single" w:color="000000" w:sz="4" w:space="0"/>
              <w:bottom w:val="single" w:color="000000" w:sz="4" w:space="0"/>
              <w:right w:val="single" w:color="000000" w:sz="4" w:space="0"/>
            </w:tcBorders>
          </w:tcPr>
          <w:p w14:paraId="2D70024F">
            <w:pPr>
              <w:jc w:val="center"/>
              <w:rPr>
                <w:rFonts w:ascii="Calibri" w:hAnsi="Calibri" w:eastAsia="宋体" w:cs="Times New Roman"/>
              </w:rPr>
            </w:pPr>
            <w:r>
              <w:rPr>
                <w:rFonts w:ascii="Calibri" w:hAnsi="Calibri" w:eastAsia="宋体" w:cs="Times New Roman"/>
                <w:sz w:val="21"/>
              </w:rPr>
              <w:t>2</w:t>
            </w:r>
          </w:p>
        </w:tc>
        <w:tc>
          <w:tcPr>
            <w:tcW w:w="3128" w:type="dxa"/>
            <w:tcBorders>
              <w:top w:val="nil"/>
              <w:left w:val="nil"/>
              <w:bottom w:val="single" w:color="000000" w:sz="4" w:space="0"/>
              <w:right w:val="single" w:color="000000" w:sz="4" w:space="0"/>
            </w:tcBorders>
            <w:vAlign w:val="top"/>
          </w:tcPr>
          <w:p w14:paraId="36410A5E">
            <w:pPr>
              <w:rPr>
                <w:rFonts w:ascii="Calibri" w:hAnsi="Calibri" w:eastAsia="宋体" w:cs="Times New Roman"/>
              </w:rPr>
            </w:pPr>
            <w:r>
              <w:rPr>
                <w:rFonts w:ascii="Calibri" w:hAnsi="Calibri" w:eastAsia="宋体" w:cs="Times New Roman"/>
                <w:sz w:val="21"/>
              </w:rPr>
              <w:t>按要求上下班；无迟到早退、无故脱岗现象。</w:t>
            </w:r>
          </w:p>
        </w:tc>
        <w:tc>
          <w:tcPr>
            <w:tcW w:w="1281" w:type="dxa"/>
            <w:vMerge w:val="continue"/>
            <w:tcBorders>
              <w:top w:val="nil"/>
              <w:left w:val="nil"/>
              <w:bottom w:val="single" w:color="000000" w:sz="4" w:space="0"/>
              <w:right w:val="single" w:color="000000" w:sz="4" w:space="0"/>
            </w:tcBorders>
          </w:tcPr>
          <w:p w14:paraId="4A6AAF11">
            <w:pPr>
              <w:rPr>
                <w:rFonts w:ascii="Calibri" w:hAnsi="Calibri" w:eastAsia="宋体" w:cs="Times New Roman"/>
              </w:rPr>
            </w:pPr>
          </w:p>
        </w:tc>
        <w:tc>
          <w:tcPr>
            <w:tcW w:w="811" w:type="dxa"/>
            <w:tcBorders>
              <w:top w:val="nil"/>
              <w:left w:val="nil"/>
              <w:bottom w:val="single" w:color="000000" w:sz="4" w:space="0"/>
              <w:right w:val="single" w:color="000000" w:sz="4" w:space="0"/>
            </w:tcBorders>
          </w:tcPr>
          <w:p w14:paraId="3506EF9F">
            <w:pPr>
              <w:jc w:val="center"/>
              <w:rPr>
                <w:rFonts w:ascii="Calibri" w:hAnsi="Calibri" w:eastAsia="宋体" w:cs="Times New Roman"/>
              </w:rPr>
            </w:pPr>
            <w:r>
              <w:rPr>
                <w:rFonts w:ascii="Calibri" w:hAnsi="Calibri" w:eastAsia="宋体" w:cs="Times New Roman"/>
                <w:sz w:val="21"/>
              </w:rPr>
              <w:t>5</w:t>
            </w:r>
          </w:p>
        </w:tc>
        <w:tc>
          <w:tcPr>
            <w:tcW w:w="696" w:type="dxa"/>
            <w:tcBorders>
              <w:top w:val="nil"/>
              <w:left w:val="nil"/>
              <w:bottom w:val="single" w:color="000000" w:sz="4" w:space="0"/>
              <w:right w:val="single" w:color="000000" w:sz="4" w:space="0"/>
            </w:tcBorders>
            <w:vAlign w:val="bottom"/>
          </w:tcPr>
          <w:p w14:paraId="5105608A">
            <w:pPr>
              <w:jc w:val="center"/>
              <w:rPr>
                <w:rFonts w:ascii="Calibri" w:hAnsi="Calibri" w:eastAsia="宋体" w:cs="Times New Roman"/>
              </w:rPr>
            </w:pPr>
          </w:p>
        </w:tc>
        <w:tc>
          <w:tcPr>
            <w:tcW w:w="2222" w:type="dxa"/>
            <w:tcBorders>
              <w:top w:val="nil"/>
              <w:left w:val="nil"/>
              <w:bottom w:val="single" w:color="000000" w:sz="4" w:space="0"/>
              <w:right w:val="single" w:color="000000" w:sz="4" w:space="0"/>
            </w:tcBorders>
            <w:vAlign w:val="bottom"/>
          </w:tcPr>
          <w:p w14:paraId="5BBFC14B">
            <w:pPr>
              <w:jc w:val="center"/>
              <w:rPr>
                <w:rFonts w:ascii="Calibri" w:hAnsi="Calibri" w:eastAsia="宋体" w:cs="Times New Roman"/>
              </w:rPr>
            </w:pPr>
          </w:p>
        </w:tc>
      </w:tr>
      <w:tr w14:paraId="56C499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82" w:type="dxa"/>
            <w:tcBorders>
              <w:top w:val="nil"/>
              <w:left w:val="single" w:color="000000" w:sz="4" w:space="0"/>
              <w:bottom w:val="single" w:color="000000" w:sz="4" w:space="0"/>
              <w:right w:val="single" w:color="000000" w:sz="4" w:space="0"/>
            </w:tcBorders>
          </w:tcPr>
          <w:p w14:paraId="3CC2C77E">
            <w:pPr>
              <w:jc w:val="center"/>
              <w:rPr>
                <w:rFonts w:ascii="Calibri" w:hAnsi="Calibri" w:eastAsia="宋体" w:cs="Times New Roman"/>
              </w:rPr>
            </w:pPr>
            <w:r>
              <w:rPr>
                <w:rFonts w:ascii="Calibri" w:hAnsi="Calibri" w:eastAsia="宋体" w:cs="Times New Roman"/>
                <w:sz w:val="21"/>
              </w:rPr>
              <w:t>3</w:t>
            </w:r>
          </w:p>
        </w:tc>
        <w:tc>
          <w:tcPr>
            <w:tcW w:w="3128" w:type="dxa"/>
            <w:tcBorders>
              <w:top w:val="nil"/>
              <w:left w:val="nil"/>
              <w:bottom w:val="single" w:color="000000" w:sz="4" w:space="0"/>
              <w:right w:val="single" w:color="000000" w:sz="4" w:space="0"/>
            </w:tcBorders>
            <w:vAlign w:val="top"/>
          </w:tcPr>
          <w:p w14:paraId="7C8A698E">
            <w:pPr>
              <w:rPr>
                <w:rFonts w:ascii="Calibri" w:hAnsi="Calibri" w:eastAsia="宋体" w:cs="Times New Roman"/>
              </w:rPr>
            </w:pPr>
            <w:r>
              <w:rPr>
                <w:rFonts w:ascii="Calibri" w:hAnsi="Calibri" w:eastAsia="宋体" w:cs="Times New Roman"/>
                <w:sz w:val="21"/>
              </w:rPr>
              <w:t>科室保洁人员服务态度。如发生态度恶劣，与患者家属或医务人员争吵。</w:t>
            </w:r>
          </w:p>
        </w:tc>
        <w:tc>
          <w:tcPr>
            <w:tcW w:w="1281" w:type="dxa"/>
            <w:vMerge w:val="continue"/>
            <w:tcBorders>
              <w:top w:val="nil"/>
              <w:left w:val="nil"/>
              <w:bottom w:val="single" w:color="000000" w:sz="4" w:space="0"/>
              <w:right w:val="single" w:color="000000" w:sz="4" w:space="0"/>
            </w:tcBorders>
          </w:tcPr>
          <w:p w14:paraId="14CF24A2">
            <w:pPr>
              <w:rPr>
                <w:rFonts w:ascii="Calibri" w:hAnsi="Calibri" w:eastAsia="宋体" w:cs="Times New Roman"/>
              </w:rPr>
            </w:pPr>
          </w:p>
        </w:tc>
        <w:tc>
          <w:tcPr>
            <w:tcW w:w="811" w:type="dxa"/>
            <w:tcBorders>
              <w:top w:val="nil"/>
              <w:left w:val="nil"/>
              <w:bottom w:val="single" w:color="000000" w:sz="4" w:space="0"/>
              <w:right w:val="single" w:color="000000" w:sz="4" w:space="0"/>
            </w:tcBorders>
          </w:tcPr>
          <w:p w14:paraId="1725DBB7">
            <w:pPr>
              <w:jc w:val="center"/>
              <w:rPr>
                <w:rFonts w:ascii="Calibri" w:hAnsi="Calibri" w:eastAsia="宋体" w:cs="Times New Roman"/>
              </w:rPr>
            </w:pPr>
            <w:r>
              <w:rPr>
                <w:rFonts w:ascii="Calibri" w:hAnsi="Calibri" w:eastAsia="宋体" w:cs="Times New Roman"/>
                <w:sz w:val="21"/>
              </w:rPr>
              <w:t>10</w:t>
            </w:r>
          </w:p>
        </w:tc>
        <w:tc>
          <w:tcPr>
            <w:tcW w:w="696" w:type="dxa"/>
            <w:tcBorders>
              <w:top w:val="nil"/>
              <w:left w:val="nil"/>
              <w:bottom w:val="single" w:color="000000" w:sz="4" w:space="0"/>
              <w:right w:val="single" w:color="000000" w:sz="4" w:space="0"/>
            </w:tcBorders>
            <w:vAlign w:val="bottom"/>
          </w:tcPr>
          <w:p w14:paraId="2CCF2761">
            <w:pPr>
              <w:jc w:val="center"/>
              <w:rPr>
                <w:rFonts w:ascii="Calibri" w:hAnsi="Calibri" w:eastAsia="宋体" w:cs="Times New Roman"/>
              </w:rPr>
            </w:pPr>
          </w:p>
        </w:tc>
        <w:tc>
          <w:tcPr>
            <w:tcW w:w="2222" w:type="dxa"/>
            <w:tcBorders>
              <w:top w:val="nil"/>
              <w:left w:val="nil"/>
              <w:bottom w:val="single" w:color="000000" w:sz="4" w:space="0"/>
              <w:right w:val="single" w:color="000000" w:sz="4" w:space="0"/>
            </w:tcBorders>
            <w:vAlign w:val="bottom"/>
          </w:tcPr>
          <w:p w14:paraId="32AFBAC0">
            <w:pPr>
              <w:jc w:val="center"/>
              <w:rPr>
                <w:rFonts w:ascii="Calibri" w:hAnsi="Calibri" w:eastAsia="宋体" w:cs="Times New Roman"/>
              </w:rPr>
            </w:pPr>
          </w:p>
        </w:tc>
      </w:tr>
      <w:tr w14:paraId="168913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82" w:type="dxa"/>
            <w:tcBorders>
              <w:top w:val="nil"/>
              <w:left w:val="single" w:color="000000" w:sz="4" w:space="0"/>
              <w:bottom w:val="single" w:color="000000" w:sz="4" w:space="0"/>
              <w:right w:val="single" w:color="000000" w:sz="4" w:space="0"/>
            </w:tcBorders>
          </w:tcPr>
          <w:p w14:paraId="011331C4">
            <w:pPr>
              <w:jc w:val="center"/>
              <w:rPr>
                <w:rFonts w:ascii="Calibri" w:hAnsi="Calibri" w:eastAsia="宋体" w:cs="Times New Roman"/>
              </w:rPr>
            </w:pPr>
            <w:r>
              <w:rPr>
                <w:rFonts w:ascii="Calibri" w:hAnsi="Calibri" w:eastAsia="宋体" w:cs="Times New Roman"/>
                <w:sz w:val="21"/>
              </w:rPr>
              <w:t>4</w:t>
            </w:r>
          </w:p>
        </w:tc>
        <w:tc>
          <w:tcPr>
            <w:tcW w:w="3128" w:type="dxa"/>
            <w:tcBorders>
              <w:top w:val="nil"/>
              <w:left w:val="nil"/>
              <w:bottom w:val="single" w:color="000000" w:sz="4" w:space="0"/>
              <w:right w:val="single" w:color="000000" w:sz="4" w:space="0"/>
            </w:tcBorders>
            <w:vAlign w:val="top"/>
          </w:tcPr>
          <w:p w14:paraId="5A93AE82">
            <w:pPr>
              <w:rPr>
                <w:rFonts w:ascii="Calibri" w:hAnsi="Calibri" w:eastAsia="宋体" w:cs="Times New Roman"/>
              </w:rPr>
            </w:pPr>
            <w:r>
              <w:rPr>
                <w:rFonts w:ascii="Calibri" w:hAnsi="Calibri" w:eastAsia="宋体" w:cs="Times New Roman"/>
                <w:sz w:val="21"/>
              </w:rPr>
              <w:t>所在科室整体卫生质量。</w:t>
            </w:r>
          </w:p>
        </w:tc>
        <w:tc>
          <w:tcPr>
            <w:tcW w:w="1281" w:type="dxa"/>
            <w:vMerge w:val="continue"/>
            <w:tcBorders>
              <w:top w:val="nil"/>
              <w:left w:val="nil"/>
              <w:bottom w:val="single" w:color="000000" w:sz="4" w:space="0"/>
              <w:right w:val="single" w:color="000000" w:sz="4" w:space="0"/>
            </w:tcBorders>
          </w:tcPr>
          <w:p w14:paraId="05EC77DF">
            <w:pPr>
              <w:rPr>
                <w:rFonts w:ascii="Calibri" w:hAnsi="Calibri" w:eastAsia="宋体" w:cs="Times New Roman"/>
              </w:rPr>
            </w:pPr>
          </w:p>
        </w:tc>
        <w:tc>
          <w:tcPr>
            <w:tcW w:w="811" w:type="dxa"/>
            <w:tcBorders>
              <w:top w:val="nil"/>
              <w:left w:val="nil"/>
              <w:bottom w:val="single" w:color="000000" w:sz="4" w:space="0"/>
              <w:right w:val="single" w:color="000000" w:sz="4" w:space="0"/>
            </w:tcBorders>
          </w:tcPr>
          <w:p w14:paraId="256469EE">
            <w:pPr>
              <w:jc w:val="center"/>
              <w:rPr>
                <w:rFonts w:ascii="Calibri" w:hAnsi="Calibri" w:eastAsia="宋体" w:cs="Times New Roman"/>
              </w:rPr>
            </w:pPr>
            <w:r>
              <w:rPr>
                <w:rFonts w:ascii="Calibri" w:hAnsi="Calibri" w:eastAsia="宋体" w:cs="Times New Roman"/>
                <w:sz w:val="21"/>
              </w:rPr>
              <w:t>10</w:t>
            </w:r>
          </w:p>
        </w:tc>
        <w:tc>
          <w:tcPr>
            <w:tcW w:w="696" w:type="dxa"/>
            <w:tcBorders>
              <w:top w:val="nil"/>
              <w:left w:val="nil"/>
              <w:bottom w:val="single" w:color="000000" w:sz="4" w:space="0"/>
              <w:right w:val="single" w:color="000000" w:sz="4" w:space="0"/>
            </w:tcBorders>
            <w:vAlign w:val="bottom"/>
          </w:tcPr>
          <w:p w14:paraId="08B0B386">
            <w:pPr>
              <w:jc w:val="center"/>
              <w:rPr>
                <w:rFonts w:ascii="Calibri" w:hAnsi="Calibri" w:eastAsia="宋体" w:cs="Times New Roman"/>
              </w:rPr>
            </w:pPr>
          </w:p>
        </w:tc>
        <w:tc>
          <w:tcPr>
            <w:tcW w:w="2222" w:type="dxa"/>
            <w:tcBorders>
              <w:top w:val="nil"/>
              <w:left w:val="nil"/>
              <w:bottom w:val="single" w:color="000000" w:sz="4" w:space="0"/>
              <w:right w:val="single" w:color="000000" w:sz="4" w:space="0"/>
            </w:tcBorders>
            <w:vAlign w:val="bottom"/>
          </w:tcPr>
          <w:p w14:paraId="2B658C60">
            <w:pPr>
              <w:jc w:val="center"/>
              <w:rPr>
                <w:rFonts w:ascii="Calibri" w:hAnsi="Calibri" w:eastAsia="宋体" w:cs="Times New Roman"/>
              </w:rPr>
            </w:pPr>
          </w:p>
        </w:tc>
      </w:tr>
      <w:tr w14:paraId="55FB71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782" w:type="dxa"/>
            <w:tcBorders>
              <w:top w:val="nil"/>
              <w:left w:val="single" w:color="000000" w:sz="4" w:space="0"/>
              <w:bottom w:val="single" w:color="000000" w:sz="4" w:space="0"/>
              <w:right w:val="single" w:color="000000" w:sz="4" w:space="0"/>
            </w:tcBorders>
          </w:tcPr>
          <w:p w14:paraId="4A4B3F3D">
            <w:pPr>
              <w:jc w:val="center"/>
              <w:rPr>
                <w:rFonts w:ascii="Calibri" w:hAnsi="Calibri" w:eastAsia="宋体" w:cs="Times New Roman"/>
              </w:rPr>
            </w:pPr>
            <w:r>
              <w:rPr>
                <w:rFonts w:ascii="Calibri" w:hAnsi="Calibri" w:eastAsia="宋体" w:cs="Times New Roman"/>
                <w:sz w:val="21"/>
              </w:rPr>
              <w:t>5</w:t>
            </w:r>
          </w:p>
        </w:tc>
        <w:tc>
          <w:tcPr>
            <w:tcW w:w="3128" w:type="dxa"/>
            <w:tcBorders>
              <w:top w:val="nil"/>
              <w:left w:val="nil"/>
              <w:bottom w:val="single" w:color="000000" w:sz="4" w:space="0"/>
              <w:right w:val="single" w:color="000000" w:sz="4" w:space="0"/>
            </w:tcBorders>
            <w:vAlign w:val="top"/>
          </w:tcPr>
          <w:p w14:paraId="6DCF2985">
            <w:pPr>
              <w:rPr>
                <w:rFonts w:ascii="Calibri" w:hAnsi="Calibri" w:eastAsia="宋体" w:cs="Times New Roman"/>
              </w:rPr>
            </w:pPr>
            <w:r>
              <w:rPr>
                <w:rFonts w:ascii="Calibri" w:hAnsi="Calibri" w:eastAsia="宋体" w:cs="Times New Roman"/>
                <w:sz w:val="21"/>
              </w:rPr>
              <w:t>保洁员地拖、抹布等清洁用具做到统一清洗、消毒。</w:t>
            </w:r>
          </w:p>
        </w:tc>
        <w:tc>
          <w:tcPr>
            <w:tcW w:w="1281" w:type="dxa"/>
            <w:vMerge w:val="continue"/>
            <w:tcBorders>
              <w:top w:val="nil"/>
              <w:left w:val="nil"/>
              <w:bottom w:val="single" w:color="000000" w:sz="4" w:space="0"/>
              <w:right w:val="single" w:color="000000" w:sz="4" w:space="0"/>
            </w:tcBorders>
          </w:tcPr>
          <w:p w14:paraId="078F4DD3">
            <w:pPr>
              <w:rPr>
                <w:rFonts w:ascii="Calibri" w:hAnsi="Calibri" w:eastAsia="宋体" w:cs="Times New Roman"/>
              </w:rPr>
            </w:pPr>
          </w:p>
        </w:tc>
        <w:tc>
          <w:tcPr>
            <w:tcW w:w="811" w:type="dxa"/>
            <w:tcBorders>
              <w:top w:val="nil"/>
              <w:left w:val="nil"/>
              <w:bottom w:val="single" w:color="000000" w:sz="4" w:space="0"/>
              <w:right w:val="single" w:color="000000" w:sz="4" w:space="0"/>
            </w:tcBorders>
          </w:tcPr>
          <w:p w14:paraId="014D41A7">
            <w:pPr>
              <w:jc w:val="center"/>
              <w:rPr>
                <w:rFonts w:ascii="Calibri" w:hAnsi="Calibri" w:eastAsia="宋体" w:cs="Times New Roman"/>
              </w:rPr>
            </w:pPr>
            <w:r>
              <w:rPr>
                <w:rFonts w:ascii="Calibri" w:hAnsi="Calibri" w:eastAsia="宋体" w:cs="Times New Roman"/>
                <w:sz w:val="21"/>
              </w:rPr>
              <w:t>10</w:t>
            </w:r>
          </w:p>
        </w:tc>
        <w:tc>
          <w:tcPr>
            <w:tcW w:w="696" w:type="dxa"/>
            <w:tcBorders>
              <w:top w:val="nil"/>
              <w:left w:val="nil"/>
              <w:bottom w:val="single" w:color="000000" w:sz="4" w:space="0"/>
              <w:right w:val="single" w:color="000000" w:sz="4" w:space="0"/>
            </w:tcBorders>
            <w:vAlign w:val="bottom"/>
          </w:tcPr>
          <w:p w14:paraId="738BFFFD">
            <w:pPr>
              <w:jc w:val="center"/>
              <w:rPr>
                <w:rFonts w:ascii="Calibri" w:hAnsi="Calibri" w:eastAsia="宋体" w:cs="Times New Roman"/>
              </w:rPr>
            </w:pPr>
          </w:p>
        </w:tc>
        <w:tc>
          <w:tcPr>
            <w:tcW w:w="2222" w:type="dxa"/>
            <w:tcBorders>
              <w:top w:val="nil"/>
              <w:left w:val="nil"/>
              <w:bottom w:val="single" w:color="000000" w:sz="4" w:space="0"/>
              <w:right w:val="single" w:color="000000" w:sz="4" w:space="0"/>
            </w:tcBorders>
            <w:vAlign w:val="bottom"/>
          </w:tcPr>
          <w:p w14:paraId="4A5EC4B8">
            <w:pPr>
              <w:jc w:val="center"/>
              <w:rPr>
                <w:rFonts w:ascii="Calibri" w:hAnsi="Calibri" w:eastAsia="宋体" w:cs="Times New Roman"/>
              </w:rPr>
            </w:pPr>
          </w:p>
        </w:tc>
      </w:tr>
      <w:tr w14:paraId="7B1305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782" w:type="dxa"/>
            <w:tcBorders>
              <w:top w:val="nil"/>
              <w:left w:val="single" w:color="000000" w:sz="4" w:space="0"/>
              <w:bottom w:val="single" w:color="000000" w:sz="4" w:space="0"/>
              <w:right w:val="single" w:color="000000" w:sz="4" w:space="0"/>
            </w:tcBorders>
          </w:tcPr>
          <w:p w14:paraId="6FE845D0">
            <w:pPr>
              <w:jc w:val="center"/>
              <w:rPr>
                <w:rFonts w:ascii="Calibri" w:hAnsi="Calibri" w:eastAsia="宋体" w:cs="Times New Roman"/>
              </w:rPr>
            </w:pPr>
            <w:r>
              <w:rPr>
                <w:rFonts w:ascii="Calibri" w:hAnsi="Calibri" w:eastAsia="宋体" w:cs="Times New Roman"/>
                <w:sz w:val="21"/>
              </w:rPr>
              <w:t>6</w:t>
            </w:r>
          </w:p>
        </w:tc>
        <w:tc>
          <w:tcPr>
            <w:tcW w:w="3128" w:type="dxa"/>
            <w:tcBorders>
              <w:top w:val="nil"/>
              <w:left w:val="nil"/>
              <w:bottom w:val="single" w:color="000000" w:sz="4" w:space="0"/>
              <w:right w:val="single" w:color="000000" w:sz="4" w:space="0"/>
            </w:tcBorders>
            <w:vAlign w:val="top"/>
          </w:tcPr>
          <w:p w14:paraId="240304A0">
            <w:pPr>
              <w:rPr>
                <w:rFonts w:ascii="Calibri" w:hAnsi="Calibri" w:eastAsia="宋体" w:cs="Times New Roman"/>
              </w:rPr>
            </w:pPr>
            <w:r>
              <w:rPr>
                <w:rFonts w:ascii="Calibri" w:hAnsi="Calibri" w:eastAsia="宋体" w:cs="Times New Roman"/>
                <w:sz w:val="21"/>
              </w:rPr>
              <w:t>能正确区分医疗废物及生活垃圾，医疗垃圾及生活垃圾不得混装打包。</w:t>
            </w:r>
          </w:p>
        </w:tc>
        <w:tc>
          <w:tcPr>
            <w:tcW w:w="1281" w:type="dxa"/>
            <w:vMerge w:val="continue"/>
            <w:tcBorders>
              <w:top w:val="nil"/>
              <w:left w:val="nil"/>
              <w:bottom w:val="single" w:color="000000" w:sz="4" w:space="0"/>
              <w:right w:val="single" w:color="000000" w:sz="4" w:space="0"/>
            </w:tcBorders>
          </w:tcPr>
          <w:p w14:paraId="7AF744A1">
            <w:pPr>
              <w:rPr>
                <w:rFonts w:ascii="Calibri" w:hAnsi="Calibri" w:eastAsia="宋体" w:cs="Times New Roman"/>
              </w:rPr>
            </w:pPr>
          </w:p>
        </w:tc>
        <w:tc>
          <w:tcPr>
            <w:tcW w:w="811" w:type="dxa"/>
            <w:tcBorders>
              <w:top w:val="nil"/>
              <w:left w:val="nil"/>
              <w:bottom w:val="single" w:color="000000" w:sz="4" w:space="0"/>
              <w:right w:val="single" w:color="000000" w:sz="4" w:space="0"/>
            </w:tcBorders>
          </w:tcPr>
          <w:p w14:paraId="0E1A6CDF">
            <w:pPr>
              <w:jc w:val="center"/>
              <w:rPr>
                <w:rFonts w:ascii="Calibri" w:hAnsi="Calibri" w:eastAsia="宋体" w:cs="Times New Roman"/>
              </w:rPr>
            </w:pPr>
            <w:r>
              <w:rPr>
                <w:rFonts w:ascii="Calibri" w:hAnsi="Calibri" w:eastAsia="宋体" w:cs="Times New Roman"/>
                <w:sz w:val="21"/>
              </w:rPr>
              <w:t>15</w:t>
            </w:r>
          </w:p>
        </w:tc>
        <w:tc>
          <w:tcPr>
            <w:tcW w:w="696" w:type="dxa"/>
            <w:tcBorders>
              <w:top w:val="nil"/>
              <w:left w:val="nil"/>
              <w:bottom w:val="single" w:color="000000" w:sz="4" w:space="0"/>
              <w:right w:val="single" w:color="000000" w:sz="4" w:space="0"/>
            </w:tcBorders>
            <w:vAlign w:val="bottom"/>
          </w:tcPr>
          <w:p w14:paraId="4C1A39D9">
            <w:pPr>
              <w:jc w:val="center"/>
              <w:rPr>
                <w:rFonts w:ascii="Calibri" w:hAnsi="Calibri" w:eastAsia="宋体" w:cs="Times New Roman"/>
              </w:rPr>
            </w:pPr>
          </w:p>
        </w:tc>
        <w:tc>
          <w:tcPr>
            <w:tcW w:w="2222" w:type="dxa"/>
            <w:tcBorders>
              <w:top w:val="nil"/>
              <w:left w:val="nil"/>
              <w:bottom w:val="single" w:color="000000" w:sz="4" w:space="0"/>
              <w:right w:val="single" w:color="000000" w:sz="4" w:space="0"/>
            </w:tcBorders>
            <w:vAlign w:val="bottom"/>
          </w:tcPr>
          <w:p w14:paraId="5D0651BE">
            <w:pPr>
              <w:jc w:val="center"/>
              <w:rPr>
                <w:rFonts w:ascii="Calibri" w:hAnsi="Calibri" w:eastAsia="宋体" w:cs="Times New Roman"/>
              </w:rPr>
            </w:pPr>
          </w:p>
        </w:tc>
      </w:tr>
      <w:tr w14:paraId="68DDCD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782" w:type="dxa"/>
            <w:tcBorders>
              <w:top w:val="nil"/>
              <w:left w:val="single" w:color="000000" w:sz="4" w:space="0"/>
              <w:bottom w:val="single" w:color="000000" w:sz="4" w:space="0"/>
              <w:right w:val="single" w:color="000000" w:sz="4" w:space="0"/>
            </w:tcBorders>
          </w:tcPr>
          <w:p w14:paraId="216AA10A">
            <w:pPr>
              <w:jc w:val="center"/>
              <w:rPr>
                <w:rFonts w:ascii="Calibri" w:hAnsi="Calibri" w:eastAsia="宋体" w:cs="Times New Roman"/>
              </w:rPr>
            </w:pPr>
            <w:r>
              <w:rPr>
                <w:rFonts w:ascii="Calibri" w:hAnsi="Calibri" w:eastAsia="宋体" w:cs="Times New Roman"/>
                <w:sz w:val="21"/>
              </w:rPr>
              <w:t>7</w:t>
            </w:r>
          </w:p>
        </w:tc>
        <w:tc>
          <w:tcPr>
            <w:tcW w:w="3128" w:type="dxa"/>
            <w:tcBorders>
              <w:top w:val="nil"/>
              <w:left w:val="nil"/>
              <w:bottom w:val="single" w:color="000000" w:sz="4" w:space="0"/>
              <w:right w:val="single" w:color="000000" w:sz="4" w:space="0"/>
            </w:tcBorders>
            <w:vAlign w:val="top"/>
          </w:tcPr>
          <w:p w14:paraId="1AE8D355">
            <w:pPr>
              <w:rPr>
                <w:rFonts w:ascii="Calibri" w:hAnsi="Calibri" w:eastAsia="宋体" w:cs="Times New Roman"/>
              </w:rPr>
            </w:pPr>
            <w:r>
              <w:rPr>
                <w:rFonts w:ascii="Calibri" w:hAnsi="Calibri" w:eastAsia="宋体" w:cs="Times New Roman"/>
                <w:sz w:val="21"/>
              </w:rPr>
              <w:t>每天一床一巾，对病床单元（床头柜及床）进行清洁。</w:t>
            </w:r>
          </w:p>
        </w:tc>
        <w:tc>
          <w:tcPr>
            <w:tcW w:w="1281" w:type="dxa"/>
            <w:vMerge w:val="continue"/>
            <w:tcBorders>
              <w:top w:val="nil"/>
              <w:left w:val="nil"/>
              <w:bottom w:val="single" w:color="000000" w:sz="4" w:space="0"/>
              <w:right w:val="single" w:color="000000" w:sz="4" w:space="0"/>
            </w:tcBorders>
          </w:tcPr>
          <w:p w14:paraId="790AEB92">
            <w:pPr>
              <w:rPr>
                <w:rFonts w:ascii="Calibri" w:hAnsi="Calibri" w:eastAsia="宋体" w:cs="Times New Roman"/>
              </w:rPr>
            </w:pPr>
          </w:p>
        </w:tc>
        <w:tc>
          <w:tcPr>
            <w:tcW w:w="811" w:type="dxa"/>
            <w:tcBorders>
              <w:top w:val="nil"/>
              <w:left w:val="nil"/>
              <w:bottom w:val="single" w:color="000000" w:sz="4" w:space="0"/>
              <w:right w:val="single" w:color="000000" w:sz="4" w:space="0"/>
            </w:tcBorders>
          </w:tcPr>
          <w:p w14:paraId="401F8C1F">
            <w:pPr>
              <w:jc w:val="center"/>
              <w:rPr>
                <w:rFonts w:ascii="Calibri" w:hAnsi="Calibri" w:eastAsia="宋体" w:cs="Times New Roman"/>
              </w:rPr>
            </w:pPr>
            <w:r>
              <w:rPr>
                <w:rFonts w:ascii="Calibri" w:hAnsi="Calibri" w:eastAsia="宋体" w:cs="Times New Roman"/>
                <w:sz w:val="21"/>
              </w:rPr>
              <w:t>10</w:t>
            </w:r>
          </w:p>
        </w:tc>
        <w:tc>
          <w:tcPr>
            <w:tcW w:w="696" w:type="dxa"/>
            <w:tcBorders>
              <w:top w:val="nil"/>
              <w:left w:val="nil"/>
              <w:bottom w:val="single" w:color="000000" w:sz="4" w:space="0"/>
              <w:right w:val="single" w:color="000000" w:sz="4" w:space="0"/>
            </w:tcBorders>
            <w:vAlign w:val="bottom"/>
          </w:tcPr>
          <w:p w14:paraId="55905524">
            <w:pPr>
              <w:jc w:val="center"/>
              <w:rPr>
                <w:rFonts w:ascii="Calibri" w:hAnsi="Calibri" w:eastAsia="宋体" w:cs="Times New Roman"/>
              </w:rPr>
            </w:pPr>
          </w:p>
        </w:tc>
        <w:tc>
          <w:tcPr>
            <w:tcW w:w="2222" w:type="dxa"/>
            <w:tcBorders>
              <w:top w:val="nil"/>
              <w:left w:val="nil"/>
              <w:bottom w:val="single" w:color="000000" w:sz="4" w:space="0"/>
              <w:right w:val="single" w:color="000000" w:sz="4" w:space="0"/>
            </w:tcBorders>
            <w:vAlign w:val="bottom"/>
          </w:tcPr>
          <w:p w14:paraId="3289EEDF">
            <w:pPr>
              <w:jc w:val="center"/>
              <w:rPr>
                <w:rFonts w:ascii="Calibri" w:hAnsi="Calibri" w:eastAsia="宋体" w:cs="Times New Roman"/>
              </w:rPr>
            </w:pPr>
          </w:p>
        </w:tc>
      </w:tr>
      <w:tr w14:paraId="065882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565" w:hRule="atLeast"/>
        </w:trPr>
        <w:tc>
          <w:tcPr>
            <w:tcW w:w="782" w:type="dxa"/>
            <w:tcBorders>
              <w:top w:val="nil"/>
              <w:left w:val="single" w:color="000000" w:sz="4" w:space="0"/>
              <w:bottom w:val="single" w:color="000000" w:sz="4" w:space="0"/>
              <w:right w:val="single" w:color="000000" w:sz="4" w:space="0"/>
            </w:tcBorders>
          </w:tcPr>
          <w:p w14:paraId="355E5A4E">
            <w:pPr>
              <w:jc w:val="center"/>
              <w:rPr>
                <w:rFonts w:ascii="Calibri" w:hAnsi="Calibri" w:eastAsia="宋体" w:cs="Times New Roman"/>
              </w:rPr>
            </w:pPr>
            <w:r>
              <w:rPr>
                <w:rFonts w:ascii="Calibri" w:hAnsi="Calibri" w:eastAsia="宋体" w:cs="Times New Roman"/>
                <w:sz w:val="21"/>
              </w:rPr>
              <w:t>8</w:t>
            </w:r>
          </w:p>
        </w:tc>
        <w:tc>
          <w:tcPr>
            <w:tcW w:w="3128" w:type="dxa"/>
            <w:tcBorders>
              <w:top w:val="nil"/>
              <w:left w:val="nil"/>
              <w:bottom w:val="single" w:color="000000" w:sz="4" w:space="0"/>
              <w:right w:val="single" w:color="000000" w:sz="4" w:space="0"/>
            </w:tcBorders>
            <w:vAlign w:val="top"/>
          </w:tcPr>
          <w:p w14:paraId="7B750153">
            <w:pPr>
              <w:rPr>
                <w:rFonts w:ascii="Calibri" w:hAnsi="Calibri" w:eastAsia="宋体" w:cs="Times New Roman"/>
              </w:rPr>
            </w:pPr>
            <w:r>
              <w:rPr>
                <w:rFonts w:ascii="Calibri" w:hAnsi="Calibri" w:eastAsia="宋体" w:cs="Times New Roman"/>
                <w:sz w:val="21"/>
              </w:rPr>
              <w:t>医疗废物收集有专人，严格戴手套、双方核实重量、登记后走专用通道（污物梯）。</w:t>
            </w:r>
          </w:p>
        </w:tc>
        <w:tc>
          <w:tcPr>
            <w:tcW w:w="1281" w:type="dxa"/>
            <w:vMerge w:val="continue"/>
            <w:tcBorders>
              <w:top w:val="nil"/>
              <w:left w:val="nil"/>
              <w:bottom w:val="single" w:color="000000" w:sz="4" w:space="0"/>
              <w:right w:val="single" w:color="000000" w:sz="4" w:space="0"/>
            </w:tcBorders>
          </w:tcPr>
          <w:p w14:paraId="6054F06F">
            <w:pPr>
              <w:rPr>
                <w:rFonts w:ascii="Calibri" w:hAnsi="Calibri" w:eastAsia="宋体" w:cs="Times New Roman"/>
              </w:rPr>
            </w:pPr>
          </w:p>
        </w:tc>
        <w:tc>
          <w:tcPr>
            <w:tcW w:w="811" w:type="dxa"/>
            <w:tcBorders>
              <w:top w:val="nil"/>
              <w:left w:val="nil"/>
              <w:bottom w:val="single" w:color="000000" w:sz="4" w:space="0"/>
              <w:right w:val="single" w:color="000000" w:sz="4" w:space="0"/>
            </w:tcBorders>
          </w:tcPr>
          <w:p w14:paraId="386AE2BA">
            <w:pPr>
              <w:jc w:val="center"/>
              <w:rPr>
                <w:rFonts w:ascii="Calibri" w:hAnsi="Calibri" w:eastAsia="宋体" w:cs="Times New Roman"/>
              </w:rPr>
            </w:pPr>
            <w:r>
              <w:rPr>
                <w:rFonts w:ascii="Calibri" w:hAnsi="Calibri" w:eastAsia="宋体" w:cs="Times New Roman"/>
                <w:sz w:val="21"/>
              </w:rPr>
              <w:t>10</w:t>
            </w:r>
          </w:p>
        </w:tc>
        <w:tc>
          <w:tcPr>
            <w:tcW w:w="696" w:type="dxa"/>
            <w:tcBorders>
              <w:top w:val="nil"/>
              <w:left w:val="nil"/>
              <w:bottom w:val="single" w:color="000000" w:sz="4" w:space="0"/>
              <w:right w:val="single" w:color="000000" w:sz="4" w:space="0"/>
            </w:tcBorders>
            <w:vAlign w:val="bottom"/>
          </w:tcPr>
          <w:p w14:paraId="4F8D2338">
            <w:pPr>
              <w:jc w:val="center"/>
              <w:rPr>
                <w:rFonts w:ascii="Calibri" w:hAnsi="Calibri" w:eastAsia="宋体" w:cs="Times New Roman"/>
              </w:rPr>
            </w:pPr>
          </w:p>
        </w:tc>
        <w:tc>
          <w:tcPr>
            <w:tcW w:w="2222" w:type="dxa"/>
            <w:tcBorders>
              <w:top w:val="nil"/>
              <w:left w:val="nil"/>
              <w:bottom w:val="single" w:color="000000" w:sz="4" w:space="0"/>
              <w:right w:val="single" w:color="000000" w:sz="4" w:space="0"/>
            </w:tcBorders>
            <w:vAlign w:val="bottom"/>
          </w:tcPr>
          <w:p w14:paraId="62BA2A91">
            <w:pPr>
              <w:jc w:val="center"/>
              <w:rPr>
                <w:rFonts w:ascii="Calibri" w:hAnsi="Calibri" w:eastAsia="宋体" w:cs="Times New Roman"/>
              </w:rPr>
            </w:pPr>
          </w:p>
        </w:tc>
      </w:tr>
      <w:tr w14:paraId="5F0939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782" w:type="dxa"/>
            <w:tcBorders>
              <w:top w:val="nil"/>
              <w:left w:val="single" w:color="000000" w:sz="4" w:space="0"/>
              <w:bottom w:val="single" w:color="000000" w:sz="4" w:space="0"/>
              <w:right w:val="single" w:color="000000" w:sz="4" w:space="0"/>
            </w:tcBorders>
          </w:tcPr>
          <w:p w14:paraId="48F2758B">
            <w:pPr>
              <w:jc w:val="center"/>
              <w:rPr>
                <w:rFonts w:ascii="Calibri" w:hAnsi="Calibri" w:eastAsia="宋体" w:cs="Times New Roman"/>
              </w:rPr>
            </w:pPr>
            <w:r>
              <w:rPr>
                <w:rFonts w:ascii="Calibri" w:hAnsi="Calibri" w:eastAsia="宋体" w:cs="Times New Roman"/>
                <w:sz w:val="21"/>
              </w:rPr>
              <w:t>9</w:t>
            </w:r>
          </w:p>
        </w:tc>
        <w:tc>
          <w:tcPr>
            <w:tcW w:w="3128" w:type="dxa"/>
            <w:tcBorders>
              <w:top w:val="nil"/>
              <w:left w:val="nil"/>
              <w:bottom w:val="single" w:color="000000" w:sz="4" w:space="0"/>
              <w:right w:val="single" w:color="000000" w:sz="4" w:space="0"/>
            </w:tcBorders>
            <w:vAlign w:val="top"/>
          </w:tcPr>
          <w:p w14:paraId="08F5DC32">
            <w:pPr>
              <w:rPr>
                <w:rFonts w:ascii="Calibri" w:hAnsi="Calibri" w:eastAsia="宋体" w:cs="Times New Roman"/>
              </w:rPr>
            </w:pPr>
            <w:r>
              <w:rPr>
                <w:rFonts w:ascii="Calibri" w:hAnsi="Calibri" w:eastAsia="宋体" w:cs="Times New Roman"/>
                <w:sz w:val="21"/>
              </w:rPr>
              <w:t>生活垃圾收集人员走污梯，垃圾箱能盖严实，不溢箱。</w:t>
            </w:r>
          </w:p>
        </w:tc>
        <w:tc>
          <w:tcPr>
            <w:tcW w:w="1281" w:type="dxa"/>
            <w:vMerge w:val="continue"/>
            <w:tcBorders>
              <w:top w:val="nil"/>
              <w:left w:val="nil"/>
              <w:bottom w:val="single" w:color="000000" w:sz="4" w:space="0"/>
              <w:right w:val="single" w:color="000000" w:sz="4" w:space="0"/>
            </w:tcBorders>
          </w:tcPr>
          <w:p w14:paraId="1552B472">
            <w:pPr>
              <w:rPr>
                <w:rFonts w:ascii="Calibri" w:hAnsi="Calibri" w:eastAsia="宋体" w:cs="Times New Roman"/>
              </w:rPr>
            </w:pPr>
          </w:p>
        </w:tc>
        <w:tc>
          <w:tcPr>
            <w:tcW w:w="811" w:type="dxa"/>
            <w:tcBorders>
              <w:top w:val="nil"/>
              <w:left w:val="nil"/>
              <w:bottom w:val="single" w:color="000000" w:sz="4" w:space="0"/>
              <w:right w:val="single" w:color="000000" w:sz="4" w:space="0"/>
            </w:tcBorders>
          </w:tcPr>
          <w:p w14:paraId="5EBA37E1">
            <w:pPr>
              <w:jc w:val="center"/>
              <w:rPr>
                <w:rFonts w:ascii="Calibri" w:hAnsi="Calibri" w:eastAsia="宋体" w:cs="Times New Roman"/>
              </w:rPr>
            </w:pPr>
            <w:r>
              <w:rPr>
                <w:rFonts w:ascii="Calibri" w:hAnsi="Calibri" w:eastAsia="宋体" w:cs="Times New Roman"/>
                <w:sz w:val="21"/>
              </w:rPr>
              <w:t>10</w:t>
            </w:r>
          </w:p>
        </w:tc>
        <w:tc>
          <w:tcPr>
            <w:tcW w:w="696" w:type="dxa"/>
            <w:tcBorders>
              <w:top w:val="nil"/>
              <w:left w:val="nil"/>
              <w:bottom w:val="single" w:color="000000" w:sz="4" w:space="0"/>
              <w:right w:val="single" w:color="000000" w:sz="4" w:space="0"/>
            </w:tcBorders>
            <w:vAlign w:val="bottom"/>
          </w:tcPr>
          <w:p w14:paraId="693A3F04">
            <w:pPr>
              <w:jc w:val="center"/>
              <w:rPr>
                <w:rFonts w:ascii="Calibri" w:hAnsi="Calibri" w:eastAsia="宋体" w:cs="Times New Roman"/>
              </w:rPr>
            </w:pPr>
          </w:p>
        </w:tc>
        <w:tc>
          <w:tcPr>
            <w:tcW w:w="2222" w:type="dxa"/>
            <w:tcBorders>
              <w:top w:val="nil"/>
              <w:left w:val="nil"/>
              <w:bottom w:val="single" w:color="000000" w:sz="4" w:space="0"/>
              <w:right w:val="single" w:color="000000" w:sz="4" w:space="0"/>
            </w:tcBorders>
            <w:vAlign w:val="top"/>
          </w:tcPr>
          <w:p w14:paraId="5123F487">
            <w:pPr>
              <w:jc w:val="both"/>
              <w:rPr>
                <w:rFonts w:ascii="Calibri" w:hAnsi="Calibri" w:eastAsia="宋体" w:cs="Times New Roman"/>
              </w:rPr>
            </w:pPr>
          </w:p>
        </w:tc>
      </w:tr>
      <w:tr w14:paraId="7007BC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782" w:type="dxa"/>
            <w:tcBorders>
              <w:top w:val="nil"/>
              <w:left w:val="single" w:color="000000" w:sz="4" w:space="0"/>
              <w:bottom w:val="single" w:color="000000" w:sz="4" w:space="0"/>
              <w:right w:val="single" w:color="000000" w:sz="4" w:space="0"/>
            </w:tcBorders>
          </w:tcPr>
          <w:p w14:paraId="19FBA749">
            <w:pPr>
              <w:jc w:val="center"/>
              <w:rPr>
                <w:rFonts w:ascii="Calibri" w:hAnsi="Calibri" w:eastAsia="宋体" w:cs="Times New Roman"/>
              </w:rPr>
            </w:pPr>
            <w:r>
              <w:rPr>
                <w:rFonts w:ascii="Calibri" w:hAnsi="Calibri" w:eastAsia="宋体" w:cs="Times New Roman"/>
                <w:sz w:val="21"/>
              </w:rPr>
              <w:t>10</w:t>
            </w:r>
          </w:p>
        </w:tc>
        <w:tc>
          <w:tcPr>
            <w:tcW w:w="3128" w:type="dxa"/>
            <w:tcBorders>
              <w:top w:val="nil"/>
              <w:left w:val="nil"/>
              <w:bottom w:val="single" w:color="000000" w:sz="4" w:space="0"/>
              <w:right w:val="single" w:color="000000" w:sz="4" w:space="0"/>
            </w:tcBorders>
            <w:vAlign w:val="top"/>
          </w:tcPr>
          <w:p w14:paraId="08B2A825">
            <w:pPr>
              <w:rPr>
                <w:rFonts w:ascii="Calibri" w:hAnsi="Calibri" w:eastAsia="宋体" w:cs="Times New Roman"/>
              </w:rPr>
            </w:pPr>
            <w:r>
              <w:rPr>
                <w:rFonts w:ascii="Calibri" w:hAnsi="Calibri" w:eastAsia="宋体" w:cs="Times New Roman"/>
                <w:sz w:val="21"/>
              </w:rPr>
              <w:t>保洁主管定期到病区了解病区保洁员工作情况，及时督促并改进工作质量。</w:t>
            </w:r>
          </w:p>
        </w:tc>
        <w:tc>
          <w:tcPr>
            <w:tcW w:w="1281" w:type="dxa"/>
            <w:vMerge w:val="continue"/>
            <w:tcBorders>
              <w:top w:val="nil"/>
              <w:left w:val="nil"/>
              <w:bottom w:val="single" w:color="000000" w:sz="4" w:space="0"/>
              <w:right w:val="single" w:color="000000" w:sz="4" w:space="0"/>
            </w:tcBorders>
          </w:tcPr>
          <w:p w14:paraId="5350BD08">
            <w:pPr>
              <w:rPr>
                <w:rFonts w:ascii="Calibri" w:hAnsi="Calibri" w:eastAsia="宋体" w:cs="Times New Roman"/>
              </w:rPr>
            </w:pPr>
          </w:p>
        </w:tc>
        <w:tc>
          <w:tcPr>
            <w:tcW w:w="811" w:type="dxa"/>
            <w:tcBorders>
              <w:top w:val="nil"/>
              <w:left w:val="nil"/>
              <w:bottom w:val="single" w:color="000000" w:sz="4" w:space="0"/>
              <w:right w:val="single" w:color="000000" w:sz="4" w:space="0"/>
            </w:tcBorders>
          </w:tcPr>
          <w:p w14:paraId="5B271654">
            <w:pPr>
              <w:jc w:val="center"/>
              <w:rPr>
                <w:rFonts w:ascii="Calibri" w:hAnsi="Calibri" w:eastAsia="宋体" w:cs="Times New Roman"/>
              </w:rPr>
            </w:pPr>
            <w:r>
              <w:rPr>
                <w:rFonts w:ascii="Calibri" w:hAnsi="Calibri" w:eastAsia="宋体" w:cs="Times New Roman"/>
                <w:sz w:val="21"/>
              </w:rPr>
              <w:t>5</w:t>
            </w:r>
          </w:p>
        </w:tc>
        <w:tc>
          <w:tcPr>
            <w:tcW w:w="696" w:type="dxa"/>
            <w:tcBorders>
              <w:top w:val="nil"/>
              <w:left w:val="nil"/>
              <w:bottom w:val="single" w:color="000000" w:sz="4" w:space="0"/>
              <w:right w:val="single" w:color="000000" w:sz="4" w:space="0"/>
            </w:tcBorders>
            <w:vAlign w:val="bottom"/>
          </w:tcPr>
          <w:p w14:paraId="1E415FCC">
            <w:pPr>
              <w:jc w:val="center"/>
              <w:rPr>
                <w:rFonts w:ascii="Calibri" w:hAnsi="Calibri" w:eastAsia="宋体" w:cs="Times New Roman"/>
              </w:rPr>
            </w:pPr>
          </w:p>
        </w:tc>
        <w:tc>
          <w:tcPr>
            <w:tcW w:w="2222" w:type="dxa"/>
            <w:tcBorders>
              <w:top w:val="nil"/>
              <w:left w:val="nil"/>
              <w:bottom w:val="single" w:color="000000" w:sz="4" w:space="0"/>
              <w:right w:val="single" w:color="000000" w:sz="4" w:space="0"/>
            </w:tcBorders>
            <w:vAlign w:val="top"/>
          </w:tcPr>
          <w:p w14:paraId="3C6B7B6D">
            <w:pPr>
              <w:jc w:val="both"/>
              <w:rPr>
                <w:rFonts w:ascii="Calibri" w:hAnsi="Calibri" w:eastAsia="宋体" w:cs="Times New Roman"/>
              </w:rPr>
            </w:pPr>
          </w:p>
        </w:tc>
      </w:tr>
      <w:tr w14:paraId="460712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782" w:type="dxa"/>
            <w:tcBorders>
              <w:top w:val="nil"/>
              <w:left w:val="single" w:color="000000" w:sz="4" w:space="0"/>
              <w:bottom w:val="single" w:color="000000" w:sz="4" w:space="0"/>
              <w:right w:val="single" w:color="000000" w:sz="4" w:space="0"/>
            </w:tcBorders>
          </w:tcPr>
          <w:p w14:paraId="2F3E957D">
            <w:pPr>
              <w:jc w:val="center"/>
              <w:rPr>
                <w:rFonts w:ascii="Calibri" w:hAnsi="Calibri" w:eastAsia="宋体" w:cs="Times New Roman"/>
              </w:rPr>
            </w:pPr>
            <w:r>
              <w:rPr>
                <w:rFonts w:ascii="Calibri" w:hAnsi="Calibri" w:eastAsia="宋体" w:cs="Times New Roman"/>
                <w:sz w:val="21"/>
              </w:rPr>
              <w:t>11</w:t>
            </w:r>
          </w:p>
        </w:tc>
        <w:tc>
          <w:tcPr>
            <w:tcW w:w="3128" w:type="dxa"/>
            <w:tcBorders>
              <w:top w:val="nil"/>
              <w:left w:val="nil"/>
              <w:bottom w:val="single" w:color="000000" w:sz="4" w:space="0"/>
              <w:right w:val="single" w:color="000000" w:sz="4" w:space="0"/>
            </w:tcBorders>
            <w:vAlign w:val="top"/>
          </w:tcPr>
          <w:p w14:paraId="411832CA">
            <w:pPr>
              <w:rPr>
                <w:rFonts w:ascii="Calibri" w:hAnsi="Calibri" w:eastAsia="宋体" w:cs="Times New Roman"/>
              </w:rPr>
            </w:pPr>
            <w:r>
              <w:rPr>
                <w:rFonts w:ascii="Calibri" w:hAnsi="Calibri" w:eastAsia="宋体" w:cs="Times New Roman"/>
                <w:sz w:val="21"/>
              </w:rPr>
              <w:t>午间、夜间保洁人员呼叫后能及时到岗，处理专业。</w:t>
            </w:r>
          </w:p>
        </w:tc>
        <w:tc>
          <w:tcPr>
            <w:tcW w:w="1281" w:type="dxa"/>
            <w:vMerge w:val="continue"/>
            <w:tcBorders>
              <w:top w:val="nil"/>
              <w:left w:val="nil"/>
              <w:bottom w:val="single" w:color="000000" w:sz="4" w:space="0"/>
              <w:right w:val="single" w:color="000000" w:sz="4" w:space="0"/>
            </w:tcBorders>
          </w:tcPr>
          <w:p w14:paraId="0EC72AF2">
            <w:pPr>
              <w:rPr>
                <w:rFonts w:ascii="Calibri" w:hAnsi="Calibri" w:eastAsia="宋体" w:cs="Times New Roman"/>
              </w:rPr>
            </w:pPr>
          </w:p>
        </w:tc>
        <w:tc>
          <w:tcPr>
            <w:tcW w:w="811" w:type="dxa"/>
            <w:tcBorders>
              <w:top w:val="nil"/>
              <w:left w:val="nil"/>
              <w:bottom w:val="single" w:color="000000" w:sz="4" w:space="0"/>
              <w:right w:val="single" w:color="000000" w:sz="4" w:space="0"/>
            </w:tcBorders>
          </w:tcPr>
          <w:p w14:paraId="1D08A7FF">
            <w:pPr>
              <w:jc w:val="center"/>
              <w:rPr>
                <w:rFonts w:ascii="Calibri" w:hAnsi="Calibri" w:eastAsia="宋体" w:cs="Times New Roman"/>
              </w:rPr>
            </w:pPr>
            <w:r>
              <w:rPr>
                <w:rFonts w:ascii="Calibri" w:hAnsi="Calibri" w:eastAsia="宋体" w:cs="Times New Roman"/>
                <w:sz w:val="21"/>
              </w:rPr>
              <w:t>5</w:t>
            </w:r>
          </w:p>
        </w:tc>
        <w:tc>
          <w:tcPr>
            <w:tcW w:w="696" w:type="dxa"/>
            <w:tcBorders>
              <w:top w:val="nil"/>
              <w:left w:val="nil"/>
              <w:bottom w:val="single" w:color="000000" w:sz="4" w:space="0"/>
              <w:right w:val="single" w:color="000000" w:sz="4" w:space="0"/>
            </w:tcBorders>
            <w:vAlign w:val="bottom"/>
          </w:tcPr>
          <w:p w14:paraId="54EB56C4">
            <w:pPr>
              <w:jc w:val="center"/>
              <w:rPr>
                <w:rFonts w:ascii="Calibri" w:hAnsi="Calibri" w:eastAsia="宋体" w:cs="Times New Roman"/>
              </w:rPr>
            </w:pPr>
          </w:p>
        </w:tc>
        <w:tc>
          <w:tcPr>
            <w:tcW w:w="2222" w:type="dxa"/>
            <w:tcBorders>
              <w:top w:val="nil"/>
              <w:left w:val="nil"/>
              <w:bottom w:val="single" w:color="000000" w:sz="4" w:space="0"/>
              <w:right w:val="single" w:color="000000" w:sz="4" w:space="0"/>
            </w:tcBorders>
            <w:vAlign w:val="top"/>
          </w:tcPr>
          <w:p w14:paraId="0F4850AB">
            <w:pPr>
              <w:jc w:val="both"/>
              <w:rPr>
                <w:rFonts w:ascii="Calibri" w:hAnsi="Calibri" w:eastAsia="宋体" w:cs="Times New Roman"/>
              </w:rPr>
            </w:pPr>
          </w:p>
        </w:tc>
      </w:tr>
      <w:tr w14:paraId="74194C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782" w:type="dxa"/>
            <w:tcBorders>
              <w:top w:val="nil"/>
              <w:left w:val="single" w:color="000000" w:sz="4" w:space="0"/>
              <w:bottom w:val="single" w:color="000000" w:sz="4" w:space="0"/>
              <w:right w:val="single" w:color="000000" w:sz="4" w:space="0"/>
            </w:tcBorders>
          </w:tcPr>
          <w:p w14:paraId="4F2BAF2C">
            <w:pPr>
              <w:jc w:val="center"/>
              <w:rPr>
                <w:rFonts w:ascii="Calibri" w:hAnsi="Calibri" w:eastAsia="宋体" w:cs="Times New Roman"/>
              </w:rPr>
            </w:pPr>
            <w:r>
              <w:rPr>
                <w:rFonts w:ascii="Calibri" w:hAnsi="Calibri" w:eastAsia="宋体" w:cs="Times New Roman"/>
                <w:sz w:val="21"/>
              </w:rPr>
              <w:t>12</w:t>
            </w:r>
          </w:p>
        </w:tc>
        <w:tc>
          <w:tcPr>
            <w:tcW w:w="3128" w:type="dxa"/>
            <w:tcBorders>
              <w:top w:val="nil"/>
              <w:left w:val="nil"/>
              <w:bottom w:val="single" w:color="000000" w:sz="4" w:space="0"/>
              <w:right w:val="single" w:color="000000" w:sz="4" w:space="0"/>
            </w:tcBorders>
          </w:tcPr>
          <w:p w14:paraId="01B5762A">
            <w:pPr>
              <w:jc w:val="both"/>
              <w:rPr>
                <w:rFonts w:ascii="Calibri" w:hAnsi="Calibri" w:eastAsia="宋体" w:cs="Times New Roman"/>
              </w:rPr>
            </w:pPr>
            <w:r>
              <w:rPr>
                <w:rFonts w:ascii="Calibri" w:hAnsi="Calibri" w:eastAsia="宋体" w:cs="Times New Roman"/>
                <w:sz w:val="21"/>
              </w:rPr>
              <w:t>是否有患者投诉，无投诉此项得5分，发生投诉每例扣1分。</w:t>
            </w:r>
          </w:p>
        </w:tc>
        <w:tc>
          <w:tcPr>
            <w:tcW w:w="1281" w:type="dxa"/>
            <w:vMerge w:val="continue"/>
            <w:tcBorders>
              <w:top w:val="nil"/>
              <w:left w:val="nil"/>
              <w:bottom w:val="single" w:color="000000" w:sz="4" w:space="0"/>
              <w:right w:val="single" w:color="000000" w:sz="4" w:space="0"/>
            </w:tcBorders>
          </w:tcPr>
          <w:p w14:paraId="27960BFE">
            <w:pPr>
              <w:rPr>
                <w:rFonts w:ascii="Calibri" w:hAnsi="Calibri" w:eastAsia="宋体" w:cs="Times New Roman"/>
              </w:rPr>
            </w:pPr>
          </w:p>
        </w:tc>
        <w:tc>
          <w:tcPr>
            <w:tcW w:w="811" w:type="dxa"/>
            <w:tcBorders>
              <w:top w:val="nil"/>
              <w:left w:val="nil"/>
              <w:bottom w:val="single" w:color="000000" w:sz="4" w:space="0"/>
              <w:right w:val="single" w:color="000000" w:sz="4" w:space="0"/>
            </w:tcBorders>
          </w:tcPr>
          <w:p w14:paraId="338274F0">
            <w:pPr>
              <w:jc w:val="center"/>
              <w:rPr>
                <w:rFonts w:ascii="Calibri" w:hAnsi="Calibri" w:eastAsia="宋体" w:cs="Times New Roman"/>
              </w:rPr>
            </w:pPr>
            <w:r>
              <w:rPr>
                <w:rFonts w:ascii="Calibri" w:hAnsi="Calibri" w:eastAsia="宋体" w:cs="Times New Roman"/>
                <w:sz w:val="21"/>
              </w:rPr>
              <w:t>5</w:t>
            </w:r>
          </w:p>
        </w:tc>
        <w:tc>
          <w:tcPr>
            <w:tcW w:w="696" w:type="dxa"/>
            <w:tcBorders>
              <w:top w:val="nil"/>
              <w:left w:val="nil"/>
              <w:bottom w:val="single" w:color="000000" w:sz="4" w:space="0"/>
              <w:right w:val="single" w:color="000000" w:sz="4" w:space="0"/>
            </w:tcBorders>
            <w:vAlign w:val="bottom"/>
          </w:tcPr>
          <w:p w14:paraId="4D7A091E">
            <w:pPr>
              <w:jc w:val="center"/>
              <w:rPr>
                <w:rFonts w:ascii="Calibri" w:hAnsi="Calibri" w:eastAsia="宋体" w:cs="Times New Roman"/>
              </w:rPr>
            </w:pPr>
          </w:p>
        </w:tc>
        <w:tc>
          <w:tcPr>
            <w:tcW w:w="2222" w:type="dxa"/>
            <w:tcBorders>
              <w:top w:val="nil"/>
              <w:left w:val="nil"/>
              <w:bottom w:val="single" w:color="000000" w:sz="4" w:space="0"/>
              <w:right w:val="single" w:color="000000" w:sz="4" w:space="0"/>
            </w:tcBorders>
            <w:vAlign w:val="top"/>
          </w:tcPr>
          <w:p w14:paraId="1A278BB3">
            <w:pPr>
              <w:jc w:val="both"/>
              <w:rPr>
                <w:rFonts w:ascii="Calibri" w:hAnsi="Calibri" w:eastAsia="宋体" w:cs="Times New Roman"/>
              </w:rPr>
            </w:pPr>
          </w:p>
        </w:tc>
      </w:tr>
      <w:tr w14:paraId="2FC462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82" w:type="dxa"/>
            <w:tcBorders>
              <w:top w:val="nil"/>
              <w:left w:val="single" w:color="000000" w:sz="4" w:space="0"/>
              <w:bottom w:val="single" w:color="000000" w:sz="4" w:space="0"/>
              <w:right w:val="single" w:color="000000" w:sz="4" w:space="0"/>
            </w:tcBorders>
            <w:vAlign w:val="top"/>
          </w:tcPr>
          <w:p w14:paraId="1FF878F6">
            <w:pPr>
              <w:jc w:val="center"/>
              <w:rPr>
                <w:rFonts w:ascii="Calibri" w:hAnsi="Calibri" w:eastAsia="宋体" w:cs="Times New Roman"/>
              </w:rPr>
            </w:pPr>
            <w:r>
              <w:rPr>
                <w:rFonts w:ascii="Calibri" w:hAnsi="Calibri" w:eastAsia="宋体" w:cs="Times New Roman"/>
                <w:sz w:val="21"/>
              </w:rPr>
              <w:t>得分</w:t>
            </w:r>
          </w:p>
        </w:tc>
        <w:tc>
          <w:tcPr>
            <w:tcW w:w="3128" w:type="dxa"/>
            <w:tcBorders>
              <w:top w:val="nil"/>
              <w:left w:val="nil"/>
              <w:bottom w:val="single" w:color="000000" w:sz="4" w:space="0"/>
              <w:right w:val="single" w:color="000000" w:sz="4" w:space="0"/>
            </w:tcBorders>
            <w:vAlign w:val="top"/>
          </w:tcPr>
          <w:p w14:paraId="7CD3D009">
            <w:pPr>
              <w:rPr>
                <w:rFonts w:ascii="Calibri" w:hAnsi="Calibri" w:eastAsia="宋体" w:cs="Times New Roman"/>
              </w:rPr>
            </w:pPr>
          </w:p>
        </w:tc>
        <w:tc>
          <w:tcPr>
            <w:tcW w:w="1281" w:type="dxa"/>
            <w:tcBorders>
              <w:top w:val="nil"/>
              <w:left w:val="nil"/>
              <w:bottom w:val="single" w:color="000000" w:sz="4" w:space="0"/>
              <w:right w:val="single" w:color="000000" w:sz="4" w:space="0"/>
            </w:tcBorders>
            <w:vAlign w:val="top"/>
          </w:tcPr>
          <w:p w14:paraId="16D50A82">
            <w:pPr>
              <w:jc w:val="center"/>
              <w:rPr>
                <w:rFonts w:ascii="Calibri" w:hAnsi="Calibri" w:eastAsia="宋体" w:cs="Times New Roman"/>
              </w:rPr>
            </w:pPr>
          </w:p>
        </w:tc>
        <w:tc>
          <w:tcPr>
            <w:tcW w:w="811" w:type="dxa"/>
            <w:tcBorders>
              <w:top w:val="nil"/>
              <w:left w:val="nil"/>
              <w:bottom w:val="single" w:color="000000" w:sz="4" w:space="0"/>
              <w:right w:val="single" w:color="000000" w:sz="4" w:space="0"/>
            </w:tcBorders>
          </w:tcPr>
          <w:p w14:paraId="5CD9E6DB">
            <w:pPr>
              <w:jc w:val="center"/>
              <w:rPr>
                <w:rFonts w:ascii="Calibri" w:hAnsi="Calibri" w:eastAsia="宋体" w:cs="Times New Roman"/>
              </w:rPr>
            </w:pPr>
            <w:r>
              <w:rPr>
                <w:rFonts w:ascii="Calibri" w:hAnsi="Calibri" w:eastAsia="宋体" w:cs="Times New Roman"/>
                <w:sz w:val="21"/>
              </w:rPr>
              <w:t>100</w:t>
            </w:r>
          </w:p>
        </w:tc>
        <w:tc>
          <w:tcPr>
            <w:tcW w:w="696" w:type="dxa"/>
            <w:tcBorders>
              <w:top w:val="nil"/>
              <w:left w:val="nil"/>
              <w:bottom w:val="single" w:color="000000" w:sz="4" w:space="0"/>
              <w:right w:val="single" w:color="000000" w:sz="4" w:space="0"/>
            </w:tcBorders>
            <w:vAlign w:val="bottom"/>
          </w:tcPr>
          <w:p w14:paraId="20B6B8DF">
            <w:pPr>
              <w:jc w:val="center"/>
              <w:rPr>
                <w:rFonts w:ascii="Calibri" w:hAnsi="Calibri" w:eastAsia="宋体" w:cs="Times New Roman"/>
              </w:rPr>
            </w:pPr>
          </w:p>
        </w:tc>
        <w:tc>
          <w:tcPr>
            <w:tcW w:w="2222" w:type="dxa"/>
            <w:tcBorders>
              <w:top w:val="nil"/>
              <w:left w:val="nil"/>
              <w:bottom w:val="single" w:color="000000" w:sz="4" w:space="0"/>
              <w:right w:val="single" w:color="000000" w:sz="4" w:space="0"/>
            </w:tcBorders>
            <w:vAlign w:val="top"/>
          </w:tcPr>
          <w:p w14:paraId="3CBC09D6">
            <w:pPr>
              <w:jc w:val="both"/>
              <w:rPr>
                <w:rFonts w:ascii="Calibri" w:hAnsi="Calibri" w:eastAsia="宋体" w:cs="Times New Roman"/>
              </w:rPr>
            </w:pPr>
          </w:p>
        </w:tc>
      </w:tr>
      <w:tr w14:paraId="4F7D55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8920" w:type="dxa"/>
            <w:gridSpan w:val="6"/>
            <w:tcBorders>
              <w:top w:val="nil"/>
              <w:left w:val="single" w:color="000000" w:sz="4" w:space="0"/>
              <w:bottom w:val="single" w:color="000000" w:sz="4" w:space="0"/>
              <w:right w:val="single" w:color="000000" w:sz="4" w:space="0"/>
            </w:tcBorders>
            <w:vAlign w:val="top"/>
          </w:tcPr>
          <w:p w14:paraId="5CBF010D">
            <w:pPr>
              <w:rPr>
                <w:rFonts w:ascii="Calibri" w:hAnsi="Calibri" w:eastAsia="宋体" w:cs="Times New Roman"/>
              </w:rPr>
            </w:pPr>
            <w:r>
              <w:rPr>
                <w:rFonts w:ascii="Calibri" w:hAnsi="Calibri" w:eastAsia="宋体" w:cs="Times New Roman"/>
                <w:sz w:val="21"/>
              </w:rPr>
              <w:t>注：月满意度调查表满分100分。各科室根据调查内容据实打分。全院满意度调查得分平均分≥90分合格，低于90分，每低1分，则在保洁服务质量考评中扣1分；全院满意度调查得分平均分在85分以下的，采购人有权单方面无条件终止合同。</w:t>
            </w:r>
          </w:p>
          <w:p w14:paraId="53A6D526">
            <w:pPr>
              <w:rPr>
                <w:rFonts w:ascii="Calibri" w:hAnsi="Calibri" w:eastAsia="宋体" w:cs="Times New Roman"/>
              </w:rPr>
            </w:pPr>
          </w:p>
        </w:tc>
      </w:tr>
    </w:tbl>
    <w:p w14:paraId="35BBC505">
      <w:pPr>
        <w:rPr>
          <w:rFonts w:ascii="Calibri" w:hAnsi="Calibri" w:eastAsia="宋体" w:cs="Times New Roman"/>
        </w:rPr>
      </w:pPr>
    </w:p>
    <w:p w14:paraId="6359FAFF">
      <w:pPr>
        <w:rPr>
          <w:rFonts w:ascii="Calibri" w:hAnsi="Calibri" w:eastAsia="宋体" w:cs="Times New Roman"/>
        </w:rPr>
      </w:pPr>
    </w:p>
    <w:p w14:paraId="4C357BC7">
      <w:pPr>
        <w:jc w:val="both"/>
        <w:rPr>
          <w:rFonts w:ascii="Calibri" w:hAnsi="Calibri" w:eastAsia="宋体" w:cs="Times New Roman"/>
        </w:rPr>
      </w:pPr>
    </w:p>
    <w:p w14:paraId="3016A2B6">
      <w:pPr>
        <w:rPr>
          <w:rFonts w:ascii="Calibri" w:hAnsi="Calibri" w:eastAsia="宋体" w:cs="Times New Roman"/>
        </w:rPr>
      </w:pPr>
    </w:p>
    <w:p w14:paraId="295B6B63">
      <w:pPr>
        <w:pStyle w:val="3"/>
        <w:rPr>
          <w:rFonts w:ascii="Calibri" w:hAnsi="Calibri" w:eastAsia="宋体" w:cs="Times New Roman"/>
        </w:rPr>
      </w:pPr>
    </w:p>
    <w:p w14:paraId="537AE3A6">
      <w:pPr>
        <w:pStyle w:val="3"/>
        <w:rPr>
          <w:rFonts w:ascii="Calibri" w:hAnsi="Calibri" w:eastAsia="宋体" w:cs="Times New Roman"/>
        </w:rPr>
      </w:pPr>
    </w:p>
    <w:p w14:paraId="5C06042B">
      <w:pPr>
        <w:pStyle w:val="3"/>
        <w:rPr>
          <w:rFonts w:ascii="Calibri" w:hAnsi="Calibri" w:eastAsia="宋体" w:cs="Times New Roman"/>
        </w:rPr>
      </w:pPr>
    </w:p>
    <w:p w14:paraId="5334D349">
      <w:pPr>
        <w:pStyle w:val="3"/>
        <w:rPr>
          <w:rFonts w:ascii="Calibri" w:hAnsi="Calibri" w:eastAsia="宋体" w:cs="Times New Roman"/>
        </w:rPr>
      </w:pPr>
    </w:p>
    <w:p w14:paraId="21C4D7C4">
      <w:pPr>
        <w:pStyle w:val="3"/>
        <w:rPr>
          <w:rFonts w:ascii="Calibri" w:hAnsi="Calibri" w:eastAsia="宋体" w:cs="Times New Roman"/>
        </w:rPr>
      </w:pPr>
    </w:p>
    <w:p w14:paraId="49B98B1A">
      <w:pPr>
        <w:pStyle w:val="3"/>
        <w:rPr>
          <w:rFonts w:ascii="Calibri" w:hAnsi="Calibri" w:eastAsia="宋体" w:cs="Times New Roman"/>
        </w:rPr>
      </w:pPr>
    </w:p>
    <w:p w14:paraId="678BF537">
      <w:pPr>
        <w:pStyle w:val="3"/>
        <w:rPr>
          <w:rFonts w:ascii="Calibri" w:hAnsi="Calibri" w:eastAsia="宋体" w:cs="Times New Roman"/>
        </w:rPr>
      </w:pPr>
    </w:p>
    <w:p w14:paraId="5DC266CE">
      <w:pPr>
        <w:pStyle w:val="3"/>
        <w:rPr>
          <w:rFonts w:ascii="Calibri" w:hAnsi="Calibri" w:eastAsia="宋体" w:cs="Times New Roman"/>
        </w:rPr>
      </w:pPr>
    </w:p>
    <w:p w14:paraId="6F914210">
      <w:pPr>
        <w:pStyle w:val="3"/>
        <w:rPr>
          <w:rFonts w:ascii="Calibri" w:hAnsi="Calibri" w:eastAsia="宋体" w:cs="Times New Roman"/>
        </w:rPr>
      </w:pPr>
    </w:p>
    <w:p w14:paraId="22148567">
      <w:pPr>
        <w:pStyle w:val="3"/>
        <w:rPr>
          <w:rFonts w:ascii="Calibri" w:hAnsi="Calibri" w:eastAsia="宋体" w:cs="Times New Roman"/>
        </w:rPr>
      </w:pPr>
    </w:p>
    <w:p w14:paraId="24C86F34">
      <w:pPr>
        <w:pStyle w:val="3"/>
        <w:rPr>
          <w:rFonts w:ascii="Calibri" w:hAnsi="Calibri" w:eastAsia="宋体" w:cs="Times New Roman"/>
        </w:rPr>
      </w:pPr>
    </w:p>
    <w:p w14:paraId="3C8EC38D">
      <w:pPr>
        <w:pStyle w:val="3"/>
        <w:rPr>
          <w:rFonts w:ascii="Calibri" w:hAnsi="Calibri" w:eastAsia="宋体" w:cs="Times New Roman"/>
        </w:rPr>
      </w:pPr>
    </w:p>
    <w:p w14:paraId="3AAFB3E6">
      <w:pPr>
        <w:pStyle w:val="3"/>
        <w:rPr>
          <w:rFonts w:ascii="Calibri" w:hAnsi="Calibri" w:eastAsia="宋体" w:cs="Times New Roman"/>
        </w:rPr>
      </w:pPr>
    </w:p>
    <w:p w14:paraId="26F0D01C">
      <w:pPr>
        <w:pStyle w:val="3"/>
        <w:rPr>
          <w:rFonts w:ascii="Calibri" w:hAnsi="Calibri" w:eastAsia="宋体" w:cs="Times New Roman"/>
        </w:rPr>
      </w:pPr>
    </w:p>
    <w:p w14:paraId="350C68E7">
      <w:pPr>
        <w:pStyle w:val="3"/>
        <w:rPr>
          <w:rFonts w:ascii="Calibri" w:hAnsi="Calibri" w:eastAsia="宋体" w:cs="Times New Roman"/>
        </w:rPr>
      </w:pPr>
    </w:p>
    <w:p w14:paraId="083D2643">
      <w:pPr>
        <w:pStyle w:val="3"/>
        <w:rPr>
          <w:rFonts w:ascii="Calibri" w:hAnsi="Calibri" w:eastAsia="宋体" w:cs="Times New Roman"/>
        </w:rPr>
      </w:pPr>
    </w:p>
    <w:p w14:paraId="09A1F26A">
      <w:pPr>
        <w:pStyle w:val="3"/>
        <w:rPr>
          <w:rFonts w:ascii="Calibri" w:hAnsi="Calibri" w:eastAsia="宋体" w:cs="Times New Roman"/>
        </w:rPr>
      </w:pPr>
    </w:p>
    <w:p w14:paraId="0B83326C">
      <w:pPr>
        <w:pStyle w:val="3"/>
        <w:rPr>
          <w:rFonts w:ascii="Calibri" w:hAnsi="Calibri" w:eastAsia="宋体" w:cs="Times New Roman"/>
        </w:rPr>
      </w:pPr>
    </w:p>
    <w:p w14:paraId="1422C9E1">
      <w:pPr>
        <w:pStyle w:val="3"/>
        <w:rPr>
          <w:rFonts w:ascii="Calibri" w:hAnsi="Calibri" w:eastAsia="宋体" w:cs="Times New Roman"/>
        </w:rPr>
      </w:pPr>
    </w:p>
    <w:p w14:paraId="5D8BB49D">
      <w:pPr>
        <w:pStyle w:val="3"/>
        <w:rPr>
          <w:rFonts w:ascii="Calibri" w:hAnsi="Calibri" w:eastAsia="宋体" w:cs="Times New Roman"/>
        </w:rPr>
      </w:pPr>
    </w:p>
    <w:p w14:paraId="5A220F44">
      <w:pPr>
        <w:pStyle w:val="3"/>
        <w:rPr>
          <w:rFonts w:ascii="Calibri" w:hAnsi="Calibri" w:eastAsia="宋体" w:cs="Times New Roman"/>
        </w:rPr>
      </w:pPr>
    </w:p>
    <w:p w14:paraId="3131592C">
      <w:pPr>
        <w:rPr>
          <w:rFonts w:ascii="Calibri" w:hAnsi="Calibri" w:eastAsia="宋体" w:cs="Times New Roman"/>
        </w:rPr>
      </w:pPr>
    </w:p>
    <w:p w14:paraId="35D16013">
      <w:pPr>
        <w:jc w:val="both"/>
        <w:rPr>
          <w:rFonts w:ascii="Calibri" w:hAnsi="Calibri" w:eastAsia="宋体" w:cs="Times New Roman"/>
        </w:rPr>
      </w:pPr>
      <w:r>
        <w:rPr>
          <w:rFonts w:ascii="Calibri" w:hAnsi="Calibri" w:eastAsia="宋体" w:cs="Times New Roman"/>
          <w:b/>
          <w:sz w:val="28"/>
        </w:rPr>
        <w:t>附表2</w:t>
      </w:r>
    </w:p>
    <w:p w14:paraId="25377D95">
      <w:pPr>
        <w:jc w:val="center"/>
        <w:rPr>
          <w:rFonts w:ascii="Calibri" w:hAnsi="Calibri" w:eastAsia="宋体" w:cs="Times New Roman"/>
        </w:rPr>
      </w:pPr>
      <w:r>
        <w:rPr>
          <w:rFonts w:ascii="Calibri" w:hAnsi="Calibri" w:eastAsia="宋体" w:cs="Times New Roman"/>
          <w:sz w:val="28"/>
        </w:rPr>
        <w:t>保洁服务质量季度考评表</w:t>
      </w:r>
    </w:p>
    <w:p w14:paraId="07BCDE50">
      <w:pPr>
        <w:jc w:val="center"/>
        <w:rPr>
          <w:rFonts w:ascii="Calibri" w:hAnsi="Calibri" w:eastAsia="宋体" w:cs="Times New Roman"/>
        </w:rPr>
      </w:pPr>
      <w:r>
        <w:rPr>
          <w:rFonts w:ascii="Calibri" w:hAnsi="Calibri" w:eastAsia="宋体" w:cs="Times New Roman"/>
          <w:sz w:val="28"/>
        </w:rPr>
        <w:t>（    年    季度）</w:t>
      </w:r>
    </w:p>
    <w:p w14:paraId="595234F1">
      <w:pPr>
        <w:jc w:val="both"/>
        <w:rPr>
          <w:rFonts w:ascii="Calibri" w:hAnsi="Calibri" w:eastAsia="宋体" w:cs="Times New Roman"/>
        </w:rPr>
      </w:pPr>
      <w:r>
        <w:rPr>
          <w:rFonts w:ascii="Calibri" w:hAnsi="Calibri" w:eastAsia="宋体" w:cs="Times New Roman"/>
          <w:b/>
          <w:sz w:val="28"/>
        </w:rPr>
        <w:t>考评时间：     年   月    日</w:t>
      </w:r>
    </w:p>
    <w:tbl>
      <w:tblPr>
        <w:tblStyle w:val="4"/>
        <w:tblW w:w="8956" w:type="dxa"/>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43"/>
        <w:gridCol w:w="2551"/>
        <w:gridCol w:w="2296"/>
        <w:gridCol w:w="852"/>
        <w:gridCol w:w="701"/>
        <w:gridCol w:w="1813"/>
      </w:tblGrid>
      <w:tr w14:paraId="703B4B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743" w:type="dxa"/>
            <w:tcBorders>
              <w:top w:val="single" w:color="000000" w:sz="4" w:space="0"/>
              <w:left w:val="single" w:color="000000" w:sz="4" w:space="0"/>
              <w:bottom w:val="single" w:color="000000" w:sz="4" w:space="0"/>
              <w:right w:val="single" w:color="000000" w:sz="4" w:space="0"/>
            </w:tcBorders>
            <w:vAlign w:val="top"/>
          </w:tcPr>
          <w:p w14:paraId="7586F1E1">
            <w:pPr>
              <w:jc w:val="both"/>
              <w:rPr>
                <w:rFonts w:ascii="Calibri" w:hAnsi="Calibri" w:eastAsia="宋体" w:cs="Times New Roman"/>
              </w:rPr>
            </w:pPr>
            <w:r>
              <w:rPr>
                <w:rFonts w:ascii="Calibri" w:hAnsi="Calibri" w:eastAsia="宋体" w:cs="Times New Roman"/>
                <w:b/>
                <w:sz w:val="24"/>
              </w:rPr>
              <w:t>序号</w:t>
            </w:r>
          </w:p>
        </w:tc>
        <w:tc>
          <w:tcPr>
            <w:tcW w:w="2551" w:type="dxa"/>
            <w:tcBorders>
              <w:top w:val="single" w:color="000000" w:sz="4" w:space="0"/>
              <w:left w:val="nil"/>
              <w:bottom w:val="single" w:color="000000" w:sz="4" w:space="0"/>
              <w:right w:val="single" w:color="000000" w:sz="4" w:space="0"/>
            </w:tcBorders>
            <w:vAlign w:val="top"/>
          </w:tcPr>
          <w:p w14:paraId="55B4D035">
            <w:pPr>
              <w:jc w:val="both"/>
              <w:rPr>
                <w:rFonts w:ascii="Calibri" w:hAnsi="Calibri" w:eastAsia="宋体" w:cs="Times New Roman"/>
              </w:rPr>
            </w:pPr>
            <w:r>
              <w:rPr>
                <w:rFonts w:ascii="Calibri" w:hAnsi="Calibri" w:eastAsia="宋体" w:cs="Times New Roman"/>
                <w:b/>
                <w:sz w:val="24"/>
              </w:rPr>
              <w:t>考评内容</w:t>
            </w:r>
          </w:p>
        </w:tc>
        <w:tc>
          <w:tcPr>
            <w:tcW w:w="2296" w:type="dxa"/>
            <w:tcBorders>
              <w:top w:val="single" w:color="000000" w:sz="4" w:space="0"/>
              <w:left w:val="nil"/>
              <w:bottom w:val="single" w:color="000000" w:sz="4" w:space="0"/>
              <w:right w:val="single" w:color="000000" w:sz="4" w:space="0"/>
            </w:tcBorders>
            <w:vAlign w:val="top"/>
          </w:tcPr>
          <w:p w14:paraId="0E1C02A5">
            <w:pPr>
              <w:jc w:val="both"/>
              <w:rPr>
                <w:rFonts w:ascii="Calibri" w:hAnsi="Calibri" w:eastAsia="宋体" w:cs="Times New Roman"/>
              </w:rPr>
            </w:pPr>
            <w:r>
              <w:rPr>
                <w:rFonts w:ascii="Calibri" w:hAnsi="Calibri" w:eastAsia="宋体" w:cs="Times New Roman"/>
                <w:b/>
                <w:sz w:val="24"/>
              </w:rPr>
              <w:t>考评标准</w:t>
            </w:r>
          </w:p>
        </w:tc>
        <w:tc>
          <w:tcPr>
            <w:tcW w:w="852" w:type="dxa"/>
            <w:tcBorders>
              <w:top w:val="single" w:color="000000" w:sz="4" w:space="0"/>
              <w:left w:val="nil"/>
              <w:bottom w:val="single" w:color="000000" w:sz="4" w:space="0"/>
              <w:right w:val="single" w:color="000000" w:sz="4" w:space="0"/>
            </w:tcBorders>
            <w:vAlign w:val="top"/>
          </w:tcPr>
          <w:p w14:paraId="216F2A5A">
            <w:pPr>
              <w:jc w:val="both"/>
              <w:rPr>
                <w:rFonts w:ascii="Calibri" w:hAnsi="Calibri" w:eastAsia="宋体" w:cs="Times New Roman"/>
              </w:rPr>
            </w:pPr>
            <w:r>
              <w:rPr>
                <w:rFonts w:ascii="Calibri" w:hAnsi="Calibri" w:eastAsia="宋体" w:cs="Times New Roman"/>
                <w:b/>
                <w:sz w:val="24"/>
              </w:rPr>
              <w:t>分值</w:t>
            </w:r>
          </w:p>
        </w:tc>
        <w:tc>
          <w:tcPr>
            <w:tcW w:w="701" w:type="dxa"/>
            <w:tcBorders>
              <w:top w:val="single" w:color="000000" w:sz="4" w:space="0"/>
              <w:left w:val="nil"/>
              <w:bottom w:val="single" w:color="000000" w:sz="4" w:space="0"/>
              <w:right w:val="single" w:color="000000" w:sz="4" w:space="0"/>
            </w:tcBorders>
            <w:vAlign w:val="top"/>
          </w:tcPr>
          <w:p w14:paraId="6470C791">
            <w:pPr>
              <w:jc w:val="both"/>
              <w:rPr>
                <w:rFonts w:ascii="Calibri" w:hAnsi="Calibri" w:eastAsia="宋体" w:cs="Times New Roman"/>
              </w:rPr>
            </w:pPr>
            <w:r>
              <w:rPr>
                <w:rFonts w:ascii="Calibri" w:hAnsi="Calibri" w:eastAsia="宋体" w:cs="Times New Roman"/>
                <w:b/>
                <w:sz w:val="24"/>
              </w:rPr>
              <w:t>得分</w:t>
            </w:r>
          </w:p>
        </w:tc>
        <w:tc>
          <w:tcPr>
            <w:tcW w:w="1813" w:type="dxa"/>
            <w:tcBorders>
              <w:top w:val="single" w:color="000000" w:sz="4" w:space="0"/>
              <w:left w:val="nil"/>
              <w:bottom w:val="single" w:color="000000" w:sz="4" w:space="0"/>
              <w:right w:val="single" w:color="000000" w:sz="4" w:space="0"/>
            </w:tcBorders>
            <w:vAlign w:val="top"/>
          </w:tcPr>
          <w:p w14:paraId="595E036D">
            <w:pPr>
              <w:jc w:val="both"/>
              <w:rPr>
                <w:rFonts w:ascii="Calibri" w:hAnsi="Calibri" w:eastAsia="宋体" w:cs="Times New Roman"/>
              </w:rPr>
            </w:pPr>
            <w:r>
              <w:rPr>
                <w:rFonts w:ascii="Calibri" w:hAnsi="Calibri" w:eastAsia="宋体" w:cs="Times New Roman"/>
                <w:b/>
                <w:sz w:val="24"/>
              </w:rPr>
              <w:t>具体扣分内容</w:t>
            </w:r>
          </w:p>
        </w:tc>
      </w:tr>
      <w:tr w14:paraId="25D3F2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6" w:hRule="atLeast"/>
        </w:trPr>
        <w:tc>
          <w:tcPr>
            <w:tcW w:w="5590" w:type="dxa"/>
            <w:gridSpan w:val="3"/>
            <w:tcBorders>
              <w:top w:val="nil"/>
              <w:left w:val="single" w:color="000000" w:sz="4" w:space="0"/>
              <w:bottom w:val="single" w:color="000000" w:sz="4" w:space="0"/>
              <w:right w:val="single" w:color="000000" w:sz="4" w:space="0"/>
            </w:tcBorders>
            <w:vAlign w:val="top"/>
          </w:tcPr>
          <w:p w14:paraId="5C3A364F">
            <w:pPr>
              <w:jc w:val="both"/>
              <w:rPr>
                <w:rFonts w:ascii="Calibri" w:hAnsi="Calibri" w:eastAsia="宋体" w:cs="Times New Roman"/>
              </w:rPr>
            </w:pPr>
            <w:r>
              <w:rPr>
                <w:rFonts w:ascii="Calibri" w:hAnsi="Calibri" w:eastAsia="宋体" w:cs="Times New Roman"/>
                <w:sz w:val="24"/>
              </w:rPr>
              <w:t>一、综合管理（40分）</w:t>
            </w:r>
          </w:p>
        </w:tc>
        <w:tc>
          <w:tcPr>
            <w:tcW w:w="852" w:type="dxa"/>
            <w:tcBorders>
              <w:top w:val="nil"/>
              <w:left w:val="nil"/>
              <w:bottom w:val="single" w:color="000000" w:sz="4" w:space="0"/>
              <w:right w:val="single" w:color="000000" w:sz="4" w:space="0"/>
            </w:tcBorders>
            <w:vAlign w:val="top"/>
          </w:tcPr>
          <w:p w14:paraId="63E2F7BB">
            <w:pPr>
              <w:jc w:val="both"/>
              <w:rPr>
                <w:rFonts w:ascii="Calibri" w:hAnsi="Calibri" w:eastAsia="宋体" w:cs="Times New Roman"/>
              </w:rPr>
            </w:pPr>
          </w:p>
        </w:tc>
        <w:tc>
          <w:tcPr>
            <w:tcW w:w="701" w:type="dxa"/>
            <w:tcBorders>
              <w:top w:val="nil"/>
              <w:left w:val="nil"/>
              <w:bottom w:val="single" w:color="000000" w:sz="4" w:space="0"/>
              <w:right w:val="single" w:color="000000" w:sz="4" w:space="0"/>
            </w:tcBorders>
            <w:vAlign w:val="top"/>
          </w:tcPr>
          <w:p w14:paraId="6C6E9228">
            <w:pPr>
              <w:jc w:val="both"/>
              <w:rPr>
                <w:rFonts w:ascii="Calibri" w:hAnsi="Calibri" w:eastAsia="宋体" w:cs="Times New Roman"/>
              </w:rPr>
            </w:pPr>
          </w:p>
        </w:tc>
        <w:tc>
          <w:tcPr>
            <w:tcW w:w="1813" w:type="dxa"/>
            <w:tcBorders>
              <w:top w:val="nil"/>
              <w:left w:val="nil"/>
              <w:bottom w:val="single" w:color="000000" w:sz="4" w:space="0"/>
              <w:right w:val="single" w:color="000000" w:sz="4" w:space="0"/>
            </w:tcBorders>
            <w:vAlign w:val="top"/>
          </w:tcPr>
          <w:p w14:paraId="66E7B5E6">
            <w:pPr>
              <w:jc w:val="both"/>
              <w:rPr>
                <w:rFonts w:ascii="Calibri" w:hAnsi="Calibri" w:eastAsia="宋体" w:cs="Times New Roman"/>
              </w:rPr>
            </w:pPr>
          </w:p>
        </w:tc>
      </w:tr>
      <w:tr w14:paraId="00F79D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047" w:hRule="atLeast"/>
        </w:trPr>
        <w:tc>
          <w:tcPr>
            <w:tcW w:w="743" w:type="dxa"/>
            <w:tcBorders>
              <w:top w:val="nil"/>
              <w:left w:val="single" w:color="000000" w:sz="4" w:space="0"/>
              <w:bottom w:val="single" w:color="000000" w:sz="4" w:space="0"/>
              <w:right w:val="single" w:color="000000" w:sz="4" w:space="0"/>
            </w:tcBorders>
          </w:tcPr>
          <w:p w14:paraId="4F2D1FF6">
            <w:pPr>
              <w:rPr>
                <w:rFonts w:ascii="Calibri" w:hAnsi="Calibri" w:eastAsia="宋体" w:cs="Times New Roman"/>
              </w:rPr>
            </w:pPr>
            <w:r>
              <w:rPr>
                <w:rFonts w:ascii="Calibri" w:hAnsi="Calibri" w:eastAsia="宋体" w:cs="Times New Roman"/>
                <w:b/>
                <w:sz w:val="24"/>
              </w:rPr>
              <w:t>1</w:t>
            </w:r>
          </w:p>
        </w:tc>
        <w:tc>
          <w:tcPr>
            <w:tcW w:w="2551" w:type="dxa"/>
            <w:tcBorders>
              <w:top w:val="nil"/>
              <w:left w:val="nil"/>
              <w:bottom w:val="single" w:color="000000" w:sz="4" w:space="0"/>
              <w:right w:val="single" w:color="000000" w:sz="4" w:space="0"/>
            </w:tcBorders>
            <w:vAlign w:val="top"/>
          </w:tcPr>
          <w:p w14:paraId="7D470C77">
            <w:pPr>
              <w:jc w:val="both"/>
              <w:rPr>
                <w:rFonts w:ascii="Calibri" w:hAnsi="Calibri" w:eastAsia="宋体" w:cs="Times New Roman"/>
              </w:rPr>
            </w:pPr>
            <w:r>
              <w:rPr>
                <w:rFonts w:ascii="Calibri" w:hAnsi="Calibri" w:eastAsia="宋体" w:cs="Times New Roman"/>
                <w:b/>
                <w:sz w:val="24"/>
              </w:rPr>
              <w:t>月满意度调查结果</w:t>
            </w:r>
          </w:p>
        </w:tc>
        <w:tc>
          <w:tcPr>
            <w:tcW w:w="2296" w:type="dxa"/>
            <w:tcBorders>
              <w:top w:val="nil"/>
              <w:left w:val="nil"/>
              <w:bottom w:val="single" w:color="000000" w:sz="4" w:space="0"/>
              <w:right w:val="single" w:color="000000" w:sz="4" w:space="0"/>
            </w:tcBorders>
          </w:tcPr>
          <w:p w14:paraId="7DDDDB10">
            <w:pPr>
              <w:jc w:val="both"/>
              <w:rPr>
                <w:rFonts w:ascii="Calibri" w:hAnsi="Calibri" w:eastAsia="宋体" w:cs="Times New Roman"/>
              </w:rPr>
            </w:pPr>
            <w:r>
              <w:rPr>
                <w:rFonts w:ascii="Calibri" w:hAnsi="Calibri" w:eastAsia="宋体" w:cs="Times New Roman"/>
                <w:sz w:val="24"/>
              </w:rPr>
              <w:t>当季全院满意度调查得分平均分在90分及以上的，此项得5分，90分以下，每低1分，则在季度考评中扣1分；85分以下，此项不得分。</w:t>
            </w:r>
          </w:p>
        </w:tc>
        <w:tc>
          <w:tcPr>
            <w:tcW w:w="852" w:type="dxa"/>
            <w:tcBorders>
              <w:top w:val="nil"/>
              <w:left w:val="nil"/>
              <w:bottom w:val="single" w:color="000000" w:sz="4" w:space="0"/>
              <w:right w:val="single" w:color="000000" w:sz="4" w:space="0"/>
            </w:tcBorders>
          </w:tcPr>
          <w:p w14:paraId="4B4511CF">
            <w:pPr>
              <w:rPr>
                <w:rFonts w:ascii="Calibri" w:hAnsi="Calibri" w:eastAsia="宋体" w:cs="Times New Roman"/>
              </w:rPr>
            </w:pPr>
            <w:r>
              <w:rPr>
                <w:rFonts w:ascii="Calibri" w:hAnsi="Calibri" w:eastAsia="宋体" w:cs="Times New Roman"/>
                <w:b/>
                <w:sz w:val="24"/>
              </w:rPr>
              <w:t>5</w:t>
            </w:r>
          </w:p>
        </w:tc>
        <w:tc>
          <w:tcPr>
            <w:tcW w:w="701" w:type="dxa"/>
            <w:tcBorders>
              <w:top w:val="nil"/>
              <w:left w:val="nil"/>
              <w:bottom w:val="single" w:color="000000" w:sz="4" w:space="0"/>
              <w:right w:val="single" w:color="000000" w:sz="4" w:space="0"/>
            </w:tcBorders>
            <w:vAlign w:val="top"/>
          </w:tcPr>
          <w:p w14:paraId="289E36FE">
            <w:pPr>
              <w:jc w:val="both"/>
              <w:rPr>
                <w:rFonts w:ascii="Calibri" w:hAnsi="Calibri" w:eastAsia="宋体" w:cs="Times New Roman"/>
              </w:rPr>
            </w:pPr>
          </w:p>
        </w:tc>
        <w:tc>
          <w:tcPr>
            <w:tcW w:w="1813" w:type="dxa"/>
            <w:tcBorders>
              <w:top w:val="nil"/>
              <w:left w:val="nil"/>
              <w:bottom w:val="single" w:color="000000" w:sz="4" w:space="0"/>
              <w:right w:val="single" w:color="000000" w:sz="4" w:space="0"/>
            </w:tcBorders>
            <w:vAlign w:val="top"/>
          </w:tcPr>
          <w:p w14:paraId="6214EBF1">
            <w:pPr>
              <w:jc w:val="both"/>
              <w:rPr>
                <w:rFonts w:ascii="Calibri" w:hAnsi="Calibri" w:eastAsia="宋体" w:cs="Times New Roman"/>
              </w:rPr>
            </w:pPr>
          </w:p>
        </w:tc>
      </w:tr>
      <w:tr w14:paraId="1D0B92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43" w:type="dxa"/>
            <w:tcBorders>
              <w:top w:val="nil"/>
              <w:left w:val="single" w:color="000000" w:sz="4" w:space="0"/>
              <w:bottom w:val="single" w:color="000000" w:sz="4" w:space="0"/>
              <w:right w:val="single" w:color="000000" w:sz="4" w:space="0"/>
            </w:tcBorders>
          </w:tcPr>
          <w:p w14:paraId="5FC2AAB5">
            <w:pPr>
              <w:rPr>
                <w:rFonts w:ascii="Calibri" w:hAnsi="Calibri" w:eastAsia="宋体" w:cs="Times New Roman"/>
              </w:rPr>
            </w:pPr>
            <w:r>
              <w:rPr>
                <w:rFonts w:ascii="Calibri" w:hAnsi="Calibri" w:eastAsia="宋体" w:cs="Times New Roman"/>
                <w:b/>
                <w:sz w:val="24"/>
              </w:rPr>
              <w:t>2</w:t>
            </w:r>
          </w:p>
        </w:tc>
        <w:tc>
          <w:tcPr>
            <w:tcW w:w="2551" w:type="dxa"/>
            <w:tcBorders>
              <w:top w:val="nil"/>
              <w:left w:val="nil"/>
              <w:bottom w:val="single" w:color="000000" w:sz="4" w:space="0"/>
              <w:right w:val="single" w:color="000000" w:sz="4" w:space="0"/>
            </w:tcBorders>
            <w:vAlign w:val="top"/>
          </w:tcPr>
          <w:p w14:paraId="0117F0A4">
            <w:pPr>
              <w:jc w:val="both"/>
              <w:rPr>
                <w:rFonts w:ascii="Calibri" w:hAnsi="Calibri" w:eastAsia="宋体" w:cs="Times New Roman"/>
              </w:rPr>
            </w:pPr>
            <w:r>
              <w:rPr>
                <w:rFonts w:ascii="Calibri" w:hAnsi="Calibri" w:eastAsia="宋体" w:cs="Times New Roman"/>
                <w:b/>
                <w:sz w:val="24"/>
              </w:rPr>
              <w:t>制定健全的内部业绩考评制度，考核内容要包括所有服务部门及岗位。</w:t>
            </w:r>
          </w:p>
        </w:tc>
        <w:tc>
          <w:tcPr>
            <w:tcW w:w="2296" w:type="dxa"/>
            <w:tcBorders>
              <w:top w:val="nil"/>
              <w:left w:val="nil"/>
              <w:bottom w:val="single" w:color="000000" w:sz="4" w:space="0"/>
              <w:right w:val="single" w:color="000000" w:sz="4" w:space="0"/>
            </w:tcBorders>
          </w:tcPr>
          <w:p w14:paraId="3CE06CEA">
            <w:pPr>
              <w:jc w:val="both"/>
              <w:rPr>
                <w:rFonts w:ascii="Calibri" w:hAnsi="Calibri" w:eastAsia="宋体" w:cs="Times New Roman"/>
              </w:rPr>
            </w:pPr>
            <w:r>
              <w:rPr>
                <w:rFonts w:ascii="Calibri" w:hAnsi="Calibri" w:eastAsia="宋体" w:cs="Times New Roman"/>
                <w:sz w:val="24"/>
              </w:rPr>
              <w:t>无方案扣0.5分；有方案未按计划落实扣0.5分。</w:t>
            </w:r>
          </w:p>
        </w:tc>
        <w:tc>
          <w:tcPr>
            <w:tcW w:w="852" w:type="dxa"/>
            <w:tcBorders>
              <w:top w:val="nil"/>
              <w:left w:val="nil"/>
              <w:bottom w:val="single" w:color="000000" w:sz="4" w:space="0"/>
              <w:right w:val="single" w:color="000000" w:sz="4" w:space="0"/>
            </w:tcBorders>
          </w:tcPr>
          <w:p w14:paraId="31B40869">
            <w:pPr>
              <w:rPr>
                <w:rFonts w:ascii="Calibri" w:hAnsi="Calibri" w:eastAsia="宋体" w:cs="Times New Roman"/>
              </w:rPr>
            </w:pPr>
            <w:r>
              <w:rPr>
                <w:rFonts w:ascii="Calibri" w:hAnsi="Calibri" w:eastAsia="宋体" w:cs="Times New Roman"/>
                <w:b/>
                <w:sz w:val="24"/>
              </w:rPr>
              <w:t>2</w:t>
            </w:r>
          </w:p>
        </w:tc>
        <w:tc>
          <w:tcPr>
            <w:tcW w:w="701" w:type="dxa"/>
            <w:tcBorders>
              <w:top w:val="nil"/>
              <w:left w:val="nil"/>
              <w:bottom w:val="single" w:color="000000" w:sz="4" w:space="0"/>
              <w:right w:val="single" w:color="000000" w:sz="4" w:space="0"/>
            </w:tcBorders>
          </w:tcPr>
          <w:p w14:paraId="38BACAA6">
            <w:pP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6F7D75F1">
            <w:pPr>
              <w:rPr>
                <w:rFonts w:ascii="Calibri" w:hAnsi="Calibri" w:eastAsia="宋体" w:cs="Times New Roman"/>
              </w:rPr>
            </w:pPr>
          </w:p>
        </w:tc>
      </w:tr>
      <w:tr w14:paraId="39CEF4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3569" w:hRule="atLeast"/>
        </w:trPr>
        <w:tc>
          <w:tcPr>
            <w:tcW w:w="743" w:type="dxa"/>
            <w:tcBorders>
              <w:top w:val="nil"/>
              <w:left w:val="single" w:color="000000" w:sz="4" w:space="0"/>
              <w:bottom w:val="single" w:color="000000" w:sz="4" w:space="0"/>
              <w:right w:val="single" w:color="000000" w:sz="4" w:space="0"/>
            </w:tcBorders>
          </w:tcPr>
          <w:p w14:paraId="747D58DF">
            <w:pPr>
              <w:rPr>
                <w:rFonts w:ascii="Calibri" w:hAnsi="Calibri" w:eastAsia="宋体" w:cs="Times New Roman"/>
              </w:rPr>
            </w:pPr>
            <w:r>
              <w:rPr>
                <w:rFonts w:ascii="Calibri" w:hAnsi="Calibri" w:eastAsia="宋体" w:cs="Times New Roman"/>
                <w:b/>
                <w:sz w:val="24"/>
              </w:rPr>
              <w:t>3</w:t>
            </w:r>
          </w:p>
        </w:tc>
        <w:tc>
          <w:tcPr>
            <w:tcW w:w="2551" w:type="dxa"/>
            <w:tcBorders>
              <w:top w:val="nil"/>
              <w:left w:val="nil"/>
              <w:bottom w:val="single" w:color="000000" w:sz="4" w:space="0"/>
              <w:right w:val="single" w:color="000000" w:sz="4" w:space="0"/>
            </w:tcBorders>
            <w:vAlign w:val="top"/>
          </w:tcPr>
          <w:p w14:paraId="7E1599AE">
            <w:pPr>
              <w:jc w:val="both"/>
              <w:rPr>
                <w:rFonts w:ascii="Calibri" w:hAnsi="Calibri" w:eastAsia="宋体" w:cs="Times New Roman"/>
              </w:rPr>
            </w:pPr>
            <w:r>
              <w:rPr>
                <w:rFonts w:ascii="Calibri" w:hAnsi="Calibri" w:eastAsia="宋体" w:cs="Times New Roman"/>
                <w:b/>
                <w:sz w:val="24"/>
              </w:rPr>
              <w:t>对医院保洁管理建立健全各项管理制度，各岗位工作标准，并制定具体的落实措施和考核办法；必须按要求配备各岗位工作人员；员工调岗、离职必须通知后勤监管部门和所属科室负责人，每月5日前及时上交当月排班表及上月考勤表复印件。</w:t>
            </w:r>
          </w:p>
        </w:tc>
        <w:tc>
          <w:tcPr>
            <w:tcW w:w="2296" w:type="dxa"/>
            <w:tcBorders>
              <w:top w:val="nil"/>
              <w:left w:val="nil"/>
              <w:bottom w:val="single" w:color="000000" w:sz="4" w:space="0"/>
              <w:right w:val="single" w:color="000000" w:sz="4" w:space="0"/>
            </w:tcBorders>
          </w:tcPr>
          <w:p w14:paraId="6DF489DF">
            <w:pPr>
              <w:jc w:val="both"/>
              <w:rPr>
                <w:rFonts w:ascii="Calibri" w:hAnsi="Calibri" w:eastAsia="宋体" w:cs="Times New Roman"/>
              </w:rPr>
            </w:pPr>
            <w:r>
              <w:rPr>
                <w:rFonts w:ascii="Calibri" w:hAnsi="Calibri" w:eastAsia="宋体" w:cs="Times New Roman"/>
                <w:sz w:val="24"/>
              </w:rPr>
              <w:t>主要检查：保洁管理服务工作程序、质量保证制度、岗位考核制度等基本制度，每发现一处不完善、不规范扣0.5分，未制定具体的落实措施扣0.5分，未制定考核办法扣0.5分，未按规定要求配备员工每例扣1分（并扣减差额人工服务费），直至本项扣完为止。</w:t>
            </w:r>
          </w:p>
        </w:tc>
        <w:tc>
          <w:tcPr>
            <w:tcW w:w="852" w:type="dxa"/>
            <w:tcBorders>
              <w:top w:val="nil"/>
              <w:left w:val="nil"/>
              <w:bottom w:val="single" w:color="000000" w:sz="4" w:space="0"/>
              <w:right w:val="single" w:color="000000" w:sz="4" w:space="0"/>
            </w:tcBorders>
          </w:tcPr>
          <w:p w14:paraId="667E6118">
            <w:pPr>
              <w:rPr>
                <w:rFonts w:ascii="Calibri" w:hAnsi="Calibri" w:eastAsia="宋体" w:cs="Times New Roman"/>
              </w:rPr>
            </w:pPr>
            <w:r>
              <w:rPr>
                <w:rFonts w:ascii="Calibri" w:hAnsi="Calibri" w:eastAsia="宋体" w:cs="Times New Roman"/>
                <w:b/>
                <w:sz w:val="24"/>
              </w:rPr>
              <w:t>3</w:t>
            </w:r>
          </w:p>
        </w:tc>
        <w:tc>
          <w:tcPr>
            <w:tcW w:w="701" w:type="dxa"/>
            <w:tcBorders>
              <w:top w:val="nil"/>
              <w:left w:val="nil"/>
              <w:bottom w:val="single" w:color="000000" w:sz="4" w:space="0"/>
              <w:right w:val="single" w:color="000000" w:sz="4" w:space="0"/>
            </w:tcBorders>
          </w:tcPr>
          <w:p w14:paraId="7F6FA4AC">
            <w:pP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7FF05E29">
            <w:pPr>
              <w:rPr>
                <w:rFonts w:ascii="Calibri" w:hAnsi="Calibri" w:eastAsia="宋体" w:cs="Times New Roman"/>
              </w:rPr>
            </w:pPr>
          </w:p>
        </w:tc>
      </w:tr>
      <w:tr w14:paraId="65650E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2385" w:hRule="atLeast"/>
        </w:trPr>
        <w:tc>
          <w:tcPr>
            <w:tcW w:w="743" w:type="dxa"/>
            <w:tcBorders>
              <w:top w:val="nil"/>
              <w:left w:val="single" w:color="000000" w:sz="4" w:space="0"/>
              <w:bottom w:val="single" w:color="000000" w:sz="4" w:space="0"/>
              <w:right w:val="single" w:color="000000" w:sz="4" w:space="0"/>
            </w:tcBorders>
          </w:tcPr>
          <w:p w14:paraId="4AE8ACB2">
            <w:pPr>
              <w:rPr>
                <w:rFonts w:ascii="Calibri" w:hAnsi="Calibri" w:eastAsia="宋体" w:cs="Times New Roman"/>
              </w:rPr>
            </w:pPr>
            <w:r>
              <w:rPr>
                <w:rFonts w:ascii="Calibri" w:hAnsi="Calibri" w:eastAsia="宋体" w:cs="Times New Roman"/>
                <w:b/>
                <w:sz w:val="24"/>
              </w:rPr>
              <w:t>4</w:t>
            </w:r>
          </w:p>
        </w:tc>
        <w:tc>
          <w:tcPr>
            <w:tcW w:w="2551" w:type="dxa"/>
            <w:tcBorders>
              <w:top w:val="nil"/>
              <w:left w:val="nil"/>
              <w:bottom w:val="single" w:color="000000" w:sz="4" w:space="0"/>
              <w:right w:val="single" w:color="000000" w:sz="4" w:space="0"/>
            </w:tcBorders>
            <w:vAlign w:val="top"/>
          </w:tcPr>
          <w:p w14:paraId="136A2141">
            <w:pPr>
              <w:jc w:val="both"/>
              <w:rPr>
                <w:rFonts w:ascii="Calibri" w:hAnsi="Calibri" w:eastAsia="宋体" w:cs="Times New Roman"/>
              </w:rPr>
            </w:pPr>
            <w:r>
              <w:rPr>
                <w:rFonts w:ascii="Calibri" w:hAnsi="Calibri" w:eastAsia="宋体" w:cs="Times New Roman"/>
                <w:b/>
                <w:sz w:val="24"/>
              </w:rPr>
              <w:t>建立24小时值班制度,设立服务电话,接受医务人员或患者对后勤服务的求助、建议、问询、质疑、投诉等，建立相应的回访制度，并能提供相应的处理记录</w:t>
            </w:r>
          </w:p>
        </w:tc>
        <w:tc>
          <w:tcPr>
            <w:tcW w:w="2296" w:type="dxa"/>
            <w:tcBorders>
              <w:top w:val="nil"/>
              <w:left w:val="nil"/>
              <w:bottom w:val="single" w:color="000000" w:sz="4" w:space="0"/>
              <w:right w:val="single" w:color="000000" w:sz="4" w:space="0"/>
            </w:tcBorders>
            <w:vAlign w:val="top"/>
          </w:tcPr>
          <w:p w14:paraId="31273EBC">
            <w:pPr>
              <w:jc w:val="both"/>
              <w:rPr>
                <w:rFonts w:ascii="Calibri" w:hAnsi="Calibri" w:eastAsia="宋体" w:cs="Times New Roman"/>
              </w:rPr>
            </w:pPr>
            <w:r>
              <w:rPr>
                <w:rFonts w:ascii="Calibri" w:hAnsi="Calibri" w:eastAsia="宋体" w:cs="Times New Roman"/>
                <w:b/>
                <w:sz w:val="24"/>
              </w:rPr>
              <w:t>未建立24小时值班制度或未建立24小时求助或投诉电话扣0.5分；有制度，但未按要求执行扣0.5分；有执行但执行不符合，未满足规定要求扣0.5分，直至本项扣完为止。</w:t>
            </w:r>
          </w:p>
        </w:tc>
        <w:tc>
          <w:tcPr>
            <w:tcW w:w="852" w:type="dxa"/>
            <w:tcBorders>
              <w:top w:val="nil"/>
              <w:left w:val="nil"/>
              <w:bottom w:val="single" w:color="000000" w:sz="4" w:space="0"/>
              <w:right w:val="single" w:color="000000" w:sz="4" w:space="0"/>
            </w:tcBorders>
          </w:tcPr>
          <w:p w14:paraId="61E032FF">
            <w:pPr>
              <w:rPr>
                <w:rFonts w:ascii="Calibri" w:hAnsi="Calibri" w:eastAsia="宋体" w:cs="Times New Roman"/>
              </w:rPr>
            </w:pPr>
            <w:r>
              <w:rPr>
                <w:rFonts w:ascii="Calibri" w:hAnsi="Calibri" w:eastAsia="宋体" w:cs="Times New Roman"/>
                <w:b/>
                <w:sz w:val="24"/>
              </w:rPr>
              <w:t>2</w:t>
            </w:r>
          </w:p>
        </w:tc>
        <w:tc>
          <w:tcPr>
            <w:tcW w:w="701" w:type="dxa"/>
            <w:tcBorders>
              <w:top w:val="nil"/>
              <w:left w:val="nil"/>
              <w:bottom w:val="single" w:color="000000" w:sz="4" w:space="0"/>
              <w:right w:val="single" w:color="000000" w:sz="4" w:space="0"/>
            </w:tcBorders>
          </w:tcPr>
          <w:p w14:paraId="62F77DC3">
            <w:pP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766F4D8F">
            <w:pPr>
              <w:rPr>
                <w:rFonts w:ascii="Calibri" w:hAnsi="Calibri" w:eastAsia="宋体" w:cs="Times New Roman"/>
              </w:rPr>
            </w:pPr>
          </w:p>
        </w:tc>
      </w:tr>
      <w:tr w14:paraId="3FF12B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694" w:hRule="atLeast"/>
        </w:trPr>
        <w:tc>
          <w:tcPr>
            <w:tcW w:w="743" w:type="dxa"/>
            <w:tcBorders>
              <w:top w:val="nil"/>
              <w:left w:val="single" w:color="000000" w:sz="4" w:space="0"/>
              <w:bottom w:val="single" w:color="000000" w:sz="4" w:space="0"/>
              <w:right w:val="single" w:color="000000" w:sz="4" w:space="0"/>
            </w:tcBorders>
          </w:tcPr>
          <w:p w14:paraId="2BCFA80C">
            <w:pPr>
              <w:rPr>
                <w:rFonts w:ascii="Calibri" w:hAnsi="Calibri" w:eastAsia="宋体" w:cs="Times New Roman"/>
              </w:rPr>
            </w:pPr>
            <w:r>
              <w:rPr>
                <w:rFonts w:ascii="Calibri" w:hAnsi="Calibri" w:eastAsia="宋体" w:cs="Times New Roman"/>
                <w:b/>
                <w:sz w:val="24"/>
              </w:rPr>
              <w:t>5</w:t>
            </w:r>
          </w:p>
        </w:tc>
        <w:tc>
          <w:tcPr>
            <w:tcW w:w="2551" w:type="dxa"/>
            <w:tcBorders>
              <w:top w:val="nil"/>
              <w:left w:val="nil"/>
              <w:bottom w:val="single" w:color="000000" w:sz="4" w:space="0"/>
              <w:right w:val="single" w:color="000000" w:sz="4" w:space="0"/>
            </w:tcBorders>
            <w:vAlign w:val="top"/>
          </w:tcPr>
          <w:p w14:paraId="2A6D157F">
            <w:pPr>
              <w:jc w:val="both"/>
              <w:rPr>
                <w:rFonts w:ascii="Calibri" w:hAnsi="Calibri" w:eastAsia="宋体" w:cs="Times New Roman"/>
              </w:rPr>
            </w:pPr>
            <w:r>
              <w:rPr>
                <w:rFonts w:ascii="Calibri" w:hAnsi="Calibri" w:eastAsia="宋体" w:cs="Times New Roman"/>
                <w:b/>
                <w:sz w:val="24"/>
              </w:rPr>
              <w:t>制定年度、季度、月保洁计划。</w:t>
            </w:r>
          </w:p>
        </w:tc>
        <w:tc>
          <w:tcPr>
            <w:tcW w:w="2296" w:type="dxa"/>
            <w:tcBorders>
              <w:top w:val="nil"/>
              <w:left w:val="nil"/>
              <w:bottom w:val="single" w:color="000000" w:sz="4" w:space="0"/>
              <w:right w:val="single" w:color="000000" w:sz="4" w:space="0"/>
            </w:tcBorders>
            <w:vAlign w:val="top"/>
          </w:tcPr>
          <w:p w14:paraId="29114547">
            <w:pPr>
              <w:jc w:val="both"/>
              <w:rPr>
                <w:rFonts w:ascii="Calibri" w:hAnsi="Calibri" w:eastAsia="宋体" w:cs="Times New Roman"/>
              </w:rPr>
            </w:pPr>
            <w:r>
              <w:rPr>
                <w:rFonts w:ascii="Calibri" w:hAnsi="Calibri" w:eastAsia="宋体" w:cs="Times New Roman"/>
                <w:b/>
                <w:sz w:val="24"/>
              </w:rPr>
              <w:t>无计划扣2分，有计划未严格按计划落实扣1分。</w:t>
            </w:r>
          </w:p>
        </w:tc>
        <w:tc>
          <w:tcPr>
            <w:tcW w:w="852" w:type="dxa"/>
            <w:tcBorders>
              <w:top w:val="nil"/>
              <w:left w:val="nil"/>
              <w:bottom w:val="single" w:color="000000" w:sz="4" w:space="0"/>
              <w:right w:val="single" w:color="000000" w:sz="4" w:space="0"/>
            </w:tcBorders>
          </w:tcPr>
          <w:p w14:paraId="25BC683D">
            <w:pPr>
              <w:rPr>
                <w:rFonts w:ascii="Calibri" w:hAnsi="Calibri" w:eastAsia="宋体" w:cs="Times New Roman"/>
              </w:rPr>
            </w:pPr>
            <w:r>
              <w:rPr>
                <w:rFonts w:ascii="Calibri" w:hAnsi="Calibri" w:eastAsia="宋体" w:cs="Times New Roman"/>
                <w:b/>
                <w:sz w:val="24"/>
              </w:rPr>
              <w:t>2</w:t>
            </w:r>
          </w:p>
        </w:tc>
        <w:tc>
          <w:tcPr>
            <w:tcW w:w="701" w:type="dxa"/>
            <w:tcBorders>
              <w:top w:val="nil"/>
              <w:left w:val="nil"/>
              <w:bottom w:val="single" w:color="000000" w:sz="4" w:space="0"/>
              <w:right w:val="single" w:color="000000" w:sz="4" w:space="0"/>
            </w:tcBorders>
            <w:vAlign w:val="top"/>
          </w:tcPr>
          <w:p w14:paraId="195862B7">
            <w:pPr>
              <w:jc w:val="both"/>
              <w:rPr>
                <w:rFonts w:ascii="Calibri" w:hAnsi="Calibri" w:eastAsia="宋体" w:cs="Times New Roman"/>
              </w:rPr>
            </w:pPr>
          </w:p>
        </w:tc>
        <w:tc>
          <w:tcPr>
            <w:tcW w:w="1813" w:type="dxa"/>
            <w:tcBorders>
              <w:top w:val="nil"/>
              <w:left w:val="nil"/>
              <w:bottom w:val="single" w:color="000000" w:sz="4" w:space="0"/>
              <w:right w:val="single" w:color="000000" w:sz="4" w:space="0"/>
            </w:tcBorders>
            <w:vAlign w:val="top"/>
          </w:tcPr>
          <w:p w14:paraId="67113DCD">
            <w:pPr>
              <w:jc w:val="both"/>
              <w:rPr>
                <w:rFonts w:ascii="Calibri" w:hAnsi="Calibri" w:eastAsia="宋体" w:cs="Times New Roman"/>
              </w:rPr>
            </w:pPr>
          </w:p>
        </w:tc>
      </w:tr>
      <w:tr w14:paraId="38EE0D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2047" w:hRule="atLeast"/>
        </w:trPr>
        <w:tc>
          <w:tcPr>
            <w:tcW w:w="743" w:type="dxa"/>
            <w:tcBorders>
              <w:top w:val="nil"/>
              <w:left w:val="single" w:color="000000" w:sz="4" w:space="0"/>
              <w:bottom w:val="single" w:color="000000" w:sz="4" w:space="0"/>
              <w:right w:val="single" w:color="000000" w:sz="4" w:space="0"/>
            </w:tcBorders>
          </w:tcPr>
          <w:p w14:paraId="3A8E4B0D">
            <w:pPr>
              <w:rPr>
                <w:rFonts w:ascii="Calibri" w:hAnsi="Calibri" w:eastAsia="宋体" w:cs="Times New Roman"/>
              </w:rPr>
            </w:pPr>
            <w:r>
              <w:rPr>
                <w:rFonts w:ascii="Calibri" w:hAnsi="Calibri" w:eastAsia="宋体" w:cs="Times New Roman"/>
                <w:b/>
                <w:sz w:val="24"/>
              </w:rPr>
              <w:t>6</w:t>
            </w:r>
          </w:p>
        </w:tc>
        <w:tc>
          <w:tcPr>
            <w:tcW w:w="2551" w:type="dxa"/>
            <w:tcBorders>
              <w:top w:val="nil"/>
              <w:left w:val="nil"/>
              <w:bottom w:val="single" w:color="000000" w:sz="4" w:space="0"/>
              <w:right w:val="single" w:color="000000" w:sz="4" w:space="0"/>
            </w:tcBorders>
            <w:vAlign w:val="top"/>
          </w:tcPr>
          <w:p w14:paraId="4A5F8AB4">
            <w:pPr>
              <w:jc w:val="both"/>
              <w:rPr>
                <w:rFonts w:ascii="Calibri" w:hAnsi="Calibri" w:eastAsia="宋体" w:cs="Times New Roman"/>
              </w:rPr>
            </w:pPr>
            <w:r>
              <w:rPr>
                <w:rFonts w:ascii="Calibri" w:hAnsi="Calibri" w:eastAsia="宋体" w:cs="Times New Roman"/>
                <w:b/>
                <w:sz w:val="24"/>
              </w:rPr>
              <w:t>安全管理：有安全保障制度；有安全生产责任制；有安全生产目标；有安全生产措施；有安全检查制度；有安全管理三级教育制度；有制定安全管理应急预案。</w:t>
            </w:r>
          </w:p>
        </w:tc>
        <w:tc>
          <w:tcPr>
            <w:tcW w:w="2296" w:type="dxa"/>
            <w:tcBorders>
              <w:top w:val="nil"/>
              <w:left w:val="nil"/>
              <w:bottom w:val="single" w:color="000000" w:sz="4" w:space="0"/>
              <w:right w:val="single" w:color="000000" w:sz="4" w:space="0"/>
            </w:tcBorders>
            <w:vAlign w:val="top"/>
          </w:tcPr>
          <w:p w14:paraId="424506E0">
            <w:pPr>
              <w:jc w:val="both"/>
              <w:rPr>
                <w:rFonts w:ascii="Calibri" w:hAnsi="Calibri" w:eastAsia="宋体" w:cs="Times New Roman"/>
              </w:rPr>
            </w:pPr>
            <w:r>
              <w:rPr>
                <w:rFonts w:ascii="Calibri" w:hAnsi="Calibri" w:eastAsia="宋体" w:cs="Times New Roman"/>
                <w:b/>
                <w:sz w:val="24"/>
              </w:rPr>
              <w:t>无制度、计划、方案扣0.5分，未按制度、规程操作扣0.5分。</w:t>
            </w:r>
          </w:p>
        </w:tc>
        <w:tc>
          <w:tcPr>
            <w:tcW w:w="852" w:type="dxa"/>
            <w:tcBorders>
              <w:top w:val="nil"/>
              <w:left w:val="nil"/>
              <w:bottom w:val="single" w:color="000000" w:sz="4" w:space="0"/>
              <w:right w:val="single" w:color="000000" w:sz="4" w:space="0"/>
            </w:tcBorders>
          </w:tcPr>
          <w:p w14:paraId="7A38A4CA">
            <w:pPr>
              <w:rPr>
                <w:rFonts w:ascii="Calibri" w:hAnsi="Calibri" w:eastAsia="宋体" w:cs="Times New Roman"/>
              </w:rPr>
            </w:pPr>
            <w:r>
              <w:rPr>
                <w:rFonts w:ascii="Calibri" w:hAnsi="Calibri" w:eastAsia="宋体" w:cs="Times New Roman"/>
                <w:b/>
                <w:sz w:val="24"/>
              </w:rPr>
              <w:t>2</w:t>
            </w:r>
          </w:p>
        </w:tc>
        <w:tc>
          <w:tcPr>
            <w:tcW w:w="701" w:type="dxa"/>
            <w:tcBorders>
              <w:top w:val="nil"/>
              <w:left w:val="nil"/>
              <w:bottom w:val="single" w:color="000000" w:sz="4" w:space="0"/>
              <w:right w:val="single" w:color="000000" w:sz="4" w:space="0"/>
            </w:tcBorders>
          </w:tcPr>
          <w:p w14:paraId="5C2BA9F3">
            <w:pP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387BFF09">
            <w:pPr>
              <w:rPr>
                <w:rFonts w:ascii="Calibri" w:hAnsi="Calibri" w:eastAsia="宋体" w:cs="Times New Roman"/>
              </w:rPr>
            </w:pPr>
          </w:p>
        </w:tc>
      </w:tr>
      <w:tr w14:paraId="369EF2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2216" w:hRule="atLeast"/>
        </w:trPr>
        <w:tc>
          <w:tcPr>
            <w:tcW w:w="743" w:type="dxa"/>
            <w:tcBorders>
              <w:top w:val="nil"/>
              <w:left w:val="single" w:color="000000" w:sz="4" w:space="0"/>
              <w:bottom w:val="single" w:color="000000" w:sz="4" w:space="0"/>
              <w:right w:val="single" w:color="000000" w:sz="4" w:space="0"/>
            </w:tcBorders>
          </w:tcPr>
          <w:p w14:paraId="0D6C70FF">
            <w:pPr>
              <w:rPr>
                <w:rFonts w:ascii="Calibri" w:hAnsi="Calibri" w:eastAsia="宋体" w:cs="Times New Roman"/>
              </w:rPr>
            </w:pPr>
            <w:r>
              <w:rPr>
                <w:rFonts w:ascii="Calibri" w:hAnsi="Calibri" w:eastAsia="宋体" w:cs="Times New Roman"/>
                <w:b/>
                <w:sz w:val="24"/>
              </w:rPr>
              <w:t>7</w:t>
            </w:r>
          </w:p>
        </w:tc>
        <w:tc>
          <w:tcPr>
            <w:tcW w:w="2551" w:type="dxa"/>
            <w:tcBorders>
              <w:top w:val="nil"/>
              <w:left w:val="nil"/>
              <w:bottom w:val="single" w:color="000000" w:sz="4" w:space="0"/>
              <w:right w:val="single" w:color="000000" w:sz="4" w:space="0"/>
            </w:tcBorders>
            <w:vAlign w:val="top"/>
          </w:tcPr>
          <w:p w14:paraId="463BB7A8">
            <w:pPr>
              <w:jc w:val="both"/>
              <w:rPr>
                <w:rFonts w:ascii="Calibri" w:hAnsi="Calibri" w:eastAsia="宋体" w:cs="Times New Roman"/>
              </w:rPr>
            </w:pPr>
            <w:r>
              <w:rPr>
                <w:rFonts w:ascii="Calibri" w:hAnsi="Calibri" w:eastAsia="宋体" w:cs="Times New Roman"/>
                <w:b/>
                <w:sz w:val="24"/>
              </w:rPr>
              <w:t>员工培训：有无建立培训计划和培训制度；有无进行素质培训和公司理念培训；有无进行技术培训和定期进行考核、检查；有无进行提高员工自身防护意识和职业道德修养培训。</w:t>
            </w:r>
          </w:p>
        </w:tc>
        <w:tc>
          <w:tcPr>
            <w:tcW w:w="2296" w:type="dxa"/>
            <w:tcBorders>
              <w:top w:val="nil"/>
              <w:left w:val="nil"/>
              <w:bottom w:val="single" w:color="000000" w:sz="4" w:space="0"/>
              <w:right w:val="single" w:color="000000" w:sz="4" w:space="0"/>
            </w:tcBorders>
            <w:vAlign w:val="top"/>
          </w:tcPr>
          <w:p w14:paraId="685AB167">
            <w:pPr>
              <w:jc w:val="both"/>
              <w:rPr>
                <w:rFonts w:ascii="Calibri" w:hAnsi="Calibri" w:eastAsia="宋体" w:cs="Times New Roman"/>
              </w:rPr>
            </w:pPr>
            <w:r>
              <w:rPr>
                <w:rFonts w:ascii="Calibri" w:hAnsi="Calibri" w:eastAsia="宋体" w:cs="Times New Roman"/>
                <w:b/>
                <w:sz w:val="24"/>
              </w:rPr>
              <w:t>员工上岗前必须经过培训并考核。每季度至少开展1次业务、安全、技能等培训并考核。</w:t>
            </w:r>
          </w:p>
          <w:p w14:paraId="7289783B">
            <w:pPr>
              <w:jc w:val="both"/>
              <w:rPr>
                <w:rFonts w:ascii="Calibri" w:hAnsi="Calibri" w:eastAsia="宋体" w:cs="Times New Roman"/>
              </w:rPr>
            </w:pPr>
            <w:r>
              <w:rPr>
                <w:rFonts w:ascii="Calibri" w:hAnsi="Calibri" w:eastAsia="宋体" w:cs="Times New Roman"/>
                <w:b/>
                <w:sz w:val="24"/>
              </w:rPr>
              <w:t>无计划、检查、考核一处扣0.5分。直至本项扣完为止。</w:t>
            </w:r>
          </w:p>
        </w:tc>
        <w:tc>
          <w:tcPr>
            <w:tcW w:w="852" w:type="dxa"/>
            <w:tcBorders>
              <w:top w:val="nil"/>
              <w:left w:val="nil"/>
              <w:bottom w:val="single" w:color="000000" w:sz="4" w:space="0"/>
              <w:right w:val="single" w:color="000000" w:sz="4" w:space="0"/>
            </w:tcBorders>
          </w:tcPr>
          <w:p w14:paraId="7C2A5533">
            <w:pPr>
              <w:rPr>
                <w:rFonts w:ascii="Calibri" w:hAnsi="Calibri" w:eastAsia="宋体" w:cs="Times New Roman"/>
              </w:rPr>
            </w:pPr>
            <w:r>
              <w:rPr>
                <w:rFonts w:ascii="Calibri" w:hAnsi="Calibri" w:eastAsia="宋体" w:cs="Times New Roman"/>
                <w:b/>
                <w:sz w:val="24"/>
              </w:rPr>
              <w:t>2</w:t>
            </w:r>
          </w:p>
        </w:tc>
        <w:tc>
          <w:tcPr>
            <w:tcW w:w="701" w:type="dxa"/>
            <w:tcBorders>
              <w:top w:val="nil"/>
              <w:left w:val="nil"/>
              <w:bottom w:val="single" w:color="000000" w:sz="4" w:space="0"/>
              <w:right w:val="single" w:color="000000" w:sz="4" w:space="0"/>
            </w:tcBorders>
          </w:tcPr>
          <w:p w14:paraId="183F63A2">
            <w:pP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32F0C6C9">
            <w:pPr>
              <w:rPr>
                <w:rFonts w:ascii="Calibri" w:hAnsi="Calibri" w:eastAsia="宋体" w:cs="Times New Roman"/>
              </w:rPr>
            </w:pPr>
          </w:p>
        </w:tc>
      </w:tr>
      <w:tr w14:paraId="77EA4D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862" w:hRule="atLeast"/>
        </w:trPr>
        <w:tc>
          <w:tcPr>
            <w:tcW w:w="743" w:type="dxa"/>
            <w:tcBorders>
              <w:top w:val="nil"/>
              <w:left w:val="single" w:color="000000" w:sz="4" w:space="0"/>
              <w:bottom w:val="single" w:color="000000" w:sz="4" w:space="0"/>
              <w:right w:val="single" w:color="000000" w:sz="4" w:space="0"/>
            </w:tcBorders>
          </w:tcPr>
          <w:p w14:paraId="124F3431">
            <w:pPr>
              <w:rPr>
                <w:rFonts w:ascii="Calibri" w:hAnsi="Calibri" w:eastAsia="宋体" w:cs="Times New Roman"/>
              </w:rPr>
            </w:pPr>
            <w:r>
              <w:rPr>
                <w:rFonts w:ascii="Calibri" w:hAnsi="Calibri" w:eastAsia="宋体" w:cs="Times New Roman"/>
                <w:b/>
                <w:sz w:val="24"/>
              </w:rPr>
              <w:t>8</w:t>
            </w:r>
          </w:p>
        </w:tc>
        <w:tc>
          <w:tcPr>
            <w:tcW w:w="2551" w:type="dxa"/>
            <w:tcBorders>
              <w:top w:val="nil"/>
              <w:left w:val="nil"/>
              <w:bottom w:val="single" w:color="000000" w:sz="4" w:space="0"/>
              <w:right w:val="single" w:color="000000" w:sz="4" w:space="0"/>
            </w:tcBorders>
            <w:vAlign w:val="top"/>
          </w:tcPr>
          <w:p w14:paraId="66EFB095">
            <w:pPr>
              <w:jc w:val="both"/>
              <w:rPr>
                <w:rFonts w:ascii="Calibri" w:hAnsi="Calibri" w:eastAsia="宋体" w:cs="Times New Roman"/>
              </w:rPr>
            </w:pPr>
            <w:r>
              <w:rPr>
                <w:rFonts w:ascii="Calibri" w:hAnsi="Calibri" w:eastAsia="宋体" w:cs="Times New Roman"/>
                <w:b/>
                <w:sz w:val="24"/>
              </w:rPr>
              <w:t>重大活动或临时应急时，后勤服务公司应无条件服从医院的调配。</w:t>
            </w:r>
          </w:p>
        </w:tc>
        <w:tc>
          <w:tcPr>
            <w:tcW w:w="2296" w:type="dxa"/>
            <w:tcBorders>
              <w:top w:val="nil"/>
              <w:left w:val="nil"/>
              <w:bottom w:val="single" w:color="000000" w:sz="4" w:space="0"/>
              <w:right w:val="single" w:color="000000" w:sz="4" w:space="0"/>
            </w:tcBorders>
            <w:vAlign w:val="top"/>
          </w:tcPr>
          <w:p w14:paraId="2E963DD7">
            <w:pPr>
              <w:jc w:val="both"/>
              <w:rPr>
                <w:rFonts w:ascii="Calibri" w:hAnsi="Calibri" w:eastAsia="宋体" w:cs="Times New Roman"/>
              </w:rPr>
            </w:pPr>
            <w:r>
              <w:rPr>
                <w:rFonts w:ascii="Calibri" w:hAnsi="Calibri" w:eastAsia="宋体" w:cs="Times New Roman"/>
                <w:b/>
                <w:sz w:val="24"/>
              </w:rPr>
              <w:t>不服从调配一次扣1分。</w:t>
            </w:r>
          </w:p>
        </w:tc>
        <w:tc>
          <w:tcPr>
            <w:tcW w:w="852" w:type="dxa"/>
            <w:tcBorders>
              <w:top w:val="nil"/>
              <w:left w:val="nil"/>
              <w:bottom w:val="single" w:color="000000" w:sz="4" w:space="0"/>
              <w:right w:val="single" w:color="000000" w:sz="4" w:space="0"/>
            </w:tcBorders>
          </w:tcPr>
          <w:p w14:paraId="2134DDE9">
            <w:pPr>
              <w:rPr>
                <w:rFonts w:ascii="Calibri" w:hAnsi="Calibri" w:eastAsia="宋体" w:cs="Times New Roman"/>
              </w:rPr>
            </w:pPr>
            <w:r>
              <w:rPr>
                <w:rFonts w:ascii="Calibri" w:hAnsi="Calibri" w:eastAsia="宋体" w:cs="Times New Roman"/>
                <w:b/>
                <w:sz w:val="24"/>
              </w:rPr>
              <w:t>2</w:t>
            </w:r>
          </w:p>
        </w:tc>
        <w:tc>
          <w:tcPr>
            <w:tcW w:w="701" w:type="dxa"/>
            <w:tcBorders>
              <w:top w:val="nil"/>
              <w:left w:val="nil"/>
              <w:bottom w:val="single" w:color="000000" w:sz="4" w:space="0"/>
              <w:right w:val="single" w:color="000000" w:sz="4" w:space="0"/>
            </w:tcBorders>
          </w:tcPr>
          <w:p w14:paraId="3A1E8413">
            <w:pP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138979CA">
            <w:pPr>
              <w:rPr>
                <w:rFonts w:ascii="Calibri" w:hAnsi="Calibri" w:eastAsia="宋体" w:cs="Times New Roman"/>
              </w:rPr>
            </w:pPr>
          </w:p>
        </w:tc>
      </w:tr>
      <w:tr w14:paraId="48C8FC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1708" w:hRule="atLeast"/>
        </w:trPr>
        <w:tc>
          <w:tcPr>
            <w:tcW w:w="743" w:type="dxa"/>
            <w:tcBorders>
              <w:top w:val="nil"/>
              <w:left w:val="single" w:color="000000" w:sz="4" w:space="0"/>
              <w:bottom w:val="single" w:color="000000" w:sz="4" w:space="0"/>
              <w:right w:val="single" w:color="000000" w:sz="4" w:space="0"/>
            </w:tcBorders>
          </w:tcPr>
          <w:p w14:paraId="6718783E">
            <w:pPr>
              <w:rPr>
                <w:rFonts w:ascii="Calibri" w:hAnsi="Calibri" w:eastAsia="宋体" w:cs="Times New Roman"/>
              </w:rPr>
            </w:pPr>
            <w:r>
              <w:rPr>
                <w:rFonts w:ascii="Calibri" w:hAnsi="Calibri" w:eastAsia="宋体" w:cs="Times New Roman"/>
                <w:b/>
                <w:sz w:val="24"/>
              </w:rPr>
              <w:t>9</w:t>
            </w:r>
          </w:p>
        </w:tc>
        <w:tc>
          <w:tcPr>
            <w:tcW w:w="2551" w:type="dxa"/>
            <w:tcBorders>
              <w:top w:val="nil"/>
              <w:left w:val="nil"/>
              <w:bottom w:val="single" w:color="000000" w:sz="4" w:space="0"/>
              <w:right w:val="single" w:color="000000" w:sz="4" w:space="0"/>
            </w:tcBorders>
            <w:vAlign w:val="top"/>
          </w:tcPr>
          <w:p w14:paraId="476DD229">
            <w:pPr>
              <w:jc w:val="both"/>
              <w:rPr>
                <w:rFonts w:ascii="Calibri" w:hAnsi="Calibri" w:eastAsia="宋体" w:cs="Times New Roman"/>
              </w:rPr>
            </w:pPr>
            <w:r>
              <w:rPr>
                <w:rFonts w:ascii="Calibri" w:hAnsi="Calibri" w:eastAsia="宋体" w:cs="Times New Roman"/>
                <w:b/>
                <w:sz w:val="24"/>
              </w:rPr>
              <w:t>员工必须严格执行岗位责任制，遵守上下班、交接班制度和劳动纪律。</w:t>
            </w:r>
          </w:p>
          <w:p w14:paraId="71E94364">
            <w:pPr>
              <w:jc w:val="both"/>
              <w:rPr>
                <w:rFonts w:ascii="Calibri" w:hAnsi="Calibri" w:eastAsia="宋体" w:cs="Times New Roman"/>
              </w:rPr>
            </w:pPr>
          </w:p>
        </w:tc>
        <w:tc>
          <w:tcPr>
            <w:tcW w:w="2296" w:type="dxa"/>
            <w:tcBorders>
              <w:top w:val="nil"/>
              <w:left w:val="nil"/>
              <w:bottom w:val="single" w:color="000000" w:sz="4" w:space="0"/>
              <w:right w:val="single" w:color="000000" w:sz="4" w:space="0"/>
            </w:tcBorders>
            <w:vAlign w:val="top"/>
          </w:tcPr>
          <w:p w14:paraId="4DB82DD3">
            <w:pPr>
              <w:jc w:val="both"/>
              <w:rPr>
                <w:rFonts w:ascii="Calibri" w:hAnsi="Calibri" w:eastAsia="宋体" w:cs="Times New Roman"/>
              </w:rPr>
            </w:pPr>
            <w:r>
              <w:rPr>
                <w:rFonts w:ascii="Calibri" w:hAnsi="Calibri" w:eastAsia="宋体" w:cs="Times New Roman"/>
                <w:b/>
                <w:sz w:val="24"/>
              </w:rPr>
              <w:t>如经检查或收到投诉：员工上班迟到、早退：无故串岗、离岗、旷工、睡觉、会客等违反劳动纪律的事项，扣0.5分/项/次。</w:t>
            </w:r>
          </w:p>
        </w:tc>
        <w:tc>
          <w:tcPr>
            <w:tcW w:w="852" w:type="dxa"/>
            <w:tcBorders>
              <w:top w:val="nil"/>
              <w:left w:val="nil"/>
              <w:bottom w:val="single" w:color="000000" w:sz="4" w:space="0"/>
              <w:right w:val="single" w:color="000000" w:sz="4" w:space="0"/>
            </w:tcBorders>
          </w:tcPr>
          <w:p w14:paraId="7BD1087A">
            <w:pPr>
              <w:rPr>
                <w:rFonts w:ascii="Calibri" w:hAnsi="Calibri" w:eastAsia="宋体" w:cs="Times New Roman"/>
              </w:rPr>
            </w:pPr>
            <w:r>
              <w:rPr>
                <w:rFonts w:ascii="Calibri" w:hAnsi="Calibri" w:eastAsia="宋体" w:cs="Times New Roman"/>
                <w:b/>
                <w:sz w:val="24"/>
              </w:rPr>
              <w:t>2</w:t>
            </w:r>
          </w:p>
        </w:tc>
        <w:tc>
          <w:tcPr>
            <w:tcW w:w="701" w:type="dxa"/>
            <w:tcBorders>
              <w:top w:val="nil"/>
              <w:left w:val="nil"/>
              <w:bottom w:val="single" w:color="000000" w:sz="4" w:space="0"/>
              <w:right w:val="single" w:color="000000" w:sz="4" w:space="0"/>
            </w:tcBorders>
          </w:tcPr>
          <w:p w14:paraId="3A01BC4F">
            <w:pP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288881EA">
            <w:pPr>
              <w:rPr>
                <w:rFonts w:ascii="Calibri" w:hAnsi="Calibri" w:eastAsia="宋体" w:cs="Times New Roman"/>
              </w:rPr>
            </w:pPr>
          </w:p>
        </w:tc>
      </w:tr>
      <w:tr w14:paraId="5BB9BC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1500" w:hRule="atLeast"/>
        </w:trPr>
        <w:tc>
          <w:tcPr>
            <w:tcW w:w="743" w:type="dxa"/>
            <w:tcBorders>
              <w:top w:val="nil"/>
              <w:left w:val="single" w:color="000000" w:sz="4" w:space="0"/>
              <w:bottom w:val="single" w:color="000000" w:sz="4" w:space="0"/>
              <w:right w:val="single" w:color="000000" w:sz="4" w:space="0"/>
            </w:tcBorders>
          </w:tcPr>
          <w:p w14:paraId="4CA9CE43">
            <w:pPr>
              <w:rPr>
                <w:rFonts w:ascii="Calibri" w:hAnsi="Calibri" w:eastAsia="宋体" w:cs="Times New Roman"/>
              </w:rPr>
            </w:pPr>
            <w:r>
              <w:rPr>
                <w:rFonts w:ascii="Calibri" w:hAnsi="Calibri" w:eastAsia="宋体" w:cs="Times New Roman"/>
                <w:b/>
                <w:sz w:val="24"/>
              </w:rPr>
              <w:t>10</w:t>
            </w:r>
          </w:p>
        </w:tc>
        <w:tc>
          <w:tcPr>
            <w:tcW w:w="2551" w:type="dxa"/>
            <w:tcBorders>
              <w:top w:val="nil"/>
              <w:left w:val="nil"/>
              <w:bottom w:val="single" w:color="000000" w:sz="4" w:space="0"/>
              <w:right w:val="single" w:color="000000" w:sz="4" w:space="0"/>
            </w:tcBorders>
            <w:vAlign w:val="top"/>
          </w:tcPr>
          <w:p w14:paraId="6ADD01B3">
            <w:pPr>
              <w:jc w:val="both"/>
              <w:rPr>
                <w:rFonts w:ascii="Calibri" w:hAnsi="Calibri" w:eastAsia="宋体" w:cs="Times New Roman"/>
              </w:rPr>
            </w:pPr>
            <w:r>
              <w:rPr>
                <w:rFonts w:ascii="Calibri" w:hAnsi="Calibri" w:eastAsia="宋体" w:cs="Times New Roman"/>
                <w:b/>
                <w:sz w:val="24"/>
              </w:rPr>
              <w:t>应建立并落实巡检制度：经理、主管、班长、每工作日必须逐层、逐个岗位进行巡检，并设有发现问题、整改意见、落实时间、整改改善效果、原因分析等栏目，巡检记录必须每月提供给院方。</w:t>
            </w:r>
          </w:p>
        </w:tc>
        <w:tc>
          <w:tcPr>
            <w:tcW w:w="2296" w:type="dxa"/>
            <w:tcBorders>
              <w:top w:val="nil"/>
              <w:left w:val="nil"/>
              <w:bottom w:val="single" w:color="000000" w:sz="4" w:space="0"/>
              <w:right w:val="single" w:color="000000" w:sz="4" w:space="0"/>
            </w:tcBorders>
            <w:vAlign w:val="top"/>
          </w:tcPr>
          <w:p w14:paraId="38FFC07F">
            <w:pPr>
              <w:jc w:val="both"/>
              <w:rPr>
                <w:rFonts w:ascii="Calibri" w:hAnsi="Calibri" w:eastAsia="宋体" w:cs="Times New Roman"/>
              </w:rPr>
            </w:pPr>
            <w:r>
              <w:rPr>
                <w:rFonts w:ascii="Calibri" w:hAnsi="Calibri" w:eastAsia="宋体" w:cs="Times New Roman"/>
                <w:b/>
                <w:sz w:val="24"/>
              </w:rPr>
              <w:t>如因没有巡检或巡检后发现不了问题而引起投诉或医院管理部门检查发现问题的，扣0.5分/次。</w:t>
            </w:r>
          </w:p>
        </w:tc>
        <w:tc>
          <w:tcPr>
            <w:tcW w:w="852" w:type="dxa"/>
            <w:tcBorders>
              <w:top w:val="nil"/>
              <w:left w:val="nil"/>
              <w:bottom w:val="single" w:color="000000" w:sz="4" w:space="0"/>
              <w:right w:val="single" w:color="000000" w:sz="4" w:space="0"/>
            </w:tcBorders>
          </w:tcPr>
          <w:p w14:paraId="4D8A38FF">
            <w:pPr>
              <w:rPr>
                <w:rFonts w:ascii="Calibri" w:hAnsi="Calibri" w:eastAsia="宋体" w:cs="Times New Roman"/>
              </w:rPr>
            </w:pPr>
            <w:r>
              <w:rPr>
                <w:rFonts w:ascii="Calibri" w:hAnsi="Calibri" w:eastAsia="宋体" w:cs="Times New Roman"/>
                <w:b/>
                <w:sz w:val="24"/>
              </w:rPr>
              <w:t>2</w:t>
            </w:r>
          </w:p>
        </w:tc>
        <w:tc>
          <w:tcPr>
            <w:tcW w:w="701" w:type="dxa"/>
            <w:tcBorders>
              <w:top w:val="nil"/>
              <w:left w:val="nil"/>
              <w:bottom w:val="single" w:color="000000" w:sz="4" w:space="0"/>
              <w:right w:val="single" w:color="000000" w:sz="4" w:space="0"/>
            </w:tcBorders>
          </w:tcPr>
          <w:p w14:paraId="38A6DD81">
            <w:pP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316285CA">
            <w:pPr>
              <w:rPr>
                <w:rFonts w:ascii="Calibri" w:hAnsi="Calibri" w:eastAsia="宋体" w:cs="Times New Roman"/>
              </w:rPr>
            </w:pPr>
          </w:p>
        </w:tc>
      </w:tr>
      <w:tr w14:paraId="418259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4076" w:hRule="atLeast"/>
        </w:trPr>
        <w:tc>
          <w:tcPr>
            <w:tcW w:w="743" w:type="dxa"/>
            <w:tcBorders>
              <w:top w:val="nil"/>
              <w:left w:val="single" w:color="000000" w:sz="4" w:space="0"/>
              <w:bottom w:val="single" w:color="000000" w:sz="4" w:space="0"/>
              <w:right w:val="single" w:color="000000" w:sz="4" w:space="0"/>
            </w:tcBorders>
          </w:tcPr>
          <w:p w14:paraId="4EE21718">
            <w:pPr>
              <w:rPr>
                <w:rFonts w:ascii="Calibri" w:hAnsi="Calibri" w:eastAsia="宋体" w:cs="Times New Roman"/>
              </w:rPr>
            </w:pPr>
            <w:r>
              <w:rPr>
                <w:rFonts w:ascii="Calibri" w:hAnsi="Calibri" w:eastAsia="宋体" w:cs="Times New Roman"/>
                <w:b/>
                <w:sz w:val="24"/>
              </w:rPr>
              <w:t>11</w:t>
            </w:r>
          </w:p>
        </w:tc>
        <w:tc>
          <w:tcPr>
            <w:tcW w:w="2551" w:type="dxa"/>
            <w:tcBorders>
              <w:top w:val="nil"/>
              <w:left w:val="nil"/>
              <w:bottom w:val="single" w:color="000000" w:sz="4" w:space="0"/>
              <w:right w:val="single" w:color="000000" w:sz="4" w:space="0"/>
            </w:tcBorders>
            <w:vAlign w:val="top"/>
          </w:tcPr>
          <w:p w14:paraId="4DD5D2D5">
            <w:pPr>
              <w:rPr>
                <w:rFonts w:ascii="Calibri" w:hAnsi="Calibri" w:eastAsia="宋体" w:cs="Times New Roman"/>
              </w:rPr>
            </w:pPr>
            <w:r>
              <w:rPr>
                <w:rFonts w:ascii="Calibri" w:hAnsi="Calibri" w:eastAsia="宋体" w:cs="Times New Roman"/>
                <w:sz w:val="24"/>
              </w:rPr>
              <w:t>负责医疗废物运送、暂存的工作人员，须严格执行医院及各级政府机关颁布《医疗废物管理条例》的规章制度、工作流程和各项工作要求，不得自行处理医疗垃圾，并按时向院方提供相关的数据、资料。</w:t>
            </w:r>
          </w:p>
        </w:tc>
        <w:tc>
          <w:tcPr>
            <w:tcW w:w="2296" w:type="dxa"/>
            <w:tcBorders>
              <w:top w:val="nil"/>
              <w:left w:val="nil"/>
              <w:bottom w:val="single" w:color="000000" w:sz="4" w:space="0"/>
              <w:right w:val="single" w:color="000000" w:sz="4" w:space="0"/>
            </w:tcBorders>
            <w:vAlign w:val="top"/>
          </w:tcPr>
          <w:p w14:paraId="0BE14122">
            <w:pPr>
              <w:rPr>
                <w:rFonts w:ascii="Calibri" w:hAnsi="Calibri" w:eastAsia="宋体" w:cs="Times New Roman"/>
              </w:rPr>
            </w:pPr>
            <w:r>
              <w:rPr>
                <w:rFonts w:ascii="Calibri" w:hAnsi="Calibri" w:eastAsia="宋体" w:cs="Times New Roman"/>
                <w:sz w:val="24"/>
              </w:rPr>
              <w:t>若经检查或收到投诉：发现医疗废物运送及暂存人员不遵守医疗废物管理规定、制度、操作规范，如不按规定的线路收运垃圾和没有做好个人安全防护、堆垛过高、使用客梯等违规现象，扣1分/人/次。私自处理医疗垃圾扣2分/人/次，并扣罚2000元/次，如违法将追究法律责任。</w:t>
            </w:r>
          </w:p>
        </w:tc>
        <w:tc>
          <w:tcPr>
            <w:tcW w:w="852" w:type="dxa"/>
            <w:tcBorders>
              <w:top w:val="nil"/>
              <w:left w:val="nil"/>
              <w:bottom w:val="single" w:color="000000" w:sz="4" w:space="0"/>
              <w:right w:val="single" w:color="000000" w:sz="4" w:space="0"/>
            </w:tcBorders>
          </w:tcPr>
          <w:p w14:paraId="1CCA7BEC">
            <w:pPr>
              <w:rPr>
                <w:rFonts w:ascii="Calibri" w:hAnsi="Calibri" w:eastAsia="宋体" w:cs="Times New Roman"/>
              </w:rPr>
            </w:pPr>
            <w:r>
              <w:rPr>
                <w:rFonts w:ascii="Calibri" w:hAnsi="Calibri" w:eastAsia="宋体" w:cs="Times New Roman"/>
                <w:b/>
                <w:sz w:val="24"/>
              </w:rPr>
              <w:t>5</w:t>
            </w:r>
          </w:p>
        </w:tc>
        <w:tc>
          <w:tcPr>
            <w:tcW w:w="701" w:type="dxa"/>
            <w:tcBorders>
              <w:top w:val="nil"/>
              <w:left w:val="nil"/>
              <w:bottom w:val="single" w:color="000000" w:sz="4" w:space="0"/>
              <w:right w:val="single" w:color="000000" w:sz="4" w:space="0"/>
            </w:tcBorders>
          </w:tcPr>
          <w:p w14:paraId="1B7D1AE8">
            <w:pP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36AAB27F">
            <w:pPr>
              <w:rPr>
                <w:rFonts w:ascii="Calibri" w:hAnsi="Calibri" w:eastAsia="宋体" w:cs="Times New Roman"/>
              </w:rPr>
            </w:pPr>
          </w:p>
        </w:tc>
      </w:tr>
      <w:tr w14:paraId="047445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1544" w:hRule="atLeast"/>
        </w:trPr>
        <w:tc>
          <w:tcPr>
            <w:tcW w:w="743" w:type="dxa"/>
            <w:tcBorders>
              <w:top w:val="nil"/>
              <w:left w:val="single" w:color="000000" w:sz="4" w:space="0"/>
              <w:bottom w:val="single" w:color="000000" w:sz="4" w:space="0"/>
              <w:right w:val="single" w:color="000000" w:sz="4" w:space="0"/>
            </w:tcBorders>
          </w:tcPr>
          <w:p w14:paraId="1A5BF318">
            <w:pPr>
              <w:rPr>
                <w:rFonts w:ascii="Calibri" w:hAnsi="Calibri" w:eastAsia="宋体" w:cs="Times New Roman"/>
              </w:rPr>
            </w:pPr>
            <w:r>
              <w:rPr>
                <w:rFonts w:ascii="Calibri" w:hAnsi="Calibri" w:eastAsia="宋体" w:cs="Times New Roman"/>
                <w:b/>
                <w:sz w:val="24"/>
              </w:rPr>
              <w:t>12</w:t>
            </w:r>
          </w:p>
        </w:tc>
        <w:tc>
          <w:tcPr>
            <w:tcW w:w="2551" w:type="dxa"/>
            <w:tcBorders>
              <w:top w:val="nil"/>
              <w:left w:val="nil"/>
              <w:bottom w:val="single" w:color="000000" w:sz="4" w:space="0"/>
              <w:right w:val="single" w:color="000000" w:sz="4" w:space="0"/>
            </w:tcBorders>
            <w:vAlign w:val="top"/>
          </w:tcPr>
          <w:p w14:paraId="5D7F58A3">
            <w:pPr>
              <w:rPr>
                <w:rFonts w:ascii="Calibri" w:hAnsi="Calibri" w:eastAsia="宋体" w:cs="Times New Roman"/>
              </w:rPr>
            </w:pPr>
            <w:r>
              <w:rPr>
                <w:rFonts w:ascii="Calibri" w:hAnsi="Calibri" w:eastAsia="宋体" w:cs="Times New Roman"/>
                <w:sz w:val="24"/>
              </w:rPr>
              <w:t>不得在污物间、厕所、楼梯底等处堆放垃圾杂物</w:t>
            </w:r>
          </w:p>
        </w:tc>
        <w:tc>
          <w:tcPr>
            <w:tcW w:w="2296" w:type="dxa"/>
            <w:tcBorders>
              <w:top w:val="nil"/>
              <w:left w:val="nil"/>
              <w:bottom w:val="single" w:color="000000" w:sz="4" w:space="0"/>
              <w:right w:val="single" w:color="000000" w:sz="4" w:space="0"/>
            </w:tcBorders>
            <w:vAlign w:val="top"/>
          </w:tcPr>
          <w:p w14:paraId="69A2063B">
            <w:pPr>
              <w:rPr>
                <w:rFonts w:ascii="Calibri" w:hAnsi="Calibri" w:eastAsia="宋体" w:cs="Times New Roman"/>
              </w:rPr>
            </w:pPr>
            <w:r>
              <w:rPr>
                <w:rFonts w:ascii="Calibri" w:hAnsi="Calibri" w:eastAsia="宋体" w:cs="Times New Roman"/>
                <w:sz w:val="24"/>
              </w:rPr>
              <w:t>发现一次扣0.5分，因此而造成火灾，造成医院经济损失的除追究刑事责任外，还应由中标人赔偿相应的经济损失。</w:t>
            </w:r>
          </w:p>
          <w:p w14:paraId="3BA4845F">
            <w:pPr>
              <w:rPr>
                <w:rFonts w:ascii="Calibri" w:hAnsi="Calibri" w:eastAsia="宋体" w:cs="Times New Roman"/>
              </w:rPr>
            </w:pPr>
          </w:p>
        </w:tc>
        <w:tc>
          <w:tcPr>
            <w:tcW w:w="852" w:type="dxa"/>
            <w:tcBorders>
              <w:top w:val="nil"/>
              <w:left w:val="nil"/>
              <w:bottom w:val="single" w:color="000000" w:sz="4" w:space="0"/>
              <w:right w:val="single" w:color="000000" w:sz="4" w:space="0"/>
            </w:tcBorders>
          </w:tcPr>
          <w:p w14:paraId="23C7D2DA">
            <w:pPr>
              <w:rPr>
                <w:rFonts w:ascii="Calibri" w:hAnsi="Calibri" w:eastAsia="宋体" w:cs="Times New Roman"/>
              </w:rPr>
            </w:pPr>
            <w:r>
              <w:rPr>
                <w:rFonts w:ascii="Calibri" w:hAnsi="Calibri" w:eastAsia="宋体" w:cs="Times New Roman"/>
                <w:b/>
                <w:sz w:val="24"/>
              </w:rPr>
              <w:t>2</w:t>
            </w:r>
          </w:p>
        </w:tc>
        <w:tc>
          <w:tcPr>
            <w:tcW w:w="701" w:type="dxa"/>
            <w:tcBorders>
              <w:top w:val="nil"/>
              <w:left w:val="nil"/>
              <w:bottom w:val="single" w:color="000000" w:sz="4" w:space="0"/>
              <w:right w:val="single" w:color="000000" w:sz="4" w:space="0"/>
            </w:tcBorders>
          </w:tcPr>
          <w:p w14:paraId="350F58A1">
            <w:pP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6DD262EC">
            <w:pPr>
              <w:rPr>
                <w:rFonts w:ascii="Calibri" w:hAnsi="Calibri" w:eastAsia="宋体" w:cs="Times New Roman"/>
              </w:rPr>
            </w:pPr>
          </w:p>
        </w:tc>
      </w:tr>
      <w:tr w14:paraId="267149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2047" w:hRule="atLeast"/>
        </w:trPr>
        <w:tc>
          <w:tcPr>
            <w:tcW w:w="743" w:type="dxa"/>
            <w:tcBorders>
              <w:top w:val="nil"/>
              <w:left w:val="single" w:color="000000" w:sz="4" w:space="0"/>
              <w:bottom w:val="single" w:color="000000" w:sz="4" w:space="0"/>
              <w:right w:val="single" w:color="000000" w:sz="4" w:space="0"/>
            </w:tcBorders>
          </w:tcPr>
          <w:p w14:paraId="455202C4">
            <w:pPr>
              <w:rPr>
                <w:rFonts w:ascii="Calibri" w:hAnsi="Calibri" w:eastAsia="宋体" w:cs="Times New Roman"/>
              </w:rPr>
            </w:pPr>
            <w:r>
              <w:rPr>
                <w:rFonts w:ascii="Calibri" w:hAnsi="Calibri" w:eastAsia="宋体" w:cs="Times New Roman"/>
                <w:b/>
                <w:sz w:val="24"/>
              </w:rPr>
              <w:t>13</w:t>
            </w:r>
          </w:p>
        </w:tc>
        <w:tc>
          <w:tcPr>
            <w:tcW w:w="2551" w:type="dxa"/>
            <w:tcBorders>
              <w:top w:val="nil"/>
              <w:left w:val="nil"/>
              <w:bottom w:val="single" w:color="000000" w:sz="4" w:space="0"/>
              <w:right w:val="single" w:color="000000" w:sz="4" w:space="0"/>
            </w:tcBorders>
            <w:vAlign w:val="top"/>
          </w:tcPr>
          <w:p w14:paraId="6376DF4D">
            <w:pPr>
              <w:rPr>
                <w:rFonts w:ascii="Calibri" w:hAnsi="Calibri" w:eastAsia="宋体" w:cs="Times New Roman"/>
              </w:rPr>
            </w:pPr>
            <w:r>
              <w:rPr>
                <w:rFonts w:ascii="Calibri" w:hAnsi="Calibri" w:eastAsia="宋体" w:cs="Times New Roman"/>
                <w:sz w:val="24"/>
              </w:rPr>
              <w:t>员工必须服从医院的管理，遵守医院的有关规章制度，特别是《病房管理制度》，不得在医院做与工作无关的行为。</w:t>
            </w:r>
          </w:p>
        </w:tc>
        <w:tc>
          <w:tcPr>
            <w:tcW w:w="2296" w:type="dxa"/>
            <w:tcBorders>
              <w:top w:val="nil"/>
              <w:left w:val="nil"/>
              <w:bottom w:val="single" w:color="000000" w:sz="4" w:space="0"/>
              <w:right w:val="single" w:color="000000" w:sz="4" w:space="0"/>
            </w:tcBorders>
            <w:vAlign w:val="top"/>
          </w:tcPr>
          <w:p w14:paraId="60907FE0">
            <w:pPr>
              <w:rPr>
                <w:rFonts w:ascii="Calibri" w:hAnsi="Calibri" w:eastAsia="宋体" w:cs="Times New Roman"/>
              </w:rPr>
            </w:pPr>
            <w:r>
              <w:rPr>
                <w:rFonts w:ascii="Calibri" w:hAnsi="Calibri" w:eastAsia="宋体" w:cs="Times New Roman"/>
                <w:sz w:val="24"/>
              </w:rPr>
              <w:t>如经检查或收到投诉：发现员工在病房冲凉、洗私人衣物、织毛衣、吃东西、看小说、看电视、听收音机等与工作无关的事项，扣0.5分/项/次。</w:t>
            </w:r>
          </w:p>
        </w:tc>
        <w:tc>
          <w:tcPr>
            <w:tcW w:w="852" w:type="dxa"/>
            <w:tcBorders>
              <w:top w:val="nil"/>
              <w:left w:val="nil"/>
              <w:bottom w:val="single" w:color="000000" w:sz="4" w:space="0"/>
              <w:right w:val="single" w:color="000000" w:sz="4" w:space="0"/>
            </w:tcBorders>
          </w:tcPr>
          <w:p w14:paraId="4AB768CA">
            <w:pPr>
              <w:rPr>
                <w:rFonts w:ascii="Calibri" w:hAnsi="Calibri" w:eastAsia="宋体" w:cs="Times New Roman"/>
              </w:rPr>
            </w:pPr>
            <w:r>
              <w:rPr>
                <w:rFonts w:ascii="Calibri" w:hAnsi="Calibri" w:eastAsia="宋体" w:cs="Times New Roman"/>
                <w:b/>
                <w:sz w:val="24"/>
              </w:rPr>
              <w:t>2</w:t>
            </w:r>
          </w:p>
        </w:tc>
        <w:tc>
          <w:tcPr>
            <w:tcW w:w="701" w:type="dxa"/>
            <w:tcBorders>
              <w:top w:val="nil"/>
              <w:left w:val="nil"/>
              <w:bottom w:val="single" w:color="000000" w:sz="4" w:space="0"/>
              <w:right w:val="single" w:color="000000" w:sz="4" w:space="0"/>
            </w:tcBorders>
          </w:tcPr>
          <w:p w14:paraId="26DA4209">
            <w:pP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4B9D1D10">
            <w:pPr>
              <w:rPr>
                <w:rFonts w:ascii="Calibri" w:hAnsi="Calibri" w:eastAsia="宋体" w:cs="Times New Roman"/>
              </w:rPr>
            </w:pPr>
          </w:p>
        </w:tc>
      </w:tr>
      <w:tr w14:paraId="45B3B7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3061" w:hRule="atLeast"/>
        </w:trPr>
        <w:tc>
          <w:tcPr>
            <w:tcW w:w="743" w:type="dxa"/>
            <w:tcBorders>
              <w:top w:val="nil"/>
              <w:left w:val="single" w:color="000000" w:sz="4" w:space="0"/>
              <w:bottom w:val="single" w:color="000000" w:sz="4" w:space="0"/>
              <w:right w:val="single" w:color="000000" w:sz="4" w:space="0"/>
            </w:tcBorders>
          </w:tcPr>
          <w:p w14:paraId="5B23BCCF">
            <w:pPr>
              <w:jc w:val="center"/>
              <w:rPr>
                <w:rFonts w:ascii="Calibri" w:hAnsi="Calibri" w:eastAsia="宋体" w:cs="Times New Roman"/>
              </w:rPr>
            </w:pPr>
            <w:r>
              <w:rPr>
                <w:rFonts w:ascii="Calibri" w:hAnsi="Calibri" w:eastAsia="宋体" w:cs="Times New Roman"/>
                <w:sz w:val="24"/>
              </w:rPr>
              <w:t>14</w:t>
            </w:r>
          </w:p>
        </w:tc>
        <w:tc>
          <w:tcPr>
            <w:tcW w:w="2551" w:type="dxa"/>
            <w:tcBorders>
              <w:top w:val="nil"/>
              <w:left w:val="nil"/>
              <w:bottom w:val="single" w:color="000000" w:sz="4" w:space="0"/>
              <w:right w:val="single" w:color="000000" w:sz="4" w:space="0"/>
            </w:tcBorders>
            <w:vAlign w:val="top"/>
          </w:tcPr>
          <w:p w14:paraId="75E48881">
            <w:pPr>
              <w:rPr>
                <w:rFonts w:ascii="Calibri" w:hAnsi="Calibri" w:eastAsia="宋体" w:cs="Times New Roman"/>
              </w:rPr>
            </w:pPr>
          </w:p>
          <w:p w14:paraId="5696E986">
            <w:pPr>
              <w:rPr>
                <w:rFonts w:ascii="Calibri" w:hAnsi="Calibri" w:eastAsia="宋体" w:cs="Times New Roman"/>
              </w:rPr>
            </w:pPr>
            <w:r>
              <w:rPr>
                <w:rFonts w:ascii="Calibri" w:hAnsi="Calibri" w:eastAsia="宋体" w:cs="Times New Roman"/>
                <w:sz w:val="24"/>
              </w:rPr>
              <w:t>员工必须严格按计划、流程和规程进行保洁作业，爱护医院的设施、设备，避免损坏医院设施设备。</w:t>
            </w:r>
          </w:p>
          <w:p w14:paraId="7169AE11">
            <w:pPr>
              <w:rPr>
                <w:rFonts w:ascii="Calibri" w:hAnsi="Calibri" w:eastAsia="宋体" w:cs="Times New Roman"/>
              </w:rPr>
            </w:pPr>
          </w:p>
        </w:tc>
        <w:tc>
          <w:tcPr>
            <w:tcW w:w="2296" w:type="dxa"/>
            <w:tcBorders>
              <w:top w:val="nil"/>
              <w:left w:val="nil"/>
              <w:bottom w:val="single" w:color="000000" w:sz="4" w:space="0"/>
              <w:right w:val="single" w:color="000000" w:sz="4" w:space="0"/>
            </w:tcBorders>
            <w:vAlign w:val="top"/>
          </w:tcPr>
          <w:p w14:paraId="4642ACBC">
            <w:pPr>
              <w:rPr>
                <w:rFonts w:ascii="Calibri" w:hAnsi="Calibri" w:eastAsia="宋体" w:cs="Times New Roman"/>
              </w:rPr>
            </w:pPr>
            <w:r>
              <w:rPr>
                <w:rFonts w:ascii="Calibri" w:hAnsi="Calibri" w:eastAsia="宋体" w:cs="Times New Roman"/>
                <w:sz w:val="24"/>
              </w:rPr>
              <w:t>因中标人原因造成医院物品损坏，由中标人负责照价赔偿。如违反操作规程而造成事故的由中标人自负，如因工作责任心差，工作技能低、工作质量差，人为造成管道堵塞，所发生通渠或修理费用由中标人负责，扣0.5分/次。</w:t>
            </w:r>
          </w:p>
        </w:tc>
        <w:tc>
          <w:tcPr>
            <w:tcW w:w="852" w:type="dxa"/>
            <w:tcBorders>
              <w:top w:val="nil"/>
              <w:left w:val="nil"/>
              <w:bottom w:val="single" w:color="000000" w:sz="4" w:space="0"/>
              <w:right w:val="single" w:color="000000" w:sz="4" w:space="0"/>
            </w:tcBorders>
          </w:tcPr>
          <w:p w14:paraId="0FAA9634">
            <w:pPr>
              <w:jc w:val="center"/>
              <w:rPr>
                <w:rFonts w:ascii="Calibri" w:hAnsi="Calibri" w:eastAsia="宋体" w:cs="Times New Roman"/>
              </w:rPr>
            </w:pPr>
            <w:r>
              <w:rPr>
                <w:rFonts w:ascii="Calibri" w:hAnsi="Calibri" w:eastAsia="宋体" w:cs="Times New Roman"/>
                <w:sz w:val="24"/>
              </w:rPr>
              <w:t>3</w:t>
            </w:r>
          </w:p>
        </w:tc>
        <w:tc>
          <w:tcPr>
            <w:tcW w:w="701" w:type="dxa"/>
            <w:tcBorders>
              <w:top w:val="nil"/>
              <w:left w:val="nil"/>
              <w:bottom w:val="single" w:color="000000" w:sz="4" w:space="0"/>
              <w:right w:val="single" w:color="000000" w:sz="4" w:space="0"/>
            </w:tcBorders>
          </w:tcPr>
          <w:p w14:paraId="24E5F20D">
            <w:pPr>
              <w:jc w:val="cente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1FE8CE08">
            <w:pPr>
              <w:jc w:val="center"/>
              <w:rPr>
                <w:rFonts w:ascii="Calibri" w:hAnsi="Calibri" w:eastAsia="宋体" w:cs="Times New Roman"/>
              </w:rPr>
            </w:pPr>
          </w:p>
        </w:tc>
      </w:tr>
      <w:tr w14:paraId="30B792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1201" w:hRule="atLeast"/>
        </w:trPr>
        <w:tc>
          <w:tcPr>
            <w:tcW w:w="743" w:type="dxa"/>
            <w:tcBorders>
              <w:top w:val="nil"/>
              <w:left w:val="single" w:color="000000" w:sz="4" w:space="0"/>
              <w:bottom w:val="single" w:color="000000" w:sz="4" w:space="0"/>
              <w:right w:val="single" w:color="000000" w:sz="4" w:space="0"/>
            </w:tcBorders>
          </w:tcPr>
          <w:p w14:paraId="57485040">
            <w:pPr>
              <w:jc w:val="center"/>
              <w:rPr>
                <w:rFonts w:ascii="Calibri" w:hAnsi="Calibri" w:eastAsia="宋体" w:cs="Times New Roman"/>
              </w:rPr>
            </w:pPr>
            <w:r>
              <w:rPr>
                <w:rFonts w:ascii="Calibri" w:hAnsi="Calibri" w:eastAsia="宋体" w:cs="Times New Roman"/>
                <w:sz w:val="24"/>
              </w:rPr>
              <w:t>15</w:t>
            </w:r>
          </w:p>
        </w:tc>
        <w:tc>
          <w:tcPr>
            <w:tcW w:w="2551" w:type="dxa"/>
            <w:tcBorders>
              <w:top w:val="nil"/>
              <w:left w:val="nil"/>
              <w:bottom w:val="single" w:color="000000" w:sz="4" w:space="0"/>
              <w:right w:val="single" w:color="000000" w:sz="4" w:space="0"/>
            </w:tcBorders>
            <w:vAlign w:val="top"/>
          </w:tcPr>
          <w:p w14:paraId="7FF61C59">
            <w:pPr>
              <w:rPr>
                <w:rFonts w:ascii="Calibri" w:hAnsi="Calibri" w:eastAsia="宋体" w:cs="Times New Roman"/>
              </w:rPr>
            </w:pPr>
            <w:r>
              <w:rPr>
                <w:rFonts w:ascii="Calibri" w:hAnsi="Calibri" w:eastAsia="宋体" w:cs="Times New Roman"/>
                <w:sz w:val="24"/>
              </w:rPr>
              <w:t>用于清洁的清洁剂等不得使用劣质产品，每6个月向院方提供产品品牌以及质检报告。</w:t>
            </w:r>
          </w:p>
        </w:tc>
        <w:tc>
          <w:tcPr>
            <w:tcW w:w="2296" w:type="dxa"/>
            <w:tcBorders>
              <w:top w:val="nil"/>
              <w:left w:val="nil"/>
              <w:bottom w:val="single" w:color="000000" w:sz="4" w:space="0"/>
              <w:right w:val="single" w:color="000000" w:sz="4" w:space="0"/>
            </w:tcBorders>
            <w:vAlign w:val="top"/>
          </w:tcPr>
          <w:p w14:paraId="42C758C9">
            <w:pPr>
              <w:rPr>
                <w:rFonts w:ascii="Calibri" w:hAnsi="Calibri" w:eastAsia="宋体" w:cs="Times New Roman"/>
              </w:rPr>
            </w:pPr>
            <w:r>
              <w:rPr>
                <w:rFonts w:ascii="Calibri" w:hAnsi="Calibri" w:eastAsia="宋体" w:cs="Times New Roman"/>
                <w:sz w:val="24"/>
              </w:rPr>
              <w:t>经检查未能达到要求或不合格的，扣0.5分/次，并对造成的危害承担相应的赔偿责任。</w:t>
            </w:r>
          </w:p>
        </w:tc>
        <w:tc>
          <w:tcPr>
            <w:tcW w:w="852" w:type="dxa"/>
            <w:tcBorders>
              <w:top w:val="nil"/>
              <w:left w:val="nil"/>
              <w:bottom w:val="single" w:color="000000" w:sz="4" w:space="0"/>
              <w:right w:val="single" w:color="000000" w:sz="4" w:space="0"/>
            </w:tcBorders>
          </w:tcPr>
          <w:p w14:paraId="32DE6D1C">
            <w:pPr>
              <w:jc w:val="center"/>
              <w:rPr>
                <w:rFonts w:ascii="Calibri" w:hAnsi="Calibri" w:eastAsia="宋体" w:cs="Times New Roman"/>
              </w:rPr>
            </w:pPr>
            <w:r>
              <w:rPr>
                <w:rFonts w:ascii="Calibri" w:hAnsi="Calibri" w:eastAsia="宋体" w:cs="Times New Roman"/>
                <w:sz w:val="24"/>
              </w:rPr>
              <w:t>2</w:t>
            </w:r>
          </w:p>
        </w:tc>
        <w:tc>
          <w:tcPr>
            <w:tcW w:w="701" w:type="dxa"/>
            <w:tcBorders>
              <w:top w:val="nil"/>
              <w:left w:val="nil"/>
              <w:bottom w:val="single" w:color="000000" w:sz="4" w:space="0"/>
              <w:right w:val="single" w:color="000000" w:sz="4" w:space="0"/>
            </w:tcBorders>
          </w:tcPr>
          <w:p w14:paraId="3BD6296C">
            <w:pPr>
              <w:jc w:val="cente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2E795480">
            <w:pPr>
              <w:jc w:val="center"/>
              <w:rPr>
                <w:rFonts w:ascii="Calibri" w:hAnsi="Calibri" w:eastAsia="宋体" w:cs="Times New Roman"/>
              </w:rPr>
            </w:pPr>
          </w:p>
        </w:tc>
      </w:tr>
      <w:tr w14:paraId="20ED18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863" w:hRule="atLeast"/>
        </w:trPr>
        <w:tc>
          <w:tcPr>
            <w:tcW w:w="743" w:type="dxa"/>
            <w:tcBorders>
              <w:top w:val="nil"/>
              <w:left w:val="single" w:color="000000" w:sz="4" w:space="0"/>
              <w:bottom w:val="single" w:color="000000" w:sz="4" w:space="0"/>
              <w:right w:val="single" w:color="000000" w:sz="4" w:space="0"/>
            </w:tcBorders>
          </w:tcPr>
          <w:p w14:paraId="4B5A6C17">
            <w:pPr>
              <w:jc w:val="center"/>
              <w:rPr>
                <w:rFonts w:ascii="Calibri" w:hAnsi="Calibri" w:eastAsia="宋体" w:cs="Times New Roman"/>
              </w:rPr>
            </w:pPr>
            <w:r>
              <w:rPr>
                <w:rFonts w:ascii="Calibri" w:hAnsi="Calibri" w:eastAsia="宋体" w:cs="Times New Roman"/>
                <w:sz w:val="24"/>
              </w:rPr>
              <w:t>16</w:t>
            </w:r>
          </w:p>
        </w:tc>
        <w:tc>
          <w:tcPr>
            <w:tcW w:w="2551" w:type="dxa"/>
            <w:tcBorders>
              <w:top w:val="nil"/>
              <w:left w:val="nil"/>
              <w:bottom w:val="single" w:color="000000" w:sz="4" w:space="0"/>
              <w:right w:val="single" w:color="000000" w:sz="4" w:space="0"/>
            </w:tcBorders>
            <w:vAlign w:val="top"/>
          </w:tcPr>
          <w:p w14:paraId="003922D7">
            <w:pPr>
              <w:rPr>
                <w:rFonts w:ascii="Calibri" w:hAnsi="Calibri" w:eastAsia="宋体" w:cs="Times New Roman"/>
              </w:rPr>
            </w:pPr>
            <w:r>
              <w:rPr>
                <w:rFonts w:ascii="Calibri" w:hAnsi="Calibri" w:eastAsia="宋体" w:cs="Times New Roman"/>
                <w:sz w:val="24"/>
              </w:rPr>
              <w:t>顶班工人要熟悉本岗位工作方可顶班。</w:t>
            </w:r>
          </w:p>
        </w:tc>
        <w:tc>
          <w:tcPr>
            <w:tcW w:w="2296" w:type="dxa"/>
            <w:tcBorders>
              <w:top w:val="nil"/>
              <w:left w:val="nil"/>
              <w:bottom w:val="single" w:color="000000" w:sz="4" w:space="0"/>
              <w:right w:val="single" w:color="000000" w:sz="4" w:space="0"/>
            </w:tcBorders>
          </w:tcPr>
          <w:p w14:paraId="0507A87F">
            <w:pPr>
              <w:jc w:val="both"/>
              <w:rPr>
                <w:rFonts w:ascii="Calibri" w:hAnsi="Calibri" w:eastAsia="宋体" w:cs="Times New Roman"/>
              </w:rPr>
            </w:pPr>
            <w:r>
              <w:rPr>
                <w:rFonts w:ascii="Calibri" w:hAnsi="Calibri" w:eastAsia="宋体" w:cs="Times New Roman"/>
                <w:sz w:val="24"/>
              </w:rPr>
              <w:t>如因顶班者工作马虎，卫生达不到标准，造成病人或职工投诉的，扣0.5分/次。</w:t>
            </w:r>
          </w:p>
        </w:tc>
        <w:tc>
          <w:tcPr>
            <w:tcW w:w="852" w:type="dxa"/>
            <w:tcBorders>
              <w:top w:val="nil"/>
              <w:left w:val="nil"/>
              <w:bottom w:val="single" w:color="000000" w:sz="4" w:space="0"/>
              <w:right w:val="single" w:color="000000" w:sz="4" w:space="0"/>
            </w:tcBorders>
          </w:tcPr>
          <w:p w14:paraId="1DB78AEF">
            <w:pPr>
              <w:jc w:val="center"/>
              <w:rPr>
                <w:rFonts w:ascii="Calibri" w:hAnsi="Calibri" w:eastAsia="宋体" w:cs="Times New Roman"/>
              </w:rPr>
            </w:pPr>
            <w:r>
              <w:rPr>
                <w:rFonts w:ascii="Calibri" w:hAnsi="Calibri" w:eastAsia="宋体" w:cs="Times New Roman"/>
                <w:sz w:val="24"/>
              </w:rPr>
              <w:t>2</w:t>
            </w:r>
          </w:p>
        </w:tc>
        <w:tc>
          <w:tcPr>
            <w:tcW w:w="701" w:type="dxa"/>
            <w:tcBorders>
              <w:top w:val="nil"/>
              <w:left w:val="nil"/>
              <w:bottom w:val="single" w:color="000000" w:sz="4" w:space="0"/>
              <w:right w:val="single" w:color="000000" w:sz="4" w:space="0"/>
            </w:tcBorders>
          </w:tcPr>
          <w:p w14:paraId="16B51EBB">
            <w:pPr>
              <w:jc w:val="cente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23577A9F">
            <w:pPr>
              <w:jc w:val="center"/>
              <w:rPr>
                <w:rFonts w:ascii="Calibri" w:hAnsi="Calibri" w:eastAsia="宋体" w:cs="Times New Roman"/>
              </w:rPr>
            </w:pPr>
          </w:p>
        </w:tc>
      </w:tr>
      <w:tr w14:paraId="29FAF1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186" w:hRule="atLeast"/>
        </w:trPr>
        <w:tc>
          <w:tcPr>
            <w:tcW w:w="5590" w:type="dxa"/>
            <w:gridSpan w:val="3"/>
            <w:tcBorders>
              <w:top w:val="nil"/>
              <w:left w:val="single" w:color="000000" w:sz="4" w:space="0"/>
              <w:bottom w:val="single" w:color="000000" w:sz="4" w:space="0"/>
              <w:right w:val="single" w:color="000000" w:sz="4" w:space="0"/>
            </w:tcBorders>
            <w:vAlign w:val="top"/>
          </w:tcPr>
          <w:p w14:paraId="55FC2A2E">
            <w:pPr>
              <w:jc w:val="both"/>
              <w:rPr>
                <w:rFonts w:ascii="Calibri" w:hAnsi="Calibri" w:eastAsia="宋体" w:cs="Times New Roman"/>
              </w:rPr>
            </w:pPr>
            <w:r>
              <w:rPr>
                <w:rFonts w:ascii="Calibri" w:hAnsi="Calibri" w:eastAsia="宋体" w:cs="Times New Roman"/>
                <w:sz w:val="24"/>
              </w:rPr>
              <w:t>二、保洁服务质量（60分）</w:t>
            </w:r>
          </w:p>
        </w:tc>
        <w:tc>
          <w:tcPr>
            <w:tcW w:w="852" w:type="dxa"/>
            <w:tcBorders>
              <w:top w:val="nil"/>
              <w:left w:val="nil"/>
              <w:bottom w:val="single" w:color="000000" w:sz="4" w:space="0"/>
              <w:right w:val="single" w:color="000000" w:sz="4" w:space="0"/>
            </w:tcBorders>
            <w:vAlign w:val="top"/>
          </w:tcPr>
          <w:p w14:paraId="09A29522">
            <w:pPr>
              <w:rPr>
                <w:rFonts w:ascii="Calibri" w:hAnsi="Calibri" w:eastAsia="宋体" w:cs="Times New Roman"/>
              </w:rPr>
            </w:pPr>
          </w:p>
        </w:tc>
        <w:tc>
          <w:tcPr>
            <w:tcW w:w="701" w:type="dxa"/>
            <w:tcBorders>
              <w:top w:val="nil"/>
              <w:left w:val="nil"/>
              <w:bottom w:val="single" w:color="000000" w:sz="4" w:space="0"/>
              <w:right w:val="single" w:color="000000" w:sz="4" w:space="0"/>
            </w:tcBorders>
            <w:vAlign w:val="top"/>
          </w:tcPr>
          <w:p w14:paraId="5F3B80EE">
            <w:pPr>
              <w:rPr>
                <w:rFonts w:ascii="Calibri" w:hAnsi="Calibri" w:eastAsia="宋体" w:cs="Times New Roman"/>
              </w:rPr>
            </w:pPr>
          </w:p>
        </w:tc>
        <w:tc>
          <w:tcPr>
            <w:tcW w:w="1813" w:type="dxa"/>
            <w:tcBorders>
              <w:top w:val="nil"/>
              <w:left w:val="nil"/>
              <w:bottom w:val="single" w:color="000000" w:sz="4" w:space="0"/>
              <w:right w:val="single" w:color="000000" w:sz="4" w:space="0"/>
            </w:tcBorders>
            <w:vAlign w:val="top"/>
          </w:tcPr>
          <w:p w14:paraId="07B4F67E">
            <w:pPr>
              <w:rPr>
                <w:rFonts w:ascii="Calibri" w:hAnsi="Calibri" w:eastAsia="宋体" w:cs="Times New Roman"/>
              </w:rPr>
            </w:pPr>
          </w:p>
        </w:tc>
      </w:tr>
      <w:tr w14:paraId="5AE321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4753" w:hRule="atLeast"/>
        </w:trPr>
        <w:tc>
          <w:tcPr>
            <w:tcW w:w="743" w:type="dxa"/>
            <w:tcBorders>
              <w:top w:val="nil"/>
              <w:left w:val="single" w:color="000000" w:sz="4" w:space="0"/>
              <w:bottom w:val="single" w:color="000000" w:sz="4" w:space="0"/>
              <w:right w:val="single" w:color="000000" w:sz="4" w:space="0"/>
            </w:tcBorders>
          </w:tcPr>
          <w:p w14:paraId="34324B88">
            <w:pPr>
              <w:jc w:val="center"/>
              <w:rPr>
                <w:rFonts w:ascii="Calibri" w:hAnsi="Calibri" w:eastAsia="宋体" w:cs="Times New Roman"/>
              </w:rPr>
            </w:pPr>
            <w:r>
              <w:rPr>
                <w:rFonts w:ascii="Calibri" w:hAnsi="Calibri" w:eastAsia="宋体" w:cs="Times New Roman"/>
                <w:sz w:val="24"/>
              </w:rPr>
              <w:t>19</w:t>
            </w:r>
          </w:p>
        </w:tc>
        <w:tc>
          <w:tcPr>
            <w:tcW w:w="2551" w:type="dxa"/>
            <w:tcBorders>
              <w:top w:val="nil"/>
              <w:left w:val="nil"/>
              <w:bottom w:val="single" w:color="000000" w:sz="4" w:space="0"/>
              <w:right w:val="single" w:color="000000" w:sz="4" w:space="0"/>
            </w:tcBorders>
          </w:tcPr>
          <w:p w14:paraId="3BFBF850">
            <w:pPr>
              <w:jc w:val="both"/>
              <w:rPr>
                <w:rFonts w:ascii="Calibri" w:hAnsi="Calibri" w:eastAsia="宋体" w:cs="Times New Roman"/>
              </w:rPr>
            </w:pPr>
            <w:r>
              <w:rPr>
                <w:rFonts w:ascii="Calibri" w:hAnsi="Calibri" w:eastAsia="宋体" w:cs="Times New Roman"/>
                <w:sz w:val="24"/>
              </w:rPr>
              <w:t>进入污染区、无菌区、手术室、医护办公室，病房等进行保洁工作，应经室内人员同意，礼貌服务，不可影响他人工作、休息、根据不同情况执行相应的作业规程，按照室内清洁保洁标准和科室、病区主任护士长的要求完成工作。进行清洁工作时，物品轻拿轻放，移动的东西要恢复原位，不得损坏物品。</w:t>
            </w:r>
          </w:p>
        </w:tc>
        <w:tc>
          <w:tcPr>
            <w:tcW w:w="2296" w:type="dxa"/>
            <w:tcBorders>
              <w:top w:val="nil"/>
              <w:left w:val="nil"/>
              <w:bottom w:val="single" w:color="000000" w:sz="4" w:space="0"/>
              <w:right w:val="single" w:color="000000" w:sz="4" w:space="0"/>
            </w:tcBorders>
          </w:tcPr>
          <w:p w14:paraId="03AF93F7">
            <w:pPr>
              <w:jc w:val="center"/>
              <w:rPr>
                <w:rFonts w:ascii="Calibri" w:hAnsi="Calibri" w:eastAsia="宋体" w:cs="Times New Roman"/>
              </w:rPr>
            </w:pPr>
            <w:r>
              <w:rPr>
                <w:rFonts w:ascii="Calibri" w:hAnsi="Calibri" w:eastAsia="宋体" w:cs="Times New Roman"/>
                <w:sz w:val="24"/>
              </w:rPr>
              <w:t>不服从管理、不礼貌扣0.5分，发现在无茵区和污染区传染病和非传染病区交叉作业扣0.5分，将污染区的物品带入无茵区扣0.5分，不同的地方都应配置清洁用品，不得混用，发现一次，扣0.5分。室内清洁方面，玻璃、桌面及角落有灰尘污迹、水渍均扣0.5分。如某责任区卫生普遍差扣1分，并追究责任。损坏物品要按价赔偿并扣0.5分。</w:t>
            </w:r>
          </w:p>
        </w:tc>
        <w:tc>
          <w:tcPr>
            <w:tcW w:w="852" w:type="dxa"/>
            <w:tcBorders>
              <w:top w:val="nil"/>
              <w:left w:val="nil"/>
              <w:bottom w:val="single" w:color="000000" w:sz="4" w:space="0"/>
              <w:right w:val="single" w:color="000000" w:sz="4" w:space="0"/>
            </w:tcBorders>
          </w:tcPr>
          <w:p w14:paraId="51C26E78">
            <w:pPr>
              <w:jc w:val="center"/>
              <w:rPr>
                <w:rFonts w:ascii="Calibri" w:hAnsi="Calibri" w:eastAsia="宋体" w:cs="Times New Roman"/>
              </w:rPr>
            </w:pPr>
            <w:r>
              <w:rPr>
                <w:rFonts w:ascii="Calibri" w:hAnsi="Calibri" w:eastAsia="宋体" w:cs="Times New Roman"/>
                <w:sz w:val="24"/>
              </w:rPr>
              <w:t>4</w:t>
            </w:r>
          </w:p>
        </w:tc>
        <w:tc>
          <w:tcPr>
            <w:tcW w:w="701" w:type="dxa"/>
            <w:tcBorders>
              <w:top w:val="nil"/>
              <w:left w:val="nil"/>
              <w:bottom w:val="single" w:color="000000" w:sz="4" w:space="0"/>
              <w:right w:val="single" w:color="000000" w:sz="4" w:space="0"/>
            </w:tcBorders>
          </w:tcPr>
          <w:p w14:paraId="21B10492">
            <w:pPr>
              <w:jc w:val="cente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5563671D">
            <w:pPr>
              <w:jc w:val="center"/>
              <w:rPr>
                <w:rFonts w:ascii="Calibri" w:hAnsi="Calibri" w:eastAsia="宋体" w:cs="Times New Roman"/>
              </w:rPr>
            </w:pPr>
          </w:p>
        </w:tc>
      </w:tr>
      <w:tr w14:paraId="629F84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1539" w:hRule="atLeast"/>
        </w:trPr>
        <w:tc>
          <w:tcPr>
            <w:tcW w:w="743" w:type="dxa"/>
            <w:tcBorders>
              <w:top w:val="nil"/>
              <w:left w:val="single" w:color="000000" w:sz="4" w:space="0"/>
              <w:bottom w:val="single" w:color="000000" w:sz="4" w:space="0"/>
              <w:right w:val="single" w:color="000000" w:sz="4" w:space="0"/>
            </w:tcBorders>
          </w:tcPr>
          <w:p w14:paraId="12A9959B">
            <w:pPr>
              <w:jc w:val="center"/>
              <w:rPr>
                <w:rFonts w:ascii="Calibri" w:hAnsi="Calibri" w:eastAsia="宋体" w:cs="Times New Roman"/>
              </w:rPr>
            </w:pPr>
            <w:r>
              <w:rPr>
                <w:rFonts w:ascii="Calibri" w:hAnsi="Calibri" w:eastAsia="宋体" w:cs="Times New Roman"/>
                <w:sz w:val="24"/>
              </w:rPr>
              <w:t>20</w:t>
            </w:r>
          </w:p>
        </w:tc>
        <w:tc>
          <w:tcPr>
            <w:tcW w:w="2551" w:type="dxa"/>
            <w:tcBorders>
              <w:top w:val="nil"/>
              <w:left w:val="nil"/>
              <w:bottom w:val="single" w:color="000000" w:sz="4" w:space="0"/>
              <w:right w:val="single" w:color="000000" w:sz="4" w:space="0"/>
            </w:tcBorders>
          </w:tcPr>
          <w:p w14:paraId="794B7C60">
            <w:pPr>
              <w:jc w:val="both"/>
              <w:rPr>
                <w:rFonts w:ascii="Calibri" w:hAnsi="Calibri" w:eastAsia="宋体" w:cs="Times New Roman"/>
              </w:rPr>
            </w:pPr>
            <w:r>
              <w:rPr>
                <w:rFonts w:ascii="Calibri" w:hAnsi="Calibri" w:eastAsia="宋体" w:cs="Times New Roman"/>
                <w:sz w:val="24"/>
              </w:rPr>
              <w:t>大厅、走廊、楼梯干净明亮，无纸屑、果皮、污渍、垃圾筒内的垃圾不能超过三分之二，上面无烟头及垃圾。</w:t>
            </w:r>
          </w:p>
        </w:tc>
        <w:tc>
          <w:tcPr>
            <w:tcW w:w="2296" w:type="dxa"/>
            <w:tcBorders>
              <w:top w:val="nil"/>
              <w:left w:val="nil"/>
              <w:bottom w:val="single" w:color="000000" w:sz="4" w:space="0"/>
              <w:right w:val="single" w:color="000000" w:sz="4" w:space="0"/>
            </w:tcBorders>
          </w:tcPr>
          <w:p w14:paraId="00E00083">
            <w:pPr>
              <w:jc w:val="both"/>
              <w:rPr>
                <w:rFonts w:ascii="Calibri" w:hAnsi="Calibri" w:eastAsia="宋体" w:cs="Times New Roman"/>
              </w:rPr>
            </w:pPr>
            <w:r>
              <w:rPr>
                <w:rFonts w:ascii="Calibri" w:hAnsi="Calibri" w:eastAsia="宋体" w:cs="Times New Roman"/>
                <w:sz w:val="24"/>
              </w:rPr>
              <w:t>地面无保洁、无痰迹、卫生设施有污渍。各转角处有蜘蛛网、积尘垃圾堆积，均扣0.5分。</w:t>
            </w:r>
          </w:p>
        </w:tc>
        <w:tc>
          <w:tcPr>
            <w:tcW w:w="852" w:type="dxa"/>
            <w:tcBorders>
              <w:top w:val="nil"/>
              <w:left w:val="nil"/>
              <w:bottom w:val="single" w:color="000000" w:sz="4" w:space="0"/>
              <w:right w:val="single" w:color="000000" w:sz="4" w:space="0"/>
            </w:tcBorders>
          </w:tcPr>
          <w:p w14:paraId="78F6432E">
            <w:pPr>
              <w:jc w:val="center"/>
              <w:rPr>
                <w:rFonts w:ascii="Calibri" w:hAnsi="Calibri" w:eastAsia="宋体" w:cs="Times New Roman"/>
              </w:rPr>
            </w:pPr>
            <w:r>
              <w:rPr>
                <w:rFonts w:ascii="Calibri" w:hAnsi="Calibri" w:eastAsia="宋体" w:cs="Times New Roman"/>
                <w:sz w:val="24"/>
              </w:rPr>
              <w:t>5</w:t>
            </w:r>
          </w:p>
        </w:tc>
        <w:tc>
          <w:tcPr>
            <w:tcW w:w="701" w:type="dxa"/>
            <w:tcBorders>
              <w:top w:val="nil"/>
              <w:left w:val="nil"/>
              <w:bottom w:val="single" w:color="000000" w:sz="4" w:space="0"/>
              <w:right w:val="single" w:color="000000" w:sz="4" w:space="0"/>
            </w:tcBorders>
          </w:tcPr>
          <w:p w14:paraId="1A32CA39">
            <w:pPr>
              <w:jc w:val="cente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0F973BB6">
            <w:pPr>
              <w:jc w:val="center"/>
              <w:rPr>
                <w:rFonts w:ascii="Calibri" w:hAnsi="Calibri" w:eastAsia="宋体" w:cs="Times New Roman"/>
              </w:rPr>
            </w:pPr>
          </w:p>
        </w:tc>
      </w:tr>
      <w:tr w14:paraId="717287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1203" w:hRule="atLeast"/>
        </w:trPr>
        <w:tc>
          <w:tcPr>
            <w:tcW w:w="743" w:type="dxa"/>
            <w:tcBorders>
              <w:top w:val="nil"/>
              <w:left w:val="single" w:color="000000" w:sz="4" w:space="0"/>
              <w:bottom w:val="single" w:color="000000" w:sz="4" w:space="0"/>
              <w:right w:val="single" w:color="000000" w:sz="4" w:space="0"/>
            </w:tcBorders>
          </w:tcPr>
          <w:p w14:paraId="4F9F185C">
            <w:pPr>
              <w:jc w:val="center"/>
              <w:rPr>
                <w:rFonts w:ascii="Calibri" w:hAnsi="Calibri" w:eastAsia="宋体" w:cs="Times New Roman"/>
              </w:rPr>
            </w:pPr>
            <w:r>
              <w:rPr>
                <w:rFonts w:ascii="Calibri" w:hAnsi="Calibri" w:eastAsia="宋体" w:cs="Times New Roman"/>
                <w:sz w:val="24"/>
              </w:rPr>
              <w:t>21</w:t>
            </w:r>
          </w:p>
        </w:tc>
        <w:tc>
          <w:tcPr>
            <w:tcW w:w="2551" w:type="dxa"/>
            <w:tcBorders>
              <w:top w:val="nil"/>
              <w:left w:val="nil"/>
              <w:bottom w:val="single" w:color="000000" w:sz="4" w:space="0"/>
              <w:right w:val="single" w:color="000000" w:sz="4" w:space="0"/>
            </w:tcBorders>
          </w:tcPr>
          <w:p w14:paraId="47E923AB">
            <w:pPr>
              <w:jc w:val="both"/>
              <w:rPr>
                <w:rFonts w:ascii="Calibri" w:hAnsi="Calibri" w:eastAsia="宋体" w:cs="Times New Roman"/>
              </w:rPr>
            </w:pPr>
            <w:r>
              <w:rPr>
                <w:rFonts w:ascii="Calibri" w:hAnsi="Calibri" w:eastAsia="宋体" w:cs="Times New Roman"/>
                <w:sz w:val="24"/>
              </w:rPr>
              <w:t>办公室、会议室、接待室、值班室室内保持干净、清爽，无积尘及其它杂物。桌椅摆放整齐，地毯无损坏。</w:t>
            </w:r>
          </w:p>
        </w:tc>
        <w:tc>
          <w:tcPr>
            <w:tcW w:w="2296" w:type="dxa"/>
            <w:tcBorders>
              <w:top w:val="nil"/>
              <w:left w:val="nil"/>
              <w:bottom w:val="single" w:color="000000" w:sz="4" w:space="0"/>
              <w:right w:val="single" w:color="000000" w:sz="4" w:space="0"/>
            </w:tcBorders>
          </w:tcPr>
          <w:p w14:paraId="2C24B2A0">
            <w:pPr>
              <w:jc w:val="both"/>
              <w:rPr>
                <w:rFonts w:ascii="Calibri" w:hAnsi="Calibri" w:eastAsia="宋体" w:cs="Times New Roman"/>
              </w:rPr>
            </w:pPr>
            <w:r>
              <w:rPr>
                <w:rFonts w:ascii="Calibri" w:hAnsi="Calibri" w:eastAsia="宋体" w:cs="Times New Roman"/>
                <w:sz w:val="24"/>
              </w:rPr>
              <w:t>墙面、玻璃窗、天花板、灯饰等有灰尘蜘蛛网，桌椅台有污迹灰尘。地面杂物，垃圾篓清理不及时，物品摆放杂乱无序，发现一项扣0.5分。</w:t>
            </w:r>
          </w:p>
        </w:tc>
        <w:tc>
          <w:tcPr>
            <w:tcW w:w="852" w:type="dxa"/>
            <w:tcBorders>
              <w:top w:val="nil"/>
              <w:left w:val="nil"/>
              <w:bottom w:val="single" w:color="000000" w:sz="4" w:space="0"/>
              <w:right w:val="single" w:color="000000" w:sz="4" w:space="0"/>
            </w:tcBorders>
          </w:tcPr>
          <w:p w14:paraId="0777EF09">
            <w:pPr>
              <w:jc w:val="center"/>
              <w:rPr>
                <w:rFonts w:ascii="Calibri" w:hAnsi="Calibri" w:eastAsia="宋体" w:cs="Times New Roman"/>
              </w:rPr>
            </w:pPr>
            <w:r>
              <w:rPr>
                <w:rFonts w:ascii="Calibri" w:hAnsi="Calibri" w:eastAsia="宋体" w:cs="Times New Roman"/>
                <w:sz w:val="24"/>
              </w:rPr>
              <w:t>4</w:t>
            </w:r>
          </w:p>
        </w:tc>
        <w:tc>
          <w:tcPr>
            <w:tcW w:w="701" w:type="dxa"/>
            <w:tcBorders>
              <w:top w:val="nil"/>
              <w:left w:val="nil"/>
              <w:bottom w:val="single" w:color="000000" w:sz="4" w:space="0"/>
              <w:right w:val="single" w:color="000000" w:sz="4" w:space="0"/>
            </w:tcBorders>
          </w:tcPr>
          <w:p w14:paraId="558523D8">
            <w:pPr>
              <w:jc w:val="cente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31B05A45">
            <w:pPr>
              <w:jc w:val="center"/>
              <w:rPr>
                <w:rFonts w:ascii="Calibri" w:hAnsi="Calibri" w:eastAsia="宋体" w:cs="Times New Roman"/>
              </w:rPr>
            </w:pPr>
          </w:p>
        </w:tc>
      </w:tr>
      <w:tr w14:paraId="5464AF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1708" w:hRule="atLeast"/>
        </w:trPr>
        <w:tc>
          <w:tcPr>
            <w:tcW w:w="743" w:type="dxa"/>
            <w:tcBorders>
              <w:top w:val="nil"/>
              <w:left w:val="single" w:color="000000" w:sz="4" w:space="0"/>
              <w:bottom w:val="single" w:color="000000" w:sz="4" w:space="0"/>
              <w:right w:val="single" w:color="000000" w:sz="4" w:space="0"/>
            </w:tcBorders>
          </w:tcPr>
          <w:p w14:paraId="45D6E39E">
            <w:pPr>
              <w:jc w:val="center"/>
              <w:rPr>
                <w:rFonts w:ascii="Calibri" w:hAnsi="Calibri" w:eastAsia="宋体" w:cs="Times New Roman"/>
              </w:rPr>
            </w:pPr>
            <w:r>
              <w:rPr>
                <w:rFonts w:ascii="Calibri" w:hAnsi="Calibri" w:eastAsia="宋体" w:cs="Times New Roman"/>
                <w:sz w:val="24"/>
              </w:rPr>
              <w:t>22</w:t>
            </w:r>
          </w:p>
        </w:tc>
        <w:tc>
          <w:tcPr>
            <w:tcW w:w="2551" w:type="dxa"/>
            <w:tcBorders>
              <w:top w:val="nil"/>
              <w:left w:val="nil"/>
              <w:bottom w:val="single" w:color="000000" w:sz="4" w:space="0"/>
              <w:right w:val="single" w:color="000000" w:sz="4" w:space="0"/>
            </w:tcBorders>
          </w:tcPr>
          <w:p w14:paraId="3BE45B54">
            <w:pPr>
              <w:jc w:val="both"/>
              <w:rPr>
                <w:rFonts w:ascii="Calibri" w:hAnsi="Calibri" w:eastAsia="宋体" w:cs="Times New Roman"/>
              </w:rPr>
            </w:pPr>
            <w:r>
              <w:rPr>
                <w:rFonts w:ascii="Calibri" w:hAnsi="Calibri" w:eastAsia="宋体" w:cs="Times New Roman"/>
                <w:sz w:val="24"/>
              </w:rPr>
              <w:t>治疗室，服从科室的管理指导，严格按要求及时的做好清理工作确保治疗室干净卫生无污渍、异味。</w:t>
            </w:r>
          </w:p>
        </w:tc>
        <w:tc>
          <w:tcPr>
            <w:tcW w:w="2296" w:type="dxa"/>
            <w:tcBorders>
              <w:top w:val="nil"/>
              <w:left w:val="nil"/>
              <w:bottom w:val="single" w:color="000000" w:sz="4" w:space="0"/>
              <w:right w:val="single" w:color="000000" w:sz="4" w:space="0"/>
            </w:tcBorders>
          </w:tcPr>
          <w:p w14:paraId="2DECA997">
            <w:pPr>
              <w:jc w:val="center"/>
              <w:rPr>
                <w:rFonts w:ascii="Calibri" w:hAnsi="Calibri" w:eastAsia="宋体" w:cs="Times New Roman"/>
              </w:rPr>
            </w:pPr>
            <w:r>
              <w:rPr>
                <w:rFonts w:ascii="Calibri" w:hAnsi="Calibri" w:eastAsia="宋体" w:cs="Times New Roman"/>
                <w:sz w:val="24"/>
              </w:rPr>
              <w:t>设备清洁无污渍，谨慎操作，防止损坏。地面药渍、血渍、杂物等及时清理。玻璃明亮无污，达不到，每项扣0.5分</w:t>
            </w:r>
          </w:p>
        </w:tc>
        <w:tc>
          <w:tcPr>
            <w:tcW w:w="852" w:type="dxa"/>
            <w:tcBorders>
              <w:top w:val="nil"/>
              <w:left w:val="nil"/>
              <w:bottom w:val="single" w:color="000000" w:sz="4" w:space="0"/>
              <w:right w:val="single" w:color="000000" w:sz="4" w:space="0"/>
            </w:tcBorders>
          </w:tcPr>
          <w:p w14:paraId="23146311">
            <w:pPr>
              <w:jc w:val="center"/>
              <w:rPr>
                <w:rFonts w:ascii="Calibri" w:hAnsi="Calibri" w:eastAsia="宋体" w:cs="Times New Roman"/>
              </w:rPr>
            </w:pPr>
            <w:r>
              <w:rPr>
                <w:rFonts w:ascii="Calibri" w:hAnsi="Calibri" w:eastAsia="宋体" w:cs="Times New Roman"/>
                <w:sz w:val="24"/>
              </w:rPr>
              <w:t>3</w:t>
            </w:r>
          </w:p>
        </w:tc>
        <w:tc>
          <w:tcPr>
            <w:tcW w:w="701" w:type="dxa"/>
            <w:tcBorders>
              <w:top w:val="nil"/>
              <w:left w:val="nil"/>
              <w:bottom w:val="single" w:color="000000" w:sz="4" w:space="0"/>
              <w:right w:val="single" w:color="000000" w:sz="4" w:space="0"/>
            </w:tcBorders>
          </w:tcPr>
          <w:p w14:paraId="27B3C3F7">
            <w:pPr>
              <w:jc w:val="cente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2CF08AB6">
            <w:pPr>
              <w:jc w:val="center"/>
              <w:rPr>
                <w:rFonts w:ascii="Calibri" w:hAnsi="Calibri" w:eastAsia="宋体" w:cs="Times New Roman"/>
              </w:rPr>
            </w:pPr>
          </w:p>
        </w:tc>
      </w:tr>
      <w:tr w14:paraId="53ADC4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4583" w:hRule="atLeast"/>
        </w:trPr>
        <w:tc>
          <w:tcPr>
            <w:tcW w:w="743" w:type="dxa"/>
            <w:tcBorders>
              <w:top w:val="nil"/>
              <w:left w:val="single" w:color="000000" w:sz="4" w:space="0"/>
              <w:bottom w:val="single" w:color="000000" w:sz="4" w:space="0"/>
              <w:right w:val="single" w:color="000000" w:sz="4" w:space="0"/>
            </w:tcBorders>
          </w:tcPr>
          <w:p w14:paraId="0E5DED62">
            <w:pPr>
              <w:jc w:val="center"/>
              <w:rPr>
                <w:rFonts w:ascii="Calibri" w:hAnsi="Calibri" w:eastAsia="宋体" w:cs="Times New Roman"/>
              </w:rPr>
            </w:pPr>
            <w:r>
              <w:rPr>
                <w:rFonts w:ascii="Calibri" w:hAnsi="Calibri" w:eastAsia="宋体" w:cs="Times New Roman"/>
                <w:sz w:val="24"/>
              </w:rPr>
              <w:t>23</w:t>
            </w:r>
          </w:p>
        </w:tc>
        <w:tc>
          <w:tcPr>
            <w:tcW w:w="2551" w:type="dxa"/>
            <w:tcBorders>
              <w:top w:val="nil"/>
              <w:left w:val="nil"/>
              <w:bottom w:val="single" w:color="000000" w:sz="4" w:space="0"/>
              <w:right w:val="single" w:color="000000" w:sz="4" w:space="0"/>
            </w:tcBorders>
          </w:tcPr>
          <w:p w14:paraId="40F57B5A">
            <w:pPr>
              <w:jc w:val="both"/>
              <w:rPr>
                <w:rFonts w:ascii="Calibri" w:hAnsi="Calibri" w:eastAsia="宋体" w:cs="Times New Roman"/>
              </w:rPr>
            </w:pPr>
            <w:r>
              <w:rPr>
                <w:rFonts w:ascii="Calibri" w:hAnsi="Calibri" w:eastAsia="宋体" w:cs="Times New Roman"/>
                <w:sz w:val="24"/>
              </w:rPr>
              <w:t>a、病房：清洁干净，地面无污渍、垃圾，墙面洁净，工作时不得影响病人休息清洁完毕后将物品复位。挪动病人物品时，必须经同意后方可进行，床头柜等无污迹、灰尘和杂物，并按照不同科室的要求做好保洁工作。b、及时收走病房污被服，保持病房整洁。 c、每天至少打开水2次以上，床头柜、床位擦拭1次/日，做到一桌一巾。d、按医疗垃圾要求分类盛装并对接签名。</w:t>
            </w:r>
          </w:p>
        </w:tc>
        <w:tc>
          <w:tcPr>
            <w:tcW w:w="2296" w:type="dxa"/>
            <w:tcBorders>
              <w:top w:val="nil"/>
              <w:left w:val="nil"/>
              <w:bottom w:val="single" w:color="000000" w:sz="4" w:space="0"/>
              <w:right w:val="single" w:color="000000" w:sz="4" w:space="0"/>
            </w:tcBorders>
          </w:tcPr>
          <w:p w14:paraId="2D17F678">
            <w:pPr>
              <w:jc w:val="center"/>
              <w:rPr>
                <w:rFonts w:ascii="Calibri" w:hAnsi="Calibri" w:eastAsia="宋体" w:cs="Times New Roman"/>
              </w:rPr>
            </w:pPr>
            <w:r>
              <w:rPr>
                <w:rFonts w:ascii="Calibri" w:hAnsi="Calibri" w:eastAsia="宋体" w:cs="Times New Roman"/>
                <w:sz w:val="24"/>
              </w:rPr>
              <w:t>一项不合格扣0.5分。</w:t>
            </w:r>
          </w:p>
        </w:tc>
        <w:tc>
          <w:tcPr>
            <w:tcW w:w="852" w:type="dxa"/>
            <w:tcBorders>
              <w:top w:val="nil"/>
              <w:left w:val="nil"/>
              <w:bottom w:val="single" w:color="000000" w:sz="4" w:space="0"/>
              <w:right w:val="single" w:color="000000" w:sz="4" w:space="0"/>
            </w:tcBorders>
          </w:tcPr>
          <w:p w14:paraId="46910893">
            <w:pPr>
              <w:jc w:val="center"/>
              <w:rPr>
                <w:rFonts w:ascii="Calibri" w:hAnsi="Calibri" w:eastAsia="宋体" w:cs="Times New Roman"/>
              </w:rPr>
            </w:pPr>
            <w:r>
              <w:rPr>
                <w:rFonts w:ascii="Calibri" w:hAnsi="Calibri" w:eastAsia="宋体" w:cs="Times New Roman"/>
                <w:sz w:val="24"/>
              </w:rPr>
              <w:t>3</w:t>
            </w:r>
          </w:p>
        </w:tc>
        <w:tc>
          <w:tcPr>
            <w:tcW w:w="701" w:type="dxa"/>
            <w:tcBorders>
              <w:top w:val="nil"/>
              <w:left w:val="nil"/>
              <w:bottom w:val="single" w:color="000000" w:sz="4" w:space="0"/>
              <w:right w:val="single" w:color="000000" w:sz="4" w:space="0"/>
            </w:tcBorders>
          </w:tcPr>
          <w:p w14:paraId="20DE3591">
            <w:pPr>
              <w:jc w:val="cente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7BFAC35C">
            <w:pPr>
              <w:jc w:val="center"/>
              <w:rPr>
                <w:rFonts w:ascii="Calibri" w:hAnsi="Calibri" w:eastAsia="宋体" w:cs="Times New Roman"/>
              </w:rPr>
            </w:pPr>
          </w:p>
        </w:tc>
      </w:tr>
      <w:tr w14:paraId="4ADC1A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1877" w:hRule="atLeast"/>
        </w:trPr>
        <w:tc>
          <w:tcPr>
            <w:tcW w:w="743" w:type="dxa"/>
            <w:tcBorders>
              <w:top w:val="nil"/>
              <w:left w:val="single" w:color="000000" w:sz="4" w:space="0"/>
              <w:bottom w:val="single" w:color="000000" w:sz="4" w:space="0"/>
              <w:right w:val="single" w:color="000000" w:sz="4" w:space="0"/>
            </w:tcBorders>
          </w:tcPr>
          <w:p w14:paraId="375777C7">
            <w:pPr>
              <w:jc w:val="center"/>
              <w:rPr>
                <w:rFonts w:ascii="Calibri" w:hAnsi="Calibri" w:eastAsia="宋体" w:cs="Times New Roman"/>
              </w:rPr>
            </w:pPr>
            <w:r>
              <w:rPr>
                <w:rFonts w:ascii="Calibri" w:hAnsi="Calibri" w:eastAsia="宋体" w:cs="Times New Roman"/>
                <w:sz w:val="24"/>
              </w:rPr>
              <w:t>24</w:t>
            </w:r>
          </w:p>
        </w:tc>
        <w:tc>
          <w:tcPr>
            <w:tcW w:w="2551" w:type="dxa"/>
            <w:tcBorders>
              <w:top w:val="nil"/>
              <w:left w:val="nil"/>
              <w:bottom w:val="single" w:color="000000" w:sz="4" w:space="0"/>
              <w:right w:val="single" w:color="000000" w:sz="4" w:space="0"/>
            </w:tcBorders>
            <w:vAlign w:val="top"/>
          </w:tcPr>
          <w:p w14:paraId="27AAE57D">
            <w:pPr>
              <w:rPr>
                <w:rFonts w:ascii="Calibri" w:hAnsi="Calibri" w:eastAsia="宋体" w:cs="Times New Roman"/>
              </w:rPr>
            </w:pPr>
            <w:r>
              <w:rPr>
                <w:rFonts w:ascii="Calibri" w:hAnsi="Calibri" w:eastAsia="宋体" w:cs="Times New Roman"/>
                <w:sz w:val="24"/>
              </w:rPr>
              <w:t>手术室、ICU按照科室的要求进行保洁工作。</w:t>
            </w:r>
          </w:p>
        </w:tc>
        <w:tc>
          <w:tcPr>
            <w:tcW w:w="2296" w:type="dxa"/>
            <w:tcBorders>
              <w:top w:val="nil"/>
              <w:left w:val="nil"/>
              <w:bottom w:val="single" w:color="000000" w:sz="4" w:space="0"/>
              <w:right w:val="single" w:color="000000" w:sz="4" w:space="0"/>
            </w:tcBorders>
          </w:tcPr>
          <w:p w14:paraId="104A23A1">
            <w:pPr>
              <w:jc w:val="both"/>
              <w:rPr>
                <w:rFonts w:ascii="Calibri" w:hAnsi="Calibri" w:eastAsia="宋体" w:cs="Times New Roman"/>
              </w:rPr>
            </w:pPr>
            <w:r>
              <w:rPr>
                <w:rFonts w:ascii="Calibri" w:hAnsi="Calibri" w:eastAsia="宋体" w:cs="Times New Roman"/>
                <w:sz w:val="24"/>
              </w:rPr>
              <w:t>物品设施表面用无菌纱布擦拭至无尘。地面清洁无缝针、缝线等细小物品。手术室、ICU室内无污渍、水渍、灰尘。一项不符合扣0.5分。</w:t>
            </w:r>
          </w:p>
        </w:tc>
        <w:tc>
          <w:tcPr>
            <w:tcW w:w="852" w:type="dxa"/>
            <w:tcBorders>
              <w:top w:val="nil"/>
              <w:left w:val="nil"/>
              <w:bottom w:val="single" w:color="000000" w:sz="4" w:space="0"/>
              <w:right w:val="single" w:color="000000" w:sz="4" w:space="0"/>
            </w:tcBorders>
          </w:tcPr>
          <w:p w14:paraId="2E3A1311">
            <w:pPr>
              <w:jc w:val="center"/>
              <w:rPr>
                <w:rFonts w:ascii="Calibri" w:hAnsi="Calibri" w:eastAsia="宋体" w:cs="Times New Roman"/>
              </w:rPr>
            </w:pPr>
            <w:r>
              <w:rPr>
                <w:rFonts w:ascii="Calibri" w:hAnsi="Calibri" w:eastAsia="宋体" w:cs="Times New Roman"/>
                <w:sz w:val="24"/>
              </w:rPr>
              <w:t>3</w:t>
            </w:r>
          </w:p>
        </w:tc>
        <w:tc>
          <w:tcPr>
            <w:tcW w:w="701" w:type="dxa"/>
            <w:tcBorders>
              <w:top w:val="nil"/>
              <w:left w:val="nil"/>
              <w:bottom w:val="single" w:color="000000" w:sz="4" w:space="0"/>
              <w:right w:val="single" w:color="000000" w:sz="4" w:space="0"/>
            </w:tcBorders>
          </w:tcPr>
          <w:p w14:paraId="04CC39DD">
            <w:pPr>
              <w:jc w:val="cente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6FF66A2E">
            <w:pPr>
              <w:jc w:val="center"/>
              <w:rPr>
                <w:rFonts w:ascii="Calibri" w:hAnsi="Calibri" w:eastAsia="宋体" w:cs="Times New Roman"/>
              </w:rPr>
            </w:pPr>
          </w:p>
        </w:tc>
      </w:tr>
      <w:tr w14:paraId="123F43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1877" w:hRule="atLeast"/>
        </w:trPr>
        <w:tc>
          <w:tcPr>
            <w:tcW w:w="743" w:type="dxa"/>
            <w:tcBorders>
              <w:top w:val="nil"/>
              <w:left w:val="single" w:color="000000" w:sz="4" w:space="0"/>
              <w:bottom w:val="single" w:color="000000" w:sz="4" w:space="0"/>
              <w:right w:val="single" w:color="000000" w:sz="4" w:space="0"/>
            </w:tcBorders>
          </w:tcPr>
          <w:p w14:paraId="1AFA1724">
            <w:pPr>
              <w:jc w:val="center"/>
              <w:rPr>
                <w:rFonts w:ascii="Calibri" w:hAnsi="Calibri" w:eastAsia="宋体" w:cs="Times New Roman"/>
              </w:rPr>
            </w:pPr>
            <w:r>
              <w:rPr>
                <w:rFonts w:ascii="Calibri" w:hAnsi="Calibri" w:eastAsia="宋体" w:cs="Times New Roman"/>
                <w:sz w:val="24"/>
              </w:rPr>
              <w:t>25</w:t>
            </w:r>
          </w:p>
        </w:tc>
        <w:tc>
          <w:tcPr>
            <w:tcW w:w="2551" w:type="dxa"/>
            <w:tcBorders>
              <w:top w:val="nil"/>
              <w:left w:val="nil"/>
              <w:bottom w:val="single" w:color="000000" w:sz="4" w:space="0"/>
              <w:right w:val="single" w:color="000000" w:sz="4" w:space="0"/>
            </w:tcBorders>
            <w:vAlign w:val="top"/>
          </w:tcPr>
          <w:p w14:paraId="3C40FF05">
            <w:pPr>
              <w:rPr>
                <w:rFonts w:ascii="Calibri" w:hAnsi="Calibri" w:eastAsia="宋体" w:cs="Times New Roman"/>
              </w:rPr>
            </w:pPr>
            <w:r>
              <w:rPr>
                <w:rFonts w:ascii="Calibri" w:hAnsi="Calibri" w:eastAsia="宋体" w:cs="Times New Roman"/>
                <w:sz w:val="24"/>
              </w:rPr>
              <w:t>洗手间：无异味无积水污渍，无乱贴无乱画，便池无污渍，镜子镜面无污渍、手印。</w:t>
            </w:r>
          </w:p>
        </w:tc>
        <w:tc>
          <w:tcPr>
            <w:tcW w:w="2296" w:type="dxa"/>
            <w:tcBorders>
              <w:top w:val="nil"/>
              <w:left w:val="nil"/>
              <w:bottom w:val="single" w:color="000000" w:sz="4" w:space="0"/>
              <w:right w:val="single" w:color="000000" w:sz="4" w:space="0"/>
            </w:tcBorders>
          </w:tcPr>
          <w:p w14:paraId="3D0D33A8">
            <w:pPr>
              <w:jc w:val="both"/>
              <w:rPr>
                <w:rFonts w:ascii="Calibri" w:hAnsi="Calibri" w:eastAsia="宋体" w:cs="Times New Roman"/>
              </w:rPr>
            </w:pPr>
            <w:r>
              <w:rPr>
                <w:rFonts w:ascii="Calibri" w:hAnsi="Calibri" w:eastAsia="宋体" w:cs="Times New Roman"/>
                <w:sz w:val="24"/>
              </w:rPr>
              <w:t>地面有水迹污物，面盆有污渍，水龙头生锈等，均扣0.5分，大小便池有污物清洗不净阻塞，扣1分，墙面有污渍、手印，均扣0.5分。</w:t>
            </w:r>
          </w:p>
        </w:tc>
        <w:tc>
          <w:tcPr>
            <w:tcW w:w="852" w:type="dxa"/>
            <w:tcBorders>
              <w:top w:val="nil"/>
              <w:left w:val="nil"/>
              <w:bottom w:val="single" w:color="000000" w:sz="4" w:space="0"/>
              <w:right w:val="single" w:color="000000" w:sz="4" w:space="0"/>
            </w:tcBorders>
          </w:tcPr>
          <w:p w14:paraId="4D34B3AA">
            <w:pPr>
              <w:jc w:val="center"/>
              <w:rPr>
                <w:rFonts w:ascii="Calibri" w:hAnsi="Calibri" w:eastAsia="宋体" w:cs="Times New Roman"/>
              </w:rPr>
            </w:pPr>
            <w:r>
              <w:rPr>
                <w:rFonts w:ascii="Calibri" w:hAnsi="Calibri" w:eastAsia="宋体" w:cs="Times New Roman"/>
                <w:sz w:val="24"/>
              </w:rPr>
              <w:t>4</w:t>
            </w:r>
          </w:p>
        </w:tc>
        <w:tc>
          <w:tcPr>
            <w:tcW w:w="701" w:type="dxa"/>
            <w:tcBorders>
              <w:top w:val="nil"/>
              <w:left w:val="nil"/>
              <w:bottom w:val="single" w:color="000000" w:sz="4" w:space="0"/>
              <w:right w:val="single" w:color="000000" w:sz="4" w:space="0"/>
            </w:tcBorders>
          </w:tcPr>
          <w:p w14:paraId="6CE91D60">
            <w:pPr>
              <w:jc w:val="cente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5F28279B">
            <w:pPr>
              <w:jc w:val="center"/>
              <w:rPr>
                <w:rFonts w:ascii="Calibri" w:hAnsi="Calibri" w:eastAsia="宋体" w:cs="Times New Roman"/>
              </w:rPr>
            </w:pPr>
          </w:p>
        </w:tc>
      </w:tr>
      <w:tr w14:paraId="3BD8E4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2892" w:hRule="atLeast"/>
        </w:trPr>
        <w:tc>
          <w:tcPr>
            <w:tcW w:w="743" w:type="dxa"/>
            <w:tcBorders>
              <w:top w:val="nil"/>
              <w:left w:val="single" w:color="000000" w:sz="4" w:space="0"/>
              <w:bottom w:val="single" w:color="000000" w:sz="4" w:space="0"/>
              <w:right w:val="single" w:color="000000" w:sz="4" w:space="0"/>
            </w:tcBorders>
          </w:tcPr>
          <w:p w14:paraId="79615F37">
            <w:pPr>
              <w:jc w:val="center"/>
              <w:rPr>
                <w:rFonts w:ascii="Calibri" w:hAnsi="Calibri" w:eastAsia="宋体" w:cs="Times New Roman"/>
              </w:rPr>
            </w:pPr>
            <w:r>
              <w:rPr>
                <w:rFonts w:ascii="Calibri" w:hAnsi="Calibri" w:eastAsia="宋体" w:cs="Times New Roman"/>
                <w:sz w:val="24"/>
              </w:rPr>
              <w:t>26</w:t>
            </w:r>
          </w:p>
        </w:tc>
        <w:tc>
          <w:tcPr>
            <w:tcW w:w="2551" w:type="dxa"/>
            <w:tcBorders>
              <w:top w:val="nil"/>
              <w:left w:val="nil"/>
              <w:bottom w:val="single" w:color="000000" w:sz="4" w:space="0"/>
              <w:right w:val="single" w:color="000000" w:sz="4" w:space="0"/>
            </w:tcBorders>
            <w:vAlign w:val="top"/>
          </w:tcPr>
          <w:p w14:paraId="358E634E">
            <w:pPr>
              <w:rPr>
                <w:rFonts w:ascii="Calibri" w:hAnsi="Calibri" w:eastAsia="宋体" w:cs="Times New Roman"/>
              </w:rPr>
            </w:pPr>
            <w:r>
              <w:rPr>
                <w:rFonts w:ascii="Calibri" w:hAnsi="Calibri" w:eastAsia="宋体" w:cs="Times New Roman"/>
                <w:sz w:val="24"/>
              </w:rPr>
              <w:t>清洁室、处置室地面整洁、干净、垃圾清倒及时，无异味散发；清洁室要分清各类工具的摆放区域及具体位置，并有明显的标识；水池无垃圾无积水，无乱摆、乱挂现象，并根据科室要求，做好职责范围内的其它工作。</w:t>
            </w:r>
          </w:p>
        </w:tc>
        <w:tc>
          <w:tcPr>
            <w:tcW w:w="2296" w:type="dxa"/>
            <w:tcBorders>
              <w:top w:val="nil"/>
              <w:left w:val="nil"/>
              <w:bottom w:val="single" w:color="000000" w:sz="4" w:space="0"/>
              <w:right w:val="single" w:color="000000" w:sz="4" w:space="0"/>
            </w:tcBorders>
          </w:tcPr>
          <w:p w14:paraId="3F9F7899">
            <w:pPr>
              <w:jc w:val="both"/>
              <w:rPr>
                <w:rFonts w:ascii="Calibri" w:hAnsi="Calibri" w:eastAsia="宋体" w:cs="Times New Roman"/>
              </w:rPr>
            </w:pPr>
            <w:r>
              <w:rPr>
                <w:rFonts w:ascii="Calibri" w:hAnsi="Calibri" w:eastAsia="宋体" w:cs="Times New Roman"/>
                <w:sz w:val="24"/>
              </w:rPr>
              <w:t>地面有垃圾、水迹，清洁工具放置混乱无标识分类，水池清洗不干净，堵塞没及时疏通及其他不符合规范要求，每项扣0.5分。</w:t>
            </w:r>
          </w:p>
        </w:tc>
        <w:tc>
          <w:tcPr>
            <w:tcW w:w="852" w:type="dxa"/>
            <w:tcBorders>
              <w:top w:val="nil"/>
              <w:left w:val="nil"/>
              <w:bottom w:val="single" w:color="000000" w:sz="4" w:space="0"/>
              <w:right w:val="single" w:color="000000" w:sz="4" w:space="0"/>
            </w:tcBorders>
          </w:tcPr>
          <w:p w14:paraId="34B1F9CC">
            <w:pPr>
              <w:jc w:val="center"/>
              <w:rPr>
                <w:rFonts w:ascii="Calibri" w:hAnsi="Calibri" w:eastAsia="宋体" w:cs="Times New Roman"/>
              </w:rPr>
            </w:pPr>
            <w:r>
              <w:rPr>
                <w:rFonts w:ascii="Calibri" w:hAnsi="Calibri" w:eastAsia="宋体" w:cs="Times New Roman"/>
                <w:sz w:val="24"/>
              </w:rPr>
              <w:t>4</w:t>
            </w:r>
          </w:p>
        </w:tc>
        <w:tc>
          <w:tcPr>
            <w:tcW w:w="701" w:type="dxa"/>
            <w:tcBorders>
              <w:top w:val="nil"/>
              <w:left w:val="nil"/>
              <w:bottom w:val="single" w:color="000000" w:sz="4" w:space="0"/>
              <w:right w:val="single" w:color="000000" w:sz="4" w:space="0"/>
            </w:tcBorders>
          </w:tcPr>
          <w:p w14:paraId="4F224731">
            <w:pPr>
              <w:jc w:val="cente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3CB79E4C">
            <w:pPr>
              <w:jc w:val="center"/>
              <w:rPr>
                <w:rFonts w:ascii="Calibri" w:hAnsi="Calibri" w:eastAsia="宋体" w:cs="Times New Roman"/>
              </w:rPr>
            </w:pPr>
          </w:p>
        </w:tc>
      </w:tr>
      <w:tr w14:paraId="28FBF3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1002" w:hRule="atLeast"/>
        </w:trPr>
        <w:tc>
          <w:tcPr>
            <w:tcW w:w="743" w:type="dxa"/>
            <w:tcBorders>
              <w:top w:val="nil"/>
              <w:left w:val="single" w:color="000000" w:sz="4" w:space="0"/>
              <w:bottom w:val="single" w:color="000000" w:sz="4" w:space="0"/>
              <w:right w:val="single" w:color="000000" w:sz="4" w:space="0"/>
            </w:tcBorders>
          </w:tcPr>
          <w:p w14:paraId="614723AC">
            <w:pPr>
              <w:jc w:val="center"/>
              <w:rPr>
                <w:rFonts w:ascii="Calibri" w:hAnsi="Calibri" w:eastAsia="宋体" w:cs="Times New Roman"/>
              </w:rPr>
            </w:pPr>
            <w:r>
              <w:rPr>
                <w:rFonts w:ascii="Calibri" w:hAnsi="Calibri" w:eastAsia="宋体" w:cs="Times New Roman"/>
                <w:sz w:val="24"/>
              </w:rPr>
              <w:t>27</w:t>
            </w:r>
          </w:p>
        </w:tc>
        <w:tc>
          <w:tcPr>
            <w:tcW w:w="2551" w:type="dxa"/>
            <w:tcBorders>
              <w:top w:val="nil"/>
              <w:left w:val="nil"/>
              <w:bottom w:val="single" w:color="000000" w:sz="4" w:space="0"/>
              <w:right w:val="single" w:color="000000" w:sz="4" w:space="0"/>
            </w:tcBorders>
            <w:vAlign w:val="top"/>
          </w:tcPr>
          <w:p w14:paraId="028695E4">
            <w:pPr>
              <w:rPr>
                <w:rFonts w:ascii="Calibri" w:hAnsi="Calibri" w:eastAsia="宋体" w:cs="Times New Roman"/>
              </w:rPr>
            </w:pPr>
            <w:r>
              <w:rPr>
                <w:rFonts w:ascii="Calibri" w:hAnsi="Calibri" w:eastAsia="宋体" w:cs="Times New Roman"/>
                <w:sz w:val="24"/>
              </w:rPr>
              <w:t>开水间：地面无垃圾、积水。热水器常擦拭，定期清理水垢。水池无堵塞和积水现象。垃圾桶垃圾要及时清倒，防止异味散发。</w:t>
            </w:r>
          </w:p>
        </w:tc>
        <w:tc>
          <w:tcPr>
            <w:tcW w:w="2296" w:type="dxa"/>
            <w:tcBorders>
              <w:top w:val="nil"/>
              <w:left w:val="nil"/>
              <w:bottom w:val="single" w:color="000000" w:sz="4" w:space="0"/>
              <w:right w:val="single" w:color="000000" w:sz="4" w:space="0"/>
            </w:tcBorders>
          </w:tcPr>
          <w:p w14:paraId="71F534F6">
            <w:pPr>
              <w:jc w:val="both"/>
              <w:rPr>
                <w:rFonts w:ascii="Calibri" w:hAnsi="Calibri" w:eastAsia="宋体" w:cs="Times New Roman"/>
              </w:rPr>
            </w:pPr>
            <w:r>
              <w:rPr>
                <w:rFonts w:ascii="Calibri" w:hAnsi="Calibri" w:eastAsia="宋体" w:cs="Times New Roman"/>
                <w:sz w:val="24"/>
              </w:rPr>
              <w:t>必须在10分钟内到达现场清理不符合一项扣0.5分。</w:t>
            </w:r>
          </w:p>
        </w:tc>
        <w:tc>
          <w:tcPr>
            <w:tcW w:w="852" w:type="dxa"/>
            <w:tcBorders>
              <w:top w:val="nil"/>
              <w:left w:val="nil"/>
              <w:bottom w:val="single" w:color="000000" w:sz="4" w:space="0"/>
              <w:right w:val="single" w:color="000000" w:sz="4" w:space="0"/>
            </w:tcBorders>
          </w:tcPr>
          <w:p w14:paraId="3EC5BB1F">
            <w:pPr>
              <w:jc w:val="center"/>
              <w:rPr>
                <w:rFonts w:ascii="Calibri" w:hAnsi="Calibri" w:eastAsia="宋体" w:cs="Times New Roman"/>
              </w:rPr>
            </w:pPr>
            <w:r>
              <w:rPr>
                <w:rFonts w:ascii="Calibri" w:hAnsi="Calibri" w:eastAsia="宋体" w:cs="Times New Roman"/>
                <w:sz w:val="24"/>
              </w:rPr>
              <w:t>3</w:t>
            </w:r>
          </w:p>
        </w:tc>
        <w:tc>
          <w:tcPr>
            <w:tcW w:w="701" w:type="dxa"/>
            <w:tcBorders>
              <w:top w:val="nil"/>
              <w:left w:val="nil"/>
              <w:bottom w:val="single" w:color="000000" w:sz="4" w:space="0"/>
              <w:right w:val="single" w:color="000000" w:sz="4" w:space="0"/>
            </w:tcBorders>
          </w:tcPr>
          <w:p w14:paraId="009C37B8">
            <w:pPr>
              <w:jc w:val="cente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2939EA6E">
            <w:pPr>
              <w:jc w:val="center"/>
              <w:rPr>
                <w:rFonts w:ascii="Calibri" w:hAnsi="Calibri" w:eastAsia="宋体" w:cs="Times New Roman"/>
              </w:rPr>
            </w:pPr>
          </w:p>
        </w:tc>
      </w:tr>
      <w:tr w14:paraId="682119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1539" w:hRule="atLeast"/>
        </w:trPr>
        <w:tc>
          <w:tcPr>
            <w:tcW w:w="743" w:type="dxa"/>
            <w:tcBorders>
              <w:top w:val="nil"/>
              <w:left w:val="single" w:color="000000" w:sz="4" w:space="0"/>
              <w:bottom w:val="single" w:color="000000" w:sz="4" w:space="0"/>
              <w:right w:val="single" w:color="000000" w:sz="4" w:space="0"/>
            </w:tcBorders>
          </w:tcPr>
          <w:p w14:paraId="5205F63C">
            <w:pPr>
              <w:jc w:val="center"/>
              <w:rPr>
                <w:rFonts w:ascii="Calibri" w:hAnsi="Calibri" w:eastAsia="宋体" w:cs="Times New Roman"/>
              </w:rPr>
            </w:pPr>
            <w:r>
              <w:rPr>
                <w:rFonts w:ascii="Calibri" w:hAnsi="Calibri" w:eastAsia="宋体" w:cs="Times New Roman"/>
                <w:sz w:val="24"/>
              </w:rPr>
              <w:t>28</w:t>
            </w:r>
          </w:p>
        </w:tc>
        <w:tc>
          <w:tcPr>
            <w:tcW w:w="2551" w:type="dxa"/>
            <w:tcBorders>
              <w:top w:val="nil"/>
              <w:left w:val="nil"/>
              <w:bottom w:val="single" w:color="000000" w:sz="4" w:space="0"/>
              <w:right w:val="single" w:color="000000" w:sz="4" w:space="0"/>
            </w:tcBorders>
            <w:vAlign w:val="top"/>
          </w:tcPr>
          <w:p w14:paraId="35A14FC4">
            <w:pPr>
              <w:rPr>
                <w:rFonts w:ascii="Calibri" w:hAnsi="Calibri" w:eastAsia="宋体" w:cs="Times New Roman"/>
              </w:rPr>
            </w:pPr>
            <w:r>
              <w:rPr>
                <w:rFonts w:ascii="Calibri" w:hAnsi="Calibri" w:eastAsia="宋体" w:cs="Times New Roman"/>
                <w:sz w:val="24"/>
              </w:rPr>
              <w:t>垃圾站：屋内墙面无垃圾附着物。垃圾桶冲洗干净，摆放整齐。地面清洁干净不积水，每天至少清洗二次，确保无异味。</w:t>
            </w:r>
          </w:p>
        </w:tc>
        <w:tc>
          <w:tcPr>
            <w:tcW w:w="2296" w:type="dxa"/>
            <w:tcBorders>
              <w:top w:val="nil"/>
              <w:left w:val="nil"/>
              <w:bottom w:val="single" w:color="000000" w:sz="4" w:space="0"/>
              <w:right w:val="single" w:color="000000" w:sz="4" w:space="0"/>
            </w:tcBorders>
          </w:tcPr>
          <w:p w14:paraId="32DA2E2B">
            <w:pPr>
              <w:jc w:val="both"/>
              <w:rPr>
                <w:rFonts w:ascii="Calibri" w:hAnsi="Calibri" w:eastAsia="宋体" w:cs="Times New Roman"/>
              </w:rPr>
            </w:pPr>
            <w:r>
              <w:rPr>
                <w:rFonts w:ascii="Calibri" w:hAnsi="Calibri" w:eastAsia="宋体" w:cs="Times New Roman"/>
                <w:sz w:val="24"/>
              </w:rPr>
              <w:t>一项不符合扣0.5分</w:t>
            </w:r>
          </w:p>
        </w:tc>
        <w:tc>
          <w:tcPr>
            <w:tcW w:w="852" w:type="dxa"/>
            <w:tcBorders>
              <w:top w:val="nil"/>
              <w:left w:val="nil"/>
              <w:bottom w:val="single" w:color="000000" w:sz="4" w:space="0"/>
              <w:right w:val="single" w:color="000000" w:sz="4" w:space="0"/>
            </w:tcBorders>
          </w:tcPr>
          <w:p w14:paraId="53272B9D">
            <w:pPr>
              <w:jc w:val="center"/>
              <w:rPr>
                <w:rFonts w:ascii="Calibri" w:hAnsi="Calibri" w:eastAsia="宋体" w:cs="Times New Roman"/>
              </w:rPr>
            </w:pPr>
            <w:r>
              <w:rPr>
                <w:rFonts w:ascii="Calibri" w:hAnsi="Calibri" w:eastAsia="宋体" w:cs="Times New Roman"/>
                <w:sz w:val="24"/>
              </w:rPr>
              <w:t>4</w:t>
            </w:r>
          </w:p>
        </w:tc>
        <w:tc>
          <w:tcPr>
            <w:tcW w:w="701" w:type="dxa"/>
            <w:tcBorders>
              <w:top w:val="nil"/>
              <w:left w:val="nil"/>
              <w:bottom w:val="single" w:color="000000" w:sz="4" w:space="0"/>
              <w:right w:val="single" w:color="000000" w:sz="4" w:space="0"/>
            </w:tcBorders>
          </w:tcPr>
          <w:p w14:paraId="20339376">
            <w:pPr>
              <w:jc w:val="cente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61E78C59">
            <w:pPr>
              <w:jc w:val="center"/>
              <w:rPr>
                <w:rFonts w:ascii="Calibri" w:hAnsi="Calibri" w:eastAsia="宋体" w:cs="Times New Roman"/>
              </w:rPr>
            </w:pPr>
          </w:p>
        </w:tc>
      </w:tr>
      <w:tr w14:paraId="2C1496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1539" w:hRule="atLeast"/>
        </w:trPr>
        <w:tc>
          <w:tcPr>
            <w:tcW w:w="743" w:type="dxa"/>
            <w:tcBorders>
              <w:top w:val="nil"/>
              <w:left w:val="single" w:color="000000" w:sz="4" w:space="0"/>
              <w:bottom w:val="single" w:color="000000" w:sz="4" w:space="0"/>
              <w:right w:val="single" w:color="000000" w:sz="4" w:space="0"/>
            </w:tcBorders>
          </w:tcPr>
          <w:p w14:paraId="7B651099">
            <w:pPr>
              <w:jc w:val="center"/>
              <w:rPr>
                <w:rFonts w:ascii="Calibri" w:hAnsi="Calibri" w:eastAsia="宋体" w:cs="Times New Roman"/>
              </w:rPr>
            </w:pPr>
            <w:r>
              <w:rPr>
                <w:rFonts w:ascii="Calibri" w:hAnsi="Calibri" w:eastAsia="宋体" w:cs="Times New Roman"/>
                <w:sz w:val="24"/>
              </w:rPr>
              <w:t>29</w:t>
            </w:r>
          </w:p>
        </w:tc>
        <w:tc>
          <w:tcPr>
            <w:tcW w:w="2551" w:type="dxa"/>
            <w:tcBorders>
              <w:top w:val="nil"/>
              <w:left w:val="nil"/>
              <w:bottom w:val="single" w:color="000000" w:sz="4" w:space="0"/>
              <w:right w:val="single" w:color="000000" w:sz="4" w:space="0"/>
            </w:tcBorders>
            <w:vAlign w:val="top"/>
          </w:tcPr>
          <w:p w14:paraId="6DB35317">
            <w:pPr>
              <w:rPr>
                <w:rFonts w:ascii="Calibri" w:hAnsi="Calibri" w:eastAsia="宋体" w:cs="Times New Roman"/>
              </w:rPr>
            </w:pPr>
            <w:r>
              <w:rPr>
                <w:rFonts w:ascii="Calibri" w:hAnsi="Calibri" w:eastAsia="宋体" w:cs="Times New Roman"/>
                <w:sz w:val="24"/>
              </w:rPr>
              <w:t>楼内的地面（含连廊）保持干燥，尤其雨天要加强管理，防止行人摔伤，确保安全。</w:t>
            </w:r>
          </w:p>
        </w:tc>
        <w:tc>
          <w:tcPr>
            <w:tcW w:w="2296" w:type="dxa"/>
            <w:tcBorders>
              <w:top w:val="nil"/>
              <w:left w:val="nil"/>
              <w:bottom w:val="single" w:color="000000" w:sz="4" w:space="0"/>
              <w:right w:val="single" w:color="000000" w:sz="4" w:space="0"/>
            </w:tcBorders>
          </w:tcPr>
          <w:p w14:paraId="61AADED2">
            <w:pPr>
              <w:jc w:val="both"/>
              <w:rPr>
                <w:rFonts w:ascii="Calibri" w:hAnsi="Calibri" w:eastAsia="宋体" w:cs="Times New Roman"/>
              </w:rPr>
            </w:pPr>
            <w:r>
              <w:rPr>
                <w:rFonts w:ascii="Calibri" w:hAnsi="Calibri" w:eastAsia="宋体" w:cs="Times New Roman"/>
                <w:sz w:val="24"/>
              </w:rPr>
              <w:t>因天气等原因地面湿滑未采取相应措施，致使人员滑倒受伤扣1～2分，并承担由此而引发的其他责任</w:t>
            </w:r>
          </w:p>
        </w:tc>
        <w:tc>
          <w:tcPr>
            <w:tcW w:w="852" w:type="dxa"/>
            <w:tcBorders>
              <w:top w:val="nil"/>
              <w:left w:val="nil"/>
              <w:bottom w:val="single" w:color="000000" w:sz="4" w:space="0"/>
              <w:right w:val="single" w:color="000000" w:sz="4" w:space="0"/>
            </w:tcBorders>
          </w:tcPr>
          <w:p w14:paraId="3A64B8FB">
            <w:pPr>
              <w:jc w:val="center"/>
              <w:rPr>
                <w:rFonts w:ascii="Calibri" w:hAnsi="Calibri" w:eastAsia="宋体" w:cs="Times New Roman"/>
              </w:rPr>
            </w:pPr>
            <w:r>
              <w:rPr>
                <w:rFonts w:ascii="Calibri" w:hAnsi="Calibri" w:eastAsia="宋体" w:cs="Times New Roman"/>
                <w:sz w:val="24"/>
              </w:rPr>
              <w:t>4</w:t>
            </w:r>
          </w:p>
        </w:tc>
        <w:tc>
          <w:tcPr>
            <w:tcW w:w="701" w:type="dxa"/>
            <w:tcBorders>
              <w:top w:val="nil"/>
              <w:left w:val="nil"/>
              <w:bottom w:val="single" w:color="000000" w:sz="4" w:space="0"/>
              <w:right w:val="single" w:color="000000" w:sz="4" w:space="0"/>
            </w:tcBorders>
          </w:tcPr>
          <w:p w14:paraId="5F787BB2">
            <w:pPr>
              <w:jc w:val="cente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0EC895B6">
            <w:pPr>
              <w:jc w:val="center"/>
              <w:rPr>
                <w:rFonts w:ascii="Calibri" w:hAnsi="Calibri" w:eastAsia="宋体" w:cs="Times New Roman"/>
              </w:rPr>
            </w:pPr>
          </w:p>
        </w:tc>
      </w:tr>
      <w:tr w14:paraId="60E8A3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1201" w:hRule="atLeast"/>
        </w:trPr>
        <w:tc>
          <w:tcPr>
            <w:tcW w:w="743" w:type="dxa"/>
            <w:tcBorders>
              <w:top w:val="nil"/>
              <w:left w:val="single" w:color="000000" w:sz="4" w:space="0"/>
              <w:bottom w:val="single" w:color="000000" w:sz="4" w:space="0"/>
              <w:right w:val="single" w:color="000000" w:sz="4" w:space="0"/>
            </w:tcBorders>
          </w:tcPr>
          <w:p w14:paraId="6434CF6F">
            <w:pPr>
              <w:jc w:val="center"/>
              <w:rPr>
                <w:rFonts w:ascii="Calibri" w:hAnsi="Calibri" w:eastAsia="宋体" w:cs="Times New Roman"/>
              </w:rPr>
            </w:pPr>
            <w:r>
              <w:rPr>
                <w:rFonts w:ascii="Calibri" w:hAnsi="Calibri" w:eastAsia="宋体" w:cs="Times New Roman"/>
                <w:sz w:val="24"/>
              </w:rPr>
              <w:t>30</w:t>
            </w:r>
          </w:p>
        </w:tc>
        <w:tc>
          <w:tcPr>
            <w:tcW w:w="2551" w:type="dxa"/>
            <w:tcBorders>
              <w:top w:val="nil"/>
              <w:left w:val="nil"/>
              <w:bottom w:val="single" w:color="000000" w:sz="4" w:space="0"/>
              <w:right w:val="single" w:color="000000" w:sz="4" w:space="0"/>
            </w:tcBorders>
            <w:vAlign w:val="top"/>
          </w:tcPr>
          <w:p w14:paraId="70877EB4">
            <w:pPr>
              <w:rPr>
                <w:rFonts w:ascii="Calibri" w:hAnsi="Calibri" w:eastAsia="宋体" w:cs="Times New Roman"/>
              </w:rPr>
            </w:pPr>
            <w:r>
              <w:rPr>
                <w:rFonts w:ascii="Calibri" w:hAnsi="Calibri" w:eastAsia="宋体" w:cs="Times New Roman"/>
                <w:sz w:val="24"/>
              </w:rPr>
              <w:t>路面、无明显泥沙、污垢，每100平方米内可视垃圾平均不超过5处，无10ｃm以上的石头。</w:t>
            </w:r>
          </w:p>
        </w:tc>
        <w:tc>
          <w:tcPr>
            <w:tcW w:w="2296" w:type="dxa"/>
            <w:tcBorders>
              <w:top w:val="nil"/>
              <w:left w:val="nil"/>
              <w:bottom w:val="single" w:color="000000" w:sz="4" w:space="0"/>
              <w:right w:val="single" w:color="000000" w:sz="4" w:space="0"/>
            </w:tcBorders>
          </w:tcPr>
          <w:p w14:paraId="4AF2F5A7">
            <w:pPr>
              <w:jc w:val="both"/>
              <w:rPr>
                <w:rFonts w:ascii="Calibri" w:hAnsi="Calibri" w:eastAsia="宋体" w:cs="Times New Roman"/>
              </w:rPr>
            </w:pPr>
            <w:r>
              <w:rPr>
                <w:rFonts w:ascii="Calibri" w:hAnsi="Calibri" w:eastAsia="宋体" w:cs="Times New Roman"/>
                <w:sz w:val="24"/>
              </w:rPr>
              <w:t>每发现一次不符合扣1分。</w:t>
            </w:r>
          </w:p>
        </w:tc>
        <w:tc>
          <w:tcPr>
            <w:tcW w:w="852" w:type="dxa"/>
            <w:tcBorders>
              <w:top w:val="nil"/>
              <w:left w:val="nil"/>
              <w:bottom w:val="single" w:color="000000" w:sz="4" w:space="0"/>
              <w:right w:val="single" w:color="000000" w:sz="4" w:space="0"/>
            </w:tcBorders>
          </w:tcPr>
          <w:p w14:paraId="6CE78DED">
            <w:pPr>
              <w:jc w:val="center"/>
              <w:rPr>
                <w:rFonts w:ascii="Calibri" w:hAnsi="Calibri" w:eastAsia="宋体" w:cs="Times New Roman"/>
              </w:rPr>
            </w:pPr>
            <w:r>
              <w:rPr>
                <w:rFonts w:ascii="Calibri" w:hAnsi="Calibri" w:eastAsia="宋体" w:cs="Times New Roman"/>
                <w:sz w:val="24"/>
              </w:rPr>
              <w:t>5</w:t>
            </w:r>
          </w:p>
        </w:tc>
        <w:tc>
          <w:tcPr>
            <w:tcW w:w="701" w:type="dxa"/>
            <w:tcBorders>
              <w:top w:val="nil"/>
              <w:left w:val="nil"/>
              <w:bottom w:val="single" w:color="000000" w:sz="4" w:space="0"/>
              <w:right w:val="single" w:color="000000" w:sz="4" w:space="0"/>
            </w:tcBorders>
          </w:tcPr>
          <w:p w14:paraId="5B0C6B27">
            <w:pPr>
              <w:jc w:val="cente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33AA3690">
            <w:pPr>
              <w:jc w:val="center"/>
              <w:rPr>
                <w:rFonts w:ascii="Calibri" w:hAnsi="Calibri" w:eastAsia="宋体" w:cs="Times New Roman"/>
              </w:rPr>
            </w:pPr>
          </w:p>
        </w:tc>
      </w:tr>
      <w:tr w14:paraId="6B5BFB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1877" w:hRule="atLeast"/>
        </w:trPr>
        <w:tc>
          <w:tcPr>
            <w:tcW w:w="743" w:type="dxa"/>
            <w:tcBorders>
              <w:top w:val="nil"/>
              <w:left w:val="single" w:color="000000" w:sz="4" w:space="0"/>
              <w:bottom w:val="single" w:color="000000" w:sz="4" w:space="0"/>
              <w:right w:val="single" w:color="000000" w:sz="4" w:space="0"/>
            </w:tcBorders>
          </w:tcPr>
          <w:p w14:paraId="50915EE4">
            <w:pPr>
              <w:jc w:val="center"/>
              <w:rPr>
                <w:rFonts w:ascii="Calibri" w:hAnsi="Calibri" w:eastAsia="宋体" w:cs="Times New Roman"/>
              </w:rPr>
            </w:pPr>
            <w:r>
              <w:rPr>
                <w:rFonts w:ascii="Calibri" w:hAnsi="Calibri" w:eastAsia="宋体" w:cs="Times New Roman"/>
                <w:sz w:val="24"/>
              </w:rPr>
              <w:t>31</w:t>
            </w:r>
          </w:p>
        </w:tc>
        <w:tc>
          <w:tcPr>
            <w:tcW w:w="2551" w:type="dxa"/>
            <w:tcBorders>
              <w:top w:val="nil"/>
              <w:left w:val="nil"/>
              <w:bottom w:val="single" w:color="000000" w:sz="4" w:space="0"/>
              <w:right w:val="single" w:color="000000" w:sz="4" w:space="0"/>
            </w:tcBorders>
            <w:vAlign w:val="top"/>
          </w:tcPr>
          <w:p w14:paraId="3BC9E6CC">
            <w:pPr>
              <w:rPr>
                <w:rFonts w:ascii="Calibri" w:hAnsi="Calibri" w:eastAsia="宋体" w:cs="Times New Roman"/>
              </w:rPr>
            </w:pPr>
            <w:r>
              <w:rPr>
                <w:rFonts w:ascii="Calibri" w:hAnsi="Calibri" w:eastAsia="宋体" w:cs="Times New Roman"/>
                <w:sz w:val="24"/>
              </w:rPr>
              <w:t>标识牌、公共设施目视无明显灰尘。平台、转换层及裙楼平台无积水、杂物，管线无污迹。雨篷目视无垃圾、无青苔、无积水、无污迹，明沟通畅。</w:t>
            </w:r>
          </w:p>
        </w:tc>
        <w:tc>
          <w:tcPr>
            <w:tcW w:w="2296" w:type="dxa"/>
            <w:tcBorders>
              <w:top w:val="nil"/>
              <w:left w:val="nil"/>
              <w:bottom w:val="single" w:color="000000" w:sz="4" w:space="0"/>
              <w:right w:val="single" w:color="000000" w:sz="4" w:space="0"/>
            </w:tcBorders>
          </w:tcPr>
          <w:p w14:paraId="1185B960">
            <w:pPr>
              <w:jc w:val="both"/>
              <w:rPr>
                <w:rFonts w:ascii="Calibri" w:hAnsi="Calibri" w:eastAsia="宋体" w:cs="Times New Roman"/>
              </w:rPr>
            </w:pPr>
            <w:r>
              <w:rPr>
                <w:rFonts w:ascii="Calibri" w:hAnsi="Calibri" w:eastAsia="宋体" w:cs="Times New Roman"/>
                <w:sz w:val="24"/>
              </w:rPr>
              <w:t>每发现一次不符合扣0.5分。</w:t>
            </w:r>
          </w:p>
        </w:tc>
        <w:tc>
          <w:tcPr>
            <w:tcW w:w="852" w:type="dxa"/>
            <w:tcBorders>
              <w:top w:val="nil"/>
              <w:left w:val="nil"/>
              <w:bottom w:val="single" w:color="000000" w:sz="4" w:space="0"/>
              <w:right w:val="single" w:color="000000" w:sz="4" w:space="0"/>
            </w:tcBorders>
          </w:tcPr>
          <w:p w14:paraId="4CAEDD1F">
            <w:pPr>
              <w:jc w:val="center"/>
              <w:rPr>
                <w:rFonts w:ascii="Calibri" w:hAnsi="Calibri" w:eastAsia="宋体" w:cs="Times New Roman"/>
              </w:rPr>
            </w:pPr>
            <w:r>
              <w:rPr>
                <w:rFonts w:ascii="Calibri" w:hAnsi="Calibri" w:eastAsia="宋体" w:cs="Times New Roman"/>
                <w:sz w:val="24"/>
              </w:rPr>
              <w:t>3</w:t>
            </w:r>
          </w:p>
        </w:tc>
        <w:tc>
          <w:tcPr>
            <w:tcW w:w="701" w:type="dxa"/>
            <w:tcBorders>
              <w:top w:val="nil"/>
              <w:left w:val="nil"/>
              <w:bottom w:val="single" w:color="000000" w:sz="4" w:space="0"/>
              <w:right w:val="single" w:color="000000" w:sz="4" w:space="0"/>
            </w:tcBorders>
          </w:tcPr>
          <w:p w14:paraId="1067665F">
            <w:pPr>
              <w:jc w:val="cente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4B6100F3">
            <w:pPr>
              <w:jc w:val="center"/>
              <w:rPr>
                <w:rFonts w:ascii="Calibri" w:hAnsi="Calibri" w:eastAsia="宋体" w:cs="Times New Roman"/>
              </w:rPr>
            </w:pPr>
          </w:p>
        </w:tc>
      </w:tr>
      <w:tr w14:paraId="73D68B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522" w:hRule="atLeast"/>
        </w:trPr>
        <w:tc>
          <w:tcPr>
            <w:tcW w:w="743" w:type="dxa"/>
            <w:tcBorders>
              <w:top w:val="nil"/>
              <w:left w:val="single" w:color="000000" w:sz="4" w:space="0"/>
              <w:bottom w:val="single" w:color="000000" w:sz="4" w:space="0"/>
              <w:right w:val="single" w:color="000000" w:sz="4" w:space="0"/>
            </w:tcBorders>
          </w:tcPr>
          <w:p w14:paraId="46CDB55B">
            <w:pPr>
              <w:jc w:val="center"/>
              <w:rPr>
                <w:rFonts w:ascii="Calibri" w:hAnsi="Calibri" w:eastAsia="宋体" w:cs="Times New Roman"/>
              </w:rPr>
            </w:pPr>
            <w:r>
              <w:rPr>
                <w:rFonts w:ascii="Calibri" w:hAnsi="Calibri" w:eastAsia="宋体" w:cs="Times New Roman"/>
                <w:sz w:val="24"/>
              </w:rPr>
              <w:t>32</w:t>
            </w:r>
          </w:p>
        </w:tc>
        <w:tc>
          <w:tcPr>
            <w:tcW w:w="2551" w:type="dxa"/>
            <w:tcBorders>
              <w:top w:val="nil"/>
              <w:left w:val="nil"/>
              <w:bottom w:val="single" w:color="000000" w:sz="4" w:space="0"/>
              <w:right w:val="single" w:color="000000" w:sz="4" w:space="0"/>
            </w:tcBorders>
            <w:vAlign w:val="top"/>
          </w:tcPr>
          <w:p w14:paraId="6954C832">
            <w:pPr>
              <w:rPr>
                <w:rFonts w:ascii="Calibri" w:hAnsi="Calibri" w:eastAsia="宋体" w:cs="Times New Roman"/>
              </w:rPr>
            </w:pPr>
            <w:r>
              <w:rPr>
                <w:rFonts w:ascii="Calibri" w:hAnsi="Calibri" w:eastAsia="宋体" w:cs="Times New Roman"/>
                <w:sz w:val="24"/>
              </w:rPr>
              <w:t>车场、车棚无杂物、纸屑、油污、棚上无垃圾、蜘蛛网。</w:t>
            </w:r>
          </w:p>
        </w:tc>
        <w:tc>
          <w:tcPr>
            <w:tcW w:w="2296" w:type="dxa"/>
            <w:tcBorders>
              <w:top w:val="nil"/>
              <w:left w:val="nil"/>
              <w:bottom w:val="single" w:color="000000" w:sz="4" w:space="0"/>
              <w:right w:val="single" w:color="000000" w:sz="4" w:space="0"/>
            </w:tcBorders>
          </w:tcPr>
          <w:p w14:paraId="5E4B8ECF">
            <w:pPr>
              <w:jc w:val="both"/>
              <w:rPr>
                <w:rFonts w:ascii="Calibri" w:hAnsi="Calibri" w:eastAsia="宋体" w:cs="Times New Roman"/>
              </w:rPr>
            </w:pPr>
            <w:r>
              <w:rPr>
                <w:rFonts w:ascii="Calibri" w:hAnsi="Calibri" w:eastAsia="宋体" w:cs="Times New Roman"/>
                <w:sz w:val="24"/>
              </w:rPr>
              <w:t>每发现一次不符合扣0.5分。</w:t>
            </w:r>
          </w:p>
        </w:tc>
        <w:tc>
          <w:tcPr>
            <w:tcW w:w="852" w:type="dxa"/>
            <w:tcBorders>
              <w:top w:val="nil"/>
              <w:left w:val="nil"/>
              <w:bottom w:val="single" w:color="000000" w:sz="4" w:space="0"/>
              <w:right w:val="single" w:color="000000" w:sz="4" w:space="0"/>
            </w:tcBorders>
          </w:tcPr>
          <w:p w14:paraId="237A823F">
            <w:pPr>
              <w:jc w:val="center"/>
              <w:rPr>
                <w:rFonts w:ascii="Calibri" w:hAnsi="Calibri" w:eastAsia="宋体" w:cs="Times New Roman"/>
              </w:rPr>
            </w:pPr>
            <w:r>
              <w:rPr>
                <w:rFonts w:ascii="Calibri" w:hAnsi="Calibri" w:eastAsia="宋体" w:cs="Times New Roman"/>
                <w:sz w:val="24"/>
              </w:rPr>
              <w:t>3</w:t>
            </w:r>
          </w:p>
        </w:tc>
        <w:tc>
          <w:tcPr>
            <w:tcW w:w="701" w:type="dxa"/>
            <w:tcBorders>
              <w:top w:val="nil"/>
              <w:left w:val="nil"/>
              <w:bottom w:val="single" w:color="000000" w:sz="4" w:space="0"/>
              <w:right w:val="single" w:color="000000" w:sz="4" w:space="0"/>
            </w:tcBorders>
          </w:tcPr>
          <w:p w14:paraId="2BDD6863">
            <w:pPr>
              <w:jc w:val="cente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61101AA1">
            <w:pPr>
              <w:jc w:val="center"/>
              <w:rPr>
                <w:rFonts w:ascii="Calibri" w:hAnsi="Calibri" w:eastAsia="宋体" w:cs="Times New Roman"/>
              </w:rPr>
            </w:pPr>
          </w:p>
        </w:tc>
      </w:tr>
      <w:tr w14:paraId="567D31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524" w:hRule="atLeast"/>
        </w:trPr>
        <w:tc>
          <w:tcPr>
            <w:tcW w:w="743" w:type="dxa"/>
            <w:tcBorders>
              <w:top w:val="nil"/>
              <w:left w:val="single" w:color="000000" w:sz="4" w:space="0"/>
              <w:bottom w:val="single" w:color="000000" w:sz="4" w:space="0"/>
              <w:right w:val="single" w:color="000000" w:sz="4" w:space="0"/>
            </w:tcBorders>
          </w:tcPr>
          <w:p w14:paraId="497E638B">
            <w:pPr>
              <w:jc w:val="center"/>
              <w:rPr>
                <w:rFonts w:ascii="Calibri" w:hAnsi="Calibri" w:eastAsia="宋体" w:cs="Times New Roman"/>
              </w:rPr>
            </w:pPr>
            <w:r>
              <w:rPr>
                <w:rFonts w:ascii="Calibri" w:hAnsi="Calibri" w:eastAsia="宋体" w:cs="Times New Roman"/>
                <w:sz w:val="24"/>
              </w:rPr>
              <w:t>33</w:t>
            </w:r>
          </w:p>
        </w:tc>
        <w:tc>
          <w:tcPr>
            <w:tcW w:w="2551" w:type="dxa"/>
            <w:tcBorders>
              <w:top w:val="nil"/>
              <w:left w:val="nil"/>
              <w:bottom w:val="single" w:color="000000" w:sz="4" w:space="0"/>
              <w:right w:val="single" w:color="000000" w:sz="4" w:space="0"/>
            </w:tcBorders>
            <w:vAlign w:val="top"/>
          </w:tcPr>
          <w:p w14:paraId="0DEC3AAD">
            <w:pPr>
              <w:rPr>
                <w:rFonts w:ascii="Calibri" w:hAnsi="Calibri" w:eastAsia="宋体" w:cs="Times New Roman"/>
              </w:rPr>
            </w:pPr>
            <w:r>
              <w:rPr>
                <w:rFonts w:ascii="Calibri" w:hAnsi="Calibri" w:eastAsia="宋体" w:cs="Times New Roman"/>
                <w:sz w:val="24"/>
              </w:rPr>
              <w:t>宣传栏无污迹、无乱装贴现象。</w:t>
            </w:r>
          </w:p>
        </w:tc>
        <w:tc>
          <w:tcPr>
            <w:tcW w:w="2296" w:type="dxa"/>
            <w:tcBorders>
              <w:top w:val="nil"/>
              <w:left w:val="nil"/>
              <w:bottom w:val="single" w:color="000000" w:sz="4" w:space="0"/>
              <w:right w:val="single" w:color="000000" w:sz="4" w:space="0"/>
            </w:tcBorders>
          </w:tcPr>
          <w:p w14:paraId="60ADC0A8">
            <w:pPr>
              <w:jc w:val="both"/>
              <w:rPr>
                <w:rFonts w:ascii="Calibri" w:hAnsi="Calibri" w:eastAsia="宋体" w:cs="Times New Roman"/>
              </w:rPr>
            </w:pPr>
            <w:r>
              <w:rPr>
                <w:rFonts w:ascii="Calibri" w:hAnsi="Calibri" w:eastAsia="宋体" w:cs="Times New Roman"/>
                <w:sz w:val="24"/>
              </w:rPr>
              <w:t>每发现一次不符合扣0.5分。</w:t>
            </w:r>
          </w:p>
        </w:tc>
        <w:tc>
          <w:tcPr>
            <w:tcW w:w="852" w:type="dxa"/>
            <w:tcBorders>
              <w:top w:val="nil"/>
              <w:left w:val="nil"/>
              <w:bottom w:val="single" w:color="000000" w:sz="4" w:space="0"/>
              <w:right w:val="single" w:color="000000" w:sz="4" w:space="0"/>
            </w:tcBorders>
          </w:tcPr>
          <w:p w14:paraId="432AB783">
            <w:pPr>
              <w:jc w:val="center"/>
              <w:rPr>
                <w:rFonts w:ascii="Calibri" w:hAnsi="Calibri" w:eastAsia="宋体" w:cs="Times New Roman"/>
              </w:rPr>
            </w:pPr>
            <w:r>
              <w:rPr>
                <w:rFonts w:ascii="Calibri" w:hAnsi="Calibri" w:eastAsia="宋体" w:cs="Times New Roman"/>
                <w:sz w:val="24"/>
              </w:rPr>
              <w:t>3</w:t>
            </w:r>
          </w:p>
        </w:tc>
        <w:tc>
          <w:tcPr>
            <w:tcW w:w="701" w:type="dxa"/>
            <w:tcBorders>
              <w:top w:val="nil"/>
              <w:left w:val="nil"/>
              <w:bottom w:val="single" w:color="000000" w:sz="4" w:space="0"/>
              <w:right w:val="single" w:color="000000" w:sz="4" w:space="0"/>
            </w:tcBorders>
          </w:tcPr>
          <w:p w14:paraId="1D2D99D5">
            <w:pPr>
              <w:jc w:val="cente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68481A58">
            <w:pPr>
              <w:jc w:val="center"/>
              <w:rPr>
                <w:rFonts w:ascii="Calibri" w:hAnsi="Calibri" w:eastAsia="宋体" w:cs="Times New Roman"/>
              </w:rPr>
            </w:pPr>
          </w:p>
        </w:tc>
      </w:tr>
      <w:tr w14:paraId="14BA45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1032" w:hRule="atLeast"/>
        </w:trPr>
        <w:tc>
          <w:tcPr>
            <w:tcW w:w="743" w:type="dxa"/>
            <w:tcBorders>
              <w:top w:val="nil"/>
              <w:left w:val="single" w:color="000000" w:sz="4" w:space="0"/>
              <w:bottom w:val="single" w:color="000000" w:sz="4" w:space="0"/>
              <w:right w:val="single" w:color="000000" w:sz="4" w:space="0"/>
            </w:tcBorders>
          </w:tcPr>
          <w:p w14:paraId="6A4AF368">
            <w:pPr>
              <w:jc w:val="center"/>
              <w:rPr>
                <w:rFonts w:ascii="Calibri" w:hAnsi="Calibri" w:eastAsia="宋体" w:cs="Times New Roman"/>
              </w:rPr>
            </w:pPr>
            <w:r>
              <w:rPr>
                <w:rFonts w:ascii="Calibri" w:hAnsi="Calibri" w:eastAsia="宋体" w:cs="Times New Roman"/>
                <w:sz w:val="24"/>
              </w:rPr>
              <w:t>34</w:t>
            </w:r>
          </w:p>
        </w:tc>
        <w:tc>
          <w:tcPr>
            <w:tcW w:w="2551" w:type="dxa"/>
            <w:tcBorders>
              <w:top w:val="nil"/>
              <w:left w:val="nil"/>
              <w:bottom w:val="single" w:color="000000" w:sz="4" w:space="0"/>
              <w:right w:val="single" w:color="000000" w:sz="4" w:space="0"/>
            </w:tcBorders>
            <w:vAlign w:val="top"/>
          </w:tcPr>
          <w:p w14:paraId="4F7D77C6">
            <w:pPr>
              <w:rPr>
                <w:rFonts w:ascii="Calibri" w:hAnsi="Calibri" w:eastAsia="宋体" w:cs="Times New Roman"/>
              </w:rPr>
            </w:pPr>
            <w:r>
              <w:rPr>
                <w:rFonts w:ascii="Calibri" w:hAnsi="Calibri" w:eastAsia="宋体" w:cs="Times New Roman"/>
                <w:sz w:val="24"/>
              </w:rPr>
              <w:t>垃圾池和垃圾箱按规定及时清运，无积水，清运后及时冲洗，场地无臭味。</w:t>
            </w:r>
          </w:p>
        </w:tc>
        <w:tc>
          <w:tcPr>
            <w:tcW w:w="2296" w:type="dxa"/>
            <w:tcBorders>
              <w:top w:val="nil"/>
              <w:left w:val="nil"/>
              <w:bottom w:val="single" w:color="000000" w:sz="4" w:space="0"/>
              <w:right w:val="single" w:color="000000" w:sz="4" w:space="0"/>
            </w:tcBorders>
          </w:tcPr>
          <w:p w14:paraId="13D5075D">
            <w:pPr>
              <w:jc w:val="both"/>
              <w:rPr>
                <w:rFonts w:ascii="Calibri" w:hAnsi="Calibri" w:eastAsia="宋体" w:cs="Times New Roman"/>
              </w:rPr>
            </w:pPr>
            <w:r>
              <w:rPr>
                <w:rFonts w:ascii="Calibri" w:hAnsi="Calibri" w:eastAsia="宋体" w:cs="Times New Roman"/>
                <w:sz w:val="24"/>
              </w:rPr>
              <w:t>每发现一次不符合扣1分。</w:t>
            </w:r>
          </w:p>
        </w:tc>
        <w:tc>
          <w:tcPr>
            <w:tcW w:w="852" w:type="dxa"/>
            <w:tcBorders>
              <w:top w:val="nil"/>
              <w:left w:val="nil"/>
              <w:bottom w:val="single" w:color="000000" w:sz="4" w:space="0"/>
              <w:right w:val="single" w:color="000000" w:sz="4" w:space="0"/>
            </w:tcBorders>
          </w:tcPr>
          <w:p w14:paraId="573B2E2F">
            <w:pPr>
              <w:jc w:val="center"/>
              <w:rPr>
                <w:rFonts w:ascii="Calibri" w:hAnsi="Calibri" w:eastAsia="宋体" w:cs="Times New Roman"/>
              </w:rPr>
            </w:pPr>
            <w:r>
              <w:rPr>
                <w:rFonts w:ascii="Calibri" w:hAnsi="Calibri" w:eastAsia="宋体" w:cs="Times New Roman"/>
                <w:sz w:val="24"/>
              </w:rPr>
              <w:t>3</w:t>
            </w:r>
          </w:p>
        </w:tc>
        <w:tc>
          <w:tcPr>
            <w:tcW w:w="701" w:type="dxa"/>
            <w:tcBorders>
              <w:top w:val="nil"/>
              <w:left w:val="nil"/>
              <w:bottom w:val="single" w:color="000000" w:sz="4" w:space="0"/>
              <w:right w:val="single" w:color="000000" w:sz="4" w:space="0"/>
            </w:tcBorders>
          </w:tcPr>
          <w:p w14:paraId="0B346A55">
            <w:pPr>
              <w:jc w:val="cente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07B767E7">
            <w:pPr>
              <w:jc w:val="center"/>
              <w:rPr>
                <w:rFonts w:ascii="Calibri" w:hAnsi="Calibri" w:eastAsia="宋体" w:cs="Times New Roman"/>
              </w:rPr>
            </w:pPr>
          </w:p>
        </w:tc>
      </w:tr>
      <w:tr w14:paraId="15543B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1032" w:hRule="atLeast"/>
        </w:trPr>
        <w:tc>
          <w:tcPr>
            <w:tcW w:w="743" w:type="dxa"/>
            <w:tcBorders>
              <w:top w:val="nil"/>
              <w:left w:val="single" w:color="000000" w:sz="4" w:space="0"/>
              <w:bottom w:val="single" w:color="000000" w:sz="4" w:space="0"/>
              <w:right w:val="single" w:color="000000" w:sz="4" w:space="0"/>
            </w:tcBorders>
          </w:tcPr>
          <w:p w14:paraId="3E578A75">
            <w:pPr>
              <w:jc w:val="center"/>
              <w:rPr>
                <w:rFonts w:ascii="Calibri" w:hAnsi="Calibri" w:eastAsia="宋体" w:cs="Times New Roman"/>
              </w:rPr>
            </w:pPr>
            <w:r>
              <w:rPr>
                <w:rFonts w:ascii="Calibri" w:hAnsi="Calibri" w:eastAsia="宋体" w:cs="Times New Roman"/>
                <w:sz w:val="24"/>
              </w:rPr>
              <w:t>35</w:t>
            </w:r>
          </w:p>
        </w:tc>
        <w:tc>
          <w:tcPr>
            <w:tcW w:w="2551" w:type="dxa"/>
            <w:tcBorders>
              <w:top w:val="nil"/>
              <w:left w:val="nil"/>
              <w:bottom w:val="single" w:color="000000" w:sz="4" w:space="0"/>
              <w:right w:val="single" w:color="000000" w:sz="4" w:space="0"/>
            </w:tcBorders>
            <w:vAlign w:val="top"/>
          </w:tcPr>
          <w:p w14:paraId="7858981C">
            <w:pPr>
              <w:rPr>
                <w:rFonts w:ascii="Calibri" w:hAnsi="Calibri" w:eastAsia="宋体" w:cs="Times New Roman"/>
              </w:rPr>
            </w:pPr>
            <w:r>
              <w:rPr>
                <w:rFonts w:ascii="Calibri" w:hAnsi="Calibri" w:eastAsia="宋体" w:cs="Times New Roman"/>
                <w:sz w:val="24"/>
              </w:rPr>
              <w:t>污水、雨水井和沙井排水畅通，无外溢，沙井内无烟头杂物，盖上无污垢。</w:t>
            </w:r>
          </w:p>
        </w:tc>
        <w:tc>
          <w:tcPr>
            <w:tcW w:w="2296" w:type="dxa"/>
            <w:tcBorders>
              <w:top w:val="nil"/>
              <w:left w:val="nil"/>
              <w:bottom w:val="single" w:color="000000" w:sz="4" w:space="0"/>
              <w:right w:val="single" w:color="000000" w:sz="4" w:space="0"/>
            </w:tcBorders>
          </w:tcPr>
          <w:p w14:paraId="3920432A">
            <w:pPr>
              <w:jc w:val="both"/>
              <w:rPr>
                <w:rFonts w:ascii="Calibri" w:hAnsi="Calibri" w:eastAsia="宋体" w:cs="Times New Roman"/>
              </w:rPr>
            </w:pPr>
            <w:r>
              <w:rPr>
                <w:rFonts w:ascii="Calibri" w:hAnsi="Calibri" w:eastAsia="宋体" w:cs="Times New Roman"/>
                <w:sz w:val="24"/>
              </w:rPr>
              <w:t>每发现一次不符合扣0.5分。</w:t>
            </w:r>
          </w:p>
        </w:tc>
        <w:tc>
          <w:tcPr>
            <w:tcW w:w="852" w:type="dxa"/>
            <w:tcBorders>
              <w:top w:val="nil"/>
              <w:left w:val="nil"/>
              <w:bottom w:val="single" w:color="000000" w:sz="4" w:space="0"/>
              <w:right w:val="single" w:color="000000" w:sz="4" w:space="0"/>
            </w:tcBorders>
          </w:tcPr>
          <w:p w14:paraId="2FD0E887">
            <w:pPr>
              <w:jc w:val="center"/>
              <w:rPr>
                <w:rFonts w:ascii="Calibri" w:hAnsi="Calibri" w:eastAsia="宋体" w:cs="Times New Roman"/>
              </w:rPr>
            </w:pPr>
            <w:r>
              <w:rPr>
                <w:rFonts w:ascii="Calibri" w:hAnsi="Calibri" w:eastAsia="宋体" w:cs="Times New Roman"/>
                <w:sz w:val="24"/>
              </w:rPr>
              <w:t>2</w:t>
            </w:r>
          </w:p>
        </w:tc>
        <w:tc>
          <w:tcPr>
            <w:tcW w:w="701" w:type="dxa"/>
            <w:tcBorders>
              <w:top w:val="nil"/>
              <w:left w:val="nil"/>
              <w:bottom w:val="single" w:color="000000" w:sz="4" w:space="0"/>
              <w:right w:val="single" w:color="000000" w:sz="4" w:space="0"/>
            </w:tcBorders>
          </w:tcPr>
          <w:p w14:paraId="04258584">
            <w:pPr>
              <w:jc w:val="cente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5921A97A">
            <w:pPr>
              <w:jc w:val="center"/>
              <w:rPr>
                <w:rFonts w:ascii="Calibri" w:hAnsi="Calibri" w:eastAsia="宋体" w:cs="Times New Roman"/>
              </w:rPr>
            </w:pPr>
          </w:p>
        </w:tc>
      </w:tr>
      <w:tr w14:paraId="689D2B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186" w:hRule="atLeast"/>
        </w:trPr>
        <w:tc>
          <w:tcPr>
            <w:tcW w:w="5590" w:type="dxa"/>
            <w:gridSpan w:val="3"/>
            <w:tcBorders>
              <w:top w:val="nil"/>
              <w:left w:val="single" w:color="000000" w:sz="4" w:space="0"/>
              <w:bottom w:val="single" w:color="000000" w:sz="4" w:space="0"/>
              <w:right w:val="single" w:color="000000" w:sz="4" w:space="0"/>
            </w:tcBorders>
          </w:tcPr>
          <w:p w14:paraId="26B712FA">
            <w:pPr>
              <w:jc w:val="center"/>
              <w:rPr>
                <w:rFonts w:ascii="Calibri" w:hAnsi="Calibri" w:eastAsia="宋体" w:cs="Times New Roman"/>
              </w:rPr>
            </w:pPr>
            <w:r>
              <w:rPr>
                <w:rFonts w:ascii="Calibri" w:hAnsi="Calibri" w:eastAsia="宋体" w:cs="Times New Roman"/>
                <w:sz w:val="24"/>
              </w:rPr>
              <w:t>总分</w:t>
            </w:r>
          </w:p>
        </w:tc>
        <w:tc>
          <w:tcPr>
            <w:tcW w:w="852" w:type="dxa"/>
            <w:tcBorders>
              <w:top w:val="nil"/>
              <w:left w:val="nil"/>
              <w:bottom w:val="single" w:color="000000" w:sz="4" w:space="0"/>
              <w:right w:val="single" w:color="000000" w:sz="4" w:space="0"/>
            </w:tcBorders>
          </w:tcPr>
          <w:p w14:paraId="0DF08F78">
            <w:pPr>
              <w:jc w:val="center"/>
              <w:rPr>
                <w:rFonts w:ascii="Calibri" w:hAnsi="Calibri" w:eastAsia="宋体" w:cs="Times New Roman"/>
              </w:rPr>
            </w:pPr>
            <w:r>
              <w:rPr>
                <w:rFonts w:ascii="Calibri" w:hAnsi="Calibri" w:eastAsia="宋体" w:cs="Times New Roman"/>
                <w:sz w:val="24"/>
              </w:rPr>
              <w:t>100</w:t>
            </w:r>
          </w:p>
        </w:tc>
        <w:tc>
          <w:tcPr>
            <w:tcW w:w="701" w:type="dxa"/>
            <w:tcBorders>
              <w:top w:val="nil"/>
              <w:left w:val="nil"/>
              <w:bottom w:val="single" w:color="000000" w:sz="4" w:space="0"/>
              <w:right w:val="single" w:color="000000" w:sz="4" w:space="0"/>
            </w:tcBorders>
          </w:tcPr>
          <w:p w14:paraId="7144216D">
            <w:pPr>
              <w:jc w:val="center"/>
              <w:rPr>
                <w:rFonts w:ascii="Calibri" w:hAnsi="Calibri" w:eastAsia="宋体" w:cs="Times New Roman"/>
              </w:rPr>
            </w:pPr>
          </w:p>
        </w:tc>
        <w:tc>
          <w:tcPr>
            <w:tcW w:w="1813" w:type="dxa"/>
            <w:tcBorders>
              <w:top w:val="nil"/>
              <w:left w:val="nil"/>
              <w:bottom w:val="single" w:color="000000" w:sz="4" w:space="0"/>
              <w:right w:val="single" w:color="000000" w:sz="4" w:space="0"/>
            </w:tcBorders>
          </w:tcPr>
          <w:p w14:paraId="28EDFC68">
            <w:pPr>
              <w:jc w:val="center"/>
              <w:rPr>
                <w:rFonts w:ascii="Calibri" w:hAnsi="Calibri" w:eastAsia="宋体" w:cs="Times New Roman"/>
              </w:rPr>
            </w:pPr>
          </w:p>
        </w:tc>
      </w:tr>
      <w:tr w14:paraId="4236D2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186" w:hRule="atLeast"/>
        </w:trPr>
        <w:tc>
          <w:tcPr>
            <w:tcW w:w="8956" w:type="dxa"/>
            <w:gridSpan w:val="6"/>
            <w:tcBorders>
              <w:top w:val="nil"/>
              <w:left w:val="single" w:color="000000" w:sz="4" w:space="0"/>
              <w:bottom w:val="single" w:color="000000" w:sz="4" w:space="0"/>
              <w:right w:val="single" w:color="000000" w:sz="4" w:space="0"/>
            </w:tcBorders>
            <w:vAlign w:val="top"/>
          </w:tcPr>
          <w:p w14:paraId="2E0E77B0">
            <w:pPr>
              <w:jc w:val="both"/>
              <w:rPr>
                <w:rFonts w:ascii="Calibri" w:hAnsi="Calibri" w:eastAsia="宋体" w:cs="Times New Roman"/>
              </w:rPr>
            </w:pPr>
            <w:r>
              <w:rPr>
                <w:rFonts w:ascii="Calibri" w:hAnsi="Calibri" w:eastAsia="宋体" w:cs="Times New Roman"/>
                <w:sz w:val="24"/>
              </w:rPr>
              <w:t>院方参评人员签名：</w:t>
            </w:r>
          </w:p>
        </w:tc>
      </w:tr>
      <w:tr w14:paraId="289ED8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02" w:hRule="atLeast"/>
        </w:trPr>
        <w:tc>
          <w:tcPr>
            <w:tcW w:w="8956" w:type="dxa"/>
            <w:gridSpan w:val="6"/>
            <w:tcBorders>
              <w:top w:val="nil"/>
              <w:left w:val="single" w:color="000000" w:sz="4" w:space="0"/>
              <w:bottom w:val="single" w:color="000000" w:sz="4" w:space="0"/>
              <w:right w:val="single" w:color="000000" w:sz="4" w:space="0"/>
            </w:tcBorders>
            <w:vAlign w:val="top"/>
          </w:tcPr>
          <w:p w14:paraId="0FA74AF3">
            <w:pPr>
              <w:jc w:val="both"/>
              <w:rPr>
                <w:rFonts w:ascii="Calibri" w:hAnsi="Calibri" w:eastAsia="宋体" w:cs="Times New Roman"/>
              </w:rPr>
            </w:pPr>
            <w:r>
              <w:rPr>
                <w:rFonts w:ascii="Calibri" w:hAnsi="Calibri" w:eastAsia="宋体" w:cs="Times New Roman"/>
                <w:sz w:val="24"/>
              </w:rPr>
              <w:t>中标方人员确认签名:</w:t>
            </w:r>
          </w:p>
        </w:tc>
      </w:tr>
    </w:tbl>
    <w:p w14:paraId="232A9257">
      <w:pPr>
        <w:bidi w:val="0"/>
        <w:ind w:firstLine="291" w:firstLineChars="0"/>
        <w:jc w:val="left"/>
        <w:rPr>
          <w:rFonts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Y2ZiNWYyYjk4OGM1YzQyMDk2YWY3ZTk4MDdhZGQifQ=="/>
  </w:docVars>
  <w:rsids>
    <w:rsidRoot w:val="44963321"/>
    <w:rsid w:val="03E334AE"/>
    <w:rsid w:val="04A171B4"/>
    <w:rsid w:val="07907B6A"/>
    <w:rsid w:val="0F2509E1"/>
    <w:rsid w:val="116312B7"/>
    <w:rsid w:val="2DE735DA"/>
    <w:rsid w:val="3DDC1311"/>
    <w:rsid w:val="3DF11D92"/>
    <w:rsid w:val="41106B87"/>
    <w:rsid w:val="44963321"/>
    <w:rsid w:val="4939681B"/>
    <w:rsid w:val="4B0E7175"/>
    <w:rsid w:val="4BB06E2D"/>
    <w:rsid w:val="52D25E3E"/>
    <w:rsid w:val="555A7F37"/>
    <w:rsid w:val="5C0E3455"/>
    <w:rsid w:val="5CF32043"/>
    <w:rsid w:val="6393748C"/>
    <w:rsid w:val="7ADE22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First Indent"/>
    <w:basedOn w:val="2"/>
    <w:unhideWhenUsed/>
    <w:qFormat/>
    <w:uiPriority w:val="99"/>
    <w:pPr>
      <w:ind w:firstLine="10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2623</Words>
  <Characters>2690</Characters>
  <Lines>0</Lines>
  <Paragraphs>0</Paragraphs>
  <TotalTime>2</TotalTime>
  <ScaleCrop>false</ScaleCrop>
  <LinksUpToDate>false</LinksUpToDate>
  <CharactersWithSpaces>2690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2023-10-07T00:42:00Z</dcterms:created>
  <dc:creator>Administrator</dc:creator>
  <cp:lastModifiedBy>Administrator</cp:lastModifiedBy>
  <cp:lastPrinted>2023-10-16T08:50:00Z</cp:lastPrinted>
  <dcterms:modified xsi:type="dcterms:W3CDTF">2024-12-19T02:33:56Z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63E9700D4BE6426D916B34B1AF9A637C_13</vt:lpwstr>
  </property>
</Properties>
</file>